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5A" w:rsidRPr="006C37CB" w:rsidRDefault="00DD165A" w:rsidP="006C37CB">
      <w:pPr>
        <w:keepNext/>
        <w:widowControl w:val="0"/>
        <w:spacing w:after="0" w:line="240" w:lineRule="auto"/>
        <w:jc w:val="center"/>
        <w:outlineLvl w:val="0"/>
        <w:rPr>
          <w:rFonts w:ascii="Times New Roman" w:eastAsia="Times New Roman" w:hAnsi="Times New Roman" w:cs="Times New Roman"/>
          <w:b/>
          <w:snapToGrid w:val="0"/>
          <w:sz w:val="28"/>
          <w:szCs w:val="28"/>
          <w:lang w:eastAsia="ru-RU"/>
        </w:rPr>
      </w:pPr>
      <w:bookmarkStart w:id="0" w:name="_Toc111017561"/>
      <w:r w:rsidRPr="006C37CB">
        <w:rPr>
          <w:rFonts w:ascii="Times New Roman" w:eastAsia="Times New Roman" w:hAnsi="Times New Roman" w:cs="Times New Roman"/>
          <w:b/>
          <w:snapToGrid w:val="0"/>
          <w:sz w:val="28"/>
          <w:szCs w:val="28"/>
          <w:lang w:eastAsia="ru-RU"/>
        </w:rPr>
        <w:t xml:space="preserve">РАЗДЕЛ </w:t>
      </w:r>
      <w:r w:rsidRPr="006C37CB">
        <w:rPr>
          <w:rFonts w:ascii="Times New Roman" w:eastAsia="Times New Roman" w:hAnsi="Times New Roman" w:cs="Times New Roman"/>
          <w:b/>
          <w:snapToGrid w:val="0"/>
          <w:sz w:val="28"/>
          <w:szCs w:val="28"/>
          <w:lang w:val="en-US" w:eastAsia="ru-RU"/>
        </w:rPr>
        <w:t>I</w:t>
      </w:r>
      <w:r w:rsidRPr="006C37CB">
        <w:rPr>
          <w:rFonts w:ascii="Times New Roman" w:eastAsia="Times New Roman" w:hAnsi="Times New Roman" w:cs="Times New Roman"/>
          <w:b/>
          <w:snapToGrid w:val="0"/>
          <w:sz w:val="28"/>
          <w:szCs w:val="28"/>
          <w:lang w:eastAsia="ru-RU"/>
        </w:rPr>
        <w:t>. ОБЩИЕ ПОЛОЖЕНИЯ</w:t>
      </w:r>
      <w:bookmarkEnd w:id="0"/>
    </w:p>
    <w:p w:rsidR="00DD165A" w:rsidRPr="006C37CB" w:rsidRDefault="00F47223"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 xml:space="preserve">1. </w:t>
      </w:r>
      <w:r w:rsidR="00DD165A" w:rsidRPr="006C37CB">
        <w:rPr>
          <w:rFonts w:ascii="Times New Roman" w:eastAsia="Times New Roman" w:hAnsi="Times New Roman" w:cs="Times New Roman"/>
          <w:snapToGrid w:val="0"/>
          <w:sz w:val="28"/>
          <w:szCs w:val="28"/>
          <w:lang w:eastAsia="ru-RU"/>
        </w:rPr>
        <w:t>Настоящий ко</w:t>
      </w:r>
      <w:r w:rsidR="001F232C" w:rsidRPr="006C37CB">
        <w:rPr>
          <w:rFonts w:ascii="Times New Roman" w:eastAsia="Times New Roman" w:hAnsi="Times New Roman" w:cs="Times New Roman"/>
          <w:snapToGrid w:val="0"/>
          <w:sz w:val="28"/>
          <w:szCs w:val="28"/>
          <w:lang w:eastAsia="ru-RU"/>
        </w:rPr>
        <w:t>ллективный договор (далее</w:t>
      </w:r>
      <w:r w:rsidR="00DD165A" w:rsidRPr="006C37CB">
        <w:rPr>
          <w:rFonts w:ascii="Times New Roman" w:eastAsia="Times New Roman" w:hAnsi="Times New Roman" w:cs="Times New Roman"/>
          <w:snapToGrid w:val="0"/>
          <w:sz w:val="28"/>
          <w:szCs w:val="28"/>
          <w:lang w:eastAsia="ru-RU"/>
        </w:rPr>
        <w:t xml:space="preserve"> – Договор) заключен между работниками </w:t>
      </w:r>
      <w:r w:rsidR="00DD165A" w:rsidRPr="006C37CB">
        <w:rPr>
          <w:rStyle w:val="a4"/>
          <w:rFonts w:eastAsiaTheme="minorHAnsi"/>
          <w:sz w:val="28"/>
          <w:szCs w:val="28"/>
        </w:rPr>
        <w:t>государственного учреждения «Мозырский зональный центр гигиены и эпидемиологии»</w:t>
      </w:r>
      <w:r w:rsidR="00DD165A" w:rsidRPr="006C37CB">
        <w:rPr>
          <w:rFonts w:ascii="Times New Roman" w:eastAsia="Times New Roman" w:hAnsi="Times New Roman" w:cs="Times New Roman"/>
          <w:snapToGrid w:val="0"/>
          <w:sz w:val="28"/>
          <w:szCs w:val="28"/>
          <w:lang w:eastAsia="ru-RU"/>
        </w:rPr>
        <w:t>, от имени которых выступает профсоюзный комитет (</w:t>
      </w:r>
      <w:r w:rsidR="005C22E3" w:rsidRPr="006C37CB">
        <w:rPr>
          <w:rFonts w:ascii="Times New Roman" w:eastAsia="Times New Roman" w:hAnsi="Times New Roman" w:cs="Times New Roman"/>
          <w:snapToGrid w:val="0"/>
          <w:sz w:val="28"/>
          <w:szCs w:val="28"/>
          <w:lang w:eastAsia="ru-RU"/>
        </w:rPr>
        <w:t>далее</w:t>
      </w:r>
      <w:r w:rsidR="00DD165A" w:rsidRPr="006C37CB">
        <w:rPr>
          <w:rFonts w:ascii="Times New Roman" w:eastAsia="Times New Roman" w:hAnsi="Times New Roman" w:cs="Times New Roman"/>
          <w:snapToGrid w:val="0"/>
          <w:sz w:val="28"/>
          <w:szCs w:val="28"/>
          <w:lang w:eastAsia="ru-RU"/>
        </w:rPr>
        <w:t xml:space="preserve"> – Профком), представляющий интересы работников (членов профсоюза), в лице председателя </w:t>
      </w:r>
      <w:r w:rsidR="005C22E3" w:rsidRPr="006C37CB">
        <w:rPr>
          <w:rFonts w:ascii="Times New Roman" w:eastAsia="Times New Roman" w:hAnsi="Times New Roman" w:cs="Times New Roman"/>
          <w:snapToGrid w:val="0"/>
          <w:sz w:val="28"/>
          <w:szCs w:val="28"/>
          <w:lang w:eastAsia="ru-RU"/>
        </w:rPr>
        <w:t>профсоюзного комитата</w:t>
      </w:r>
      <w:r w:rsidR="00DD165A" w:rsidRPr="006C37CB">
        <w:rPr>
          <w:rFonts w:ascii="Times New Roman" w:eastAsia="Times New Roman" w:hAnsi="Times New Roman" w:cs="Times New Roman"/>
          <w:snapToGrid w:val="0"/>
          <w:sz w:val="28"/>
          <w:szCs w:val="28"/>
          <w:lang w:eastAsia="ru-RU"/>
        </w:rPr>
        <w:t xml:space="preserve"> Дуброва Ирины Валерьевны и </w:t>
      </w:r>
      <w:r w:rsidR="00DD165A" w:rsidRPr="006C37CB">
        <w:rPr>
          <w:rStyle w:val="a4"/>
          <w:rFonts w:eastAsiaTheme="minorHAnsi"/>
          <w:sz w:val="28"/>
          <w:szCs w:val="28"/>
        </w:rPr>
        <w:t xml:space="preserve">государственным учреждением «Мозырский зональный центр гигиены и эпидемиологии» </w:t>
      </w:r>
      <w:r w:rsidR="00DD165A" w:rsidRPr="006C37CB">
        <w:rPr>
          <w:rFonts w:ascii="Times New Roman" w:eastAsia="Times New Roman" w:hAnsi="Times New Roman" w:cs="Times New Roman"/>
          <w:snapToGrid w:val="0"/>
          <w:sz w:val="28"/>
          <w:szCs w:val="28"/>
          <w:lang w:eastAsia="ru-RU"/>
        </w:rPr>
        <w:t>(</w:t>
      </w:r>
      <w:r w:rsidR="001F232C" w:rsidRPr="006C37CB">
        <w:rPr>
          <w:rFonts w:ascii="Times New Roman" w:eastAsia="Times New Roman" w:hAnsi="Times New Roman" w:cs="Times New Roman"/>
          <w:snapToGrid w:val="0"/>
          <w:sz w:val="28"/>
          <w:szCs w:val="28"/>
          <w:lang w:eastAsia="ru-RU"/>
        </w:rPr>
        <w:t>далее</w:t>
      </w:r>
      <w:r w:rsidR="00DD165A" w:rsidRPr="006C37CB">
        <w:rPr>
          <w:rFonts w:ascii="Times New Roman" w:eastAsia="Times New Roman" w:hAnsi="Times New Roman" w:cs="Times New Roman"/>
          <w:snapToGrid w:val="0"/>
          <w:sz w:val="28"/>
          <w:szCs w:val="28"/>
          <w:lang w:eastAsia="ru-RU"/>
        </w:rPr>
        <w:t xml:space="preserve"> – Наниматель), в лице главного врача Кравченко Сергея Владимировича.</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2.</w:t>
      </w:r>
      <w:r w:rsidR="00F47223"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 xml:space="preserve">Настоящий Договор является локальным </w:t>
      </w:r>
      <w:r w:rsidRPr="006C37CB">
        <w:rPr>
          <w:rFonts w:ascii="Times New Roman" w:eastAsia="Times New Roman" w:hAnsi="Times New Roman" w:cs="Times New Roman"/>
          <w:bCs/>
          <w:snapToGrid w:val="0"/>
          <w:sz w:val="28"/>
          <w:szCs w:val="28"/>
          <w:lang w:eastAsia="ru-RU"/>
        </w:rPr>
        <w:t xml:space="preserve">правовым </w:t>
      </w:r>
      <w:r w:rsidRPr="006C37CB">
        <w:rPr>
          <w:rFonts w:ascii="Times New Roman" w:eastAsia="Times New Roman" w:hAnsi="Times New Roman" w:cs="Times New Roman"/>
          <w:snapToGrid w:val="0"/>
          <w:sz w:val="28"/>
          <w:szCs w:val="28"/>
          <w:lang w:eastAsia="ru-RU"/>
        </w:rPr>
        <w:t>актом, регулирующим трудовые и социально-экономические отношения между Нанимателем и работниками.</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3.</w:t>
      </w:r>
      <w:r w:rsidR="00F47223"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4.</w:t>
      </w:r>
      <w:r w:rsidR="00F47223"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Наниматель признает Профком единственным полномочным представителем работников учреждения в коллективных переговорах и при заключении Договора.</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5.</w:t>
      </w:r>
      <w:r w:rsidR="00F47223"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здравоохранения республики Беларусь и Белорусским профсоюзом работников здравоохранения (далее – Тарифное с</w:t>
      </w:r>
      <w:r w:rsidR="00914106" w:rsidRPr="006C37CB">
        <w:rPr>
          <w:rFonts w:ascii="Times New Roman" w:eastAsia="Times New Roman" w:hAnsi="Times New Roman" w:cs="Times New Roman"/>
          <w:snapToGrid w:val="0"/>
          <w:sz w:val="28"/>
          <w:szCs w:val="28"/>
          <w:lang w:eastAsia="ru-RU"/>
        </w:rPr>
        <w:t xml:space="preserve">оглашение) </w:t>
      </w:r>
      <w:r w:rsidRPr="006C37CB">
        <w:rPr>
          <w:rFonts w:ascii="Times New Roman" w:eastAsia="Times New Roman" w:hAnsi="Times New Roman" w:cs="Times New Roman"/>
          <w:snapToGrid w:val="0"/>
          <w:sz w:val="28"/>
          <w:szCs w:val="28"/>
          <w:lang w:eastAsia="ru-RU"/>
        </w:rPr>
        <w:t>обязательны для исполнения Нанимателем и Профкомом (</w:t>
      </w:r>
      <w:r w:rsidR="006B24CD" w:rsidRPr="006C37CB">
        <w:rPr>
          <w:rFonts w:ascii="Times New Roman" w:eastAsia="Times New Roman" w:hAnsi="Times New Roman" w:cs="Times New Roman"/>
          <w:snapToGrid w:val="0"/>
          <w:sz w:val="28"/>
          <w:szCs w:val="28"/>
          <w:lang w:eastAsia="ru-RU"/>
        </w:rPr>
        <w:t>далее</w:t>
      </w:r>
      <w:r w:rsidRPr="006C37CB">
        <w:rPr>
          <w:rFonts w:ascii="Times New Roman" w:eastAsia="Times New Roman" w:hAnsi="Times New Roman" w:cs="Times New Roman"/>
          <w:snapToGrid w:val="0"/>
          <w:sz w:val="28"/>
          <w:szCs w:val="28"/>
          <w:lang w:eastAsia="ru-RU"/>
        </w:rPr>
        <w:t xml:space="preserve"> – Сторонами).</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6C37CB">
        <w:rPr>
          <w:rFonts w:ascii="Times New Roman" w:eastAsia="Times New Roman" w:hAnsi="Times New Roman" w:cs="Times New Roman"/>
          <w:bCs/>
          <w:snapToGrid w:val="0"/>
          <w:sz w:val="28"/>
          <w:szCs w:val="28"/>
          <w:lang w:eastAsia="ru-RU"/>
        </w:rPr>
        <w:t>Стороны признают, что обязательства и гарантии, включенные в Тарифное соглашение являются минимальными и не могут быть изменены в сторону снижения социальной и экономической защищенности работников</w:t>
      </w:r>
      <w:r w:rsidRPr="006C37CB">
        <w:rPr>
          <w:rFonts w:ascii="Times New Roman" w:eastAsia="Times New Roman" w:hAnsi="Times New Roman" w:cs="Times New Roman"/>
          <w:iCs/>
          <w:snapToGrid w:val="0"/>
          <w:sz w:val="28"/>
          <w:szCs w:val="28"/>
          <w:lang w:eastAsia="ru-RU"/>
        </w:rPr>
        <w:t>.</w:t>
      </w:r>
    </w:p>
    <w:p w:rsidR="00DD165A" w:rsidRPr="006C37CB"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6C37CB">
        <w:rPr>
          <w:rFonts w:ascii="Times New Roman" w:eastAsia="Times New Roman" w:hAnsi="Times New Roman" w:cs="Times New Roman"/>
          <w:snapToGrid w:val="0"/>
          <w:sz w:val="28"/>
          <w:szCs w:val="28"/>
          <w:lang w:eastAsia="ru-RU"/>
        </w:rPr>
        <w:t>6.</w:t>
      </w:r>
      <w:r w:rsidR="00F47223"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Насто</w:t>
      </w:r>
      <w:r w:rsidR="000D386C">
        <w:rPr>
          <w:rFonts w:ascii="Times New Roman" w:eastAsia="Times New Roman" w:hAnsi="Times New Roman" w:cs="Times New Roman"/>
          <w:snapToGrid w:val="0"/>
          <w:sz w:val="28"/>
          <w:szCs w:val="28"/>
          <w:lang w:eastAsia="ru-RU"/>
        </w:rPr>
        <w:t>ящий Договор вступает в силу с 19</w:t>
      </w:r>
      <w:r w:rsidRPr="006C37CB">
        <w:rPr>
          <w:rFonts w:ascii="Times New Roman" w:eastAsia="Times New Roman" w:hAnsi="Times New Roman" w:cs="Times New Roman"/>
          <w:snapToGrid w:val="0"/>
          <w:sz w:val="28"/>
          <w:szCs w:val="28"/>
          <w:lang w:eastAsia="ru-RU"/>
        </w:rPr>
        <w:t xml:space="preserve"> </w:t>
      </w:r>
      <w:r w:rsidR="007668C5" w:rsidRPr="006C37CB">
        <w:rPr>
          <w:rFonts w:ascii="Times New Roman" w:eastAsia="Times New Roman" w:hAnsi="Times New Roman" w:cs="Times New Roman"/>
          <w:snapToGrid w:val="0"/>
          <w:sz w:val="28"/>
          <w:szCs w:val="28"/>
          <w:lang w:eastAsia="ru-RU"/>
        </w:rPr>
        <w:t xml:space="preserve">октября </w:t>
      </w:r>
      <w:r w:rsidRPr="006C37CB">
        <w:rPr>
          <w:rFonts w:ascii="Times New Roman" w:eastAsia="Times New Roman" w:hAnsi="Times New Roman" w:cs="Times New Roman"/>
          <w:snapToGrid w:val="0"/>
          <w:sz w:val="28"/>
          <w:szCs w:val="28"/>
          <w:lang w:eastAsia="ru-RU"/>
        </w:rPr>
        <w:t xml:space="preserve">2022 г. </w:t>
      </w:r>
      <w:r w:rsidRPr="006C37CB">
        <w:rPr>
          <w:rFonts w:ascii="Times New Roman" w:eastAsia="Times New Roman" w:hAnsi="Times New Roman" w:cs="Times New Roman"/>
          <w:snapToGrid w:val="0"/>
          <w:spacing w:val="8"/>
          <w:sz w:val="28"/>
          <w:szCs w:val="28"/>
          <w:lang w:eastAsia="ru-RU"/>
        </w:rPr>
        <w:t xml:space="preserve">и действует по </w:t>
      </w:r>
      <w:r w:rsidR="000D386C">
        <w:rPr>
          <w:rFonts w:ascii="Times New Roman" w:eastAsia="Times New Roman" w:hAnsi="Times New Roman" w:cs="Times New Roman"/>
          <w:snapToGrid w:val="0"/>
          <w:sz w:val="28"/>
          <w:szCs w:val="28"/>
          <w:lang w:eastAsia="ru-RU"/>
        </w:rPr>
        <w:t>18</w:t>
      </w:r>
      <w:r w:rsidRPr="006C37CB">
        <w:rPr>
          <w:rFonts w:ascii="Times New Roman" w:eastAsia="Times New Roman" w:hAnsi="Times New Roman" w:cs="Times New Roman"/>
          <w:snapToGrid w:val="0"/>
          <w:sz w:val="28"/>
          <w:szCs w:val="28"/>
          <w:lang w:eastAsia="ru-RU"/>
        </w:rPr>
        <w:t xml:space="preserve"> </w:t>
      </w:r>
      <w:r w:rsidR="00741132">
        <w:rPr>
          <w:rFonts w:ascii="Times New Roman" w:eastAsia="Times New Roman" w:hAnsi="Times New Roman" w:cs="Times New Roman"/>
          <w:snapToGrid w:val="0"/>
          <w:sz w:val="28"/>
          <w:szCs w:val="28"/>
          <w:lang w:eastAsia="ru-RU"/>
        </w:rPr>
        <w:t>октября</w:t>
      </w:r>
      <w:r w:rsidR="007668C5" w:rsidRPr="006C37CB">
        <w:rPr>
          <w:rFonts w:ascii="Times New Roman" w:eastAsia="Times New Roman" w:hAnsi="Times New Roman" w:cs="Times New Roman"/>
          <w:snapToGrid w:val="0"/>
          <w:sz w:val="28"/>
          <w:szCs w:val="28"/>
          <w:lang w:eastAsia="ru-RU"/>
        </w:rPr>
        <w:t xml:space="preserve"> </w:t>
      </w:r>
      <w:r w:rsidRPr="006C37CB">
        <w:rPr>
          <w:rFonts w:ascii="Times New Roman" w:eastAsia="Times New Roman" w:hAnsi="Times New Roman" w:cs="Times New Roman"/>
          <w:snapToGrid w:val="0"/>
          <w:sz w:val="28"/>
          <w:szCs w:val="28"/>
          <w:lang w:eastAsia="ru-RU"/>
        </w:rPr>
        <w:t>20</w:t>
      </w:r>
      <w:r w:rsidR="007668C5" w:rsidRPr="006C37CB">
        <w:rPr>
          <w:rFonts w:ascii="Times New Roman" w:eastAsia="Times New Roman" w:hAnsi="Times New Roman" w:cs="Times New Roman"/>
          <w:snapToGrid w:val="0"/>
          <w:sz w:val="28"/>
          <w:szCs w:val="28"/>
          <w:lang w:eastAsia="ru-RU"/>
        </w:rPr>
        <w:t>25</w:t>
      </w:r>
      <w:r w:rsidRPr="006C37CB">
        <w:rPr>
          <w:rFonts w:ascii="Times New Roman" w:eastAsia="Times New Roman" w:hAnsi="Times New Roman" w:cs="Times New Roman"/>
          <w:snapToGrid w:val="0"/>
          <w:sz w:val="28"/>
          <w:szCs w:val="28"/>
          <w:lang w:eastAsia="ru-RU"/>
        </w:rPr>
        <w:t xml:space="preserve"> г., но не более шести месяцев после окончания срока его действия </w:t>
      </w:r>
      <w:r w:rsidRPr="006C37CB">
        <w:rPr>
          <w:rFonts w:ascii="Times New Roman" w:eastAsia="Times New Roman" w:hAnsi="Times New Roman" w:cs="Times New Roman"/>
          <w:iCs/>
          <w:snapToGrid w:val="0"/>
          <w:sz w:val="28"/>
          <w:szCs w:val="28"/>
          <w:lang w:eastAsia="ru-RU"/>
        </w:rPr>
        <w:t>(ст. 367 ТК РБ).</w:t>
      </w:r>
      <w:r w:rsidRPr="006C37CB">
        <w:rPr>
          <w:rFonts w:ascii="Times New Roman" w:eastAsia="Times New Roman" w:hAnsi="Times New Roman" w:cs="Times New Roman"/>
          <w:snapToGrid w:val="0"/>
          <w:sz w:val="28"/>
          <w:szCs w:val="28"/>
          <w:lang w:eastAsia="ru-RU"/>
        </w:rPr>
        <w:t xml:space="preserve"> </w:t>
      </w:r>
    </w:p>
    <w:p w:rsidR="00DD165A" w:rsidRPr="006C37CB" w:rsidRDefault="00DD165A" w:rsidP="006C37CB">
      <w:pPr>
        <w:pStyle w:val="justify"/>
        <w:spacing w:after="0"/>
        <w:ind w:firstLine="709"/>
        <w:rPr>
          <w:sz w:val="28"/>
          <w:szCs w:val="28"/>
        </w:rPr>
      </w:pPr>
      <w:r w:rsidRPr="006C37CB">
        <w:rPr>
          <w:snapToGrid w:val="0"/>
          <w:sz w:val="28"/>
          <w:szCs w:val="28"/>
        </w:rPr>
        <w:t>В случае реорганизации учреждения коллективный договор сохраняет свое действие в течение срока, на который он заключен, если стороны не приняли иного решения.</w:t>
      </w:r>
    </w:p>
    <w:p w:rsidR="00DD165A" w:rsidRPr="006C37CB" w:rsidRDefault="00DD165A" w:rsidP="006C37CB">
      <w:pPr>
        <w:pStyle w:val="justify"/>
        <w:spacing w:after="0"/>
        <w:ind w:firstLine="709"/>
        <w:rPr>
          <w:sz w:val="28"/>
          <w:szCs w:val="28"/>
        </w:rPr>
      </w:pPr>
      <w:r w:rsidRPr="006C37CB">
        <w:rPr>
          <w:sz w:val="28"/>
          <w:szCs w:val="28"/>
        </w:rPr>
        <w:t>7.</w:t>
      </w:r>
      <w:r w:rsidR="00641E14" w:rsidRPr="006C37CB">
        <w:rPr>
          <w:sz w:val="28"/>
          <w:szCs w:val="28"/>
        </w:rPr>
        <w:t xml:space="preserve"> </w:t>
      </w:r>
      <w:r w:rsidRPr="006C37CB">
        <w:rPr>
          <w:sz w:val="28"/>
          <w:szCs w:val="28"/>
        </w:rPr>
        <w:t>Вновь принятые работники должны быть ознакомлены с Договором нанимателем при приеме на работу</w:t>
      </w:r>
      <w:r w:rsidR="002C486B" w:rsidRPr="006C37CB">
        <w:rPr>
          <w:sz w:val="28"/>
          <w:szCs w:val="28"/>
        </w:rPr>
        <w:t xml:space="preserve"> под </w:t>
      </w:r>
      <w:r w:rsidR="00D92FAC" w:rsidRPr="006C37CB">
        <w:rPr>
          <w:sz w:val="28"/>
          <w:szCs w:val="28"/>
        </w:rPr>
        <w:t>роспись</w:t>
      </w:r>
      <w:r w:rsidRPr="006C37CB">
        <w:rPr>
          <w:sz w:val="28"/>
          <w:szCs w:val="28"/>
        </w:rPr>
        <w:t>.</w:t>
      </w:r>
    </w:p>
    <w:p w:rsidR="00DD165A" w:rsidRDefault="00DD165A" w:rsidP="006C37CB">
      <w:pPr>
        <w:pStyle w:val="justify"/>
        <w:spacing w:after="0"/>
        <w:ind w:firstLine="709"/>
        <w:rPr>
          <w:snapToGrid w:val="0"/>
          <w:sz w:val="28"/>
          <w:szCs w:val="28"/>
        </w:rPr>
      </w:pPr>
      <w:r w:rsidRPr="006C37CB">
        <w:rPr>
          <w:snapToGrid w:val="0"/>
          <w:sz w:val="28"/>
          <w:szCs w:val="28"/>
        </w:rPr>
        <w:t>8.</w:t>
      </w:r>
      <w:r w:rsidR="00641E14" w:rsidRPr="006C37CB">
        <w:rPr>
          <w:snapToGrid w:val="0"/>
          <w:sz w:val="28"/>
          <w:szCs w:val="28"/>
        </w:rPr>
        <w:t xml:space="preserve"> </w:t>
      </w:r>
      <w:r w:rsidRPr="006C37CB">
        <w:rPr>
          <w:snapToGrid w:val="0"/>
          <w:sz w:val="28"/>
          <w:szCs w:val="28"/>
        </w:rPr>
        <w:t>Изменения и дополнения в Договор вносятся по взаимному согласию Сторон в порядке аналогичном порядку заключения договора и являются неотъемлемой частью настоящего Договора.</w:t>
      </w:r>
    </w:p>
    <w:p w:rsidR="0029346C" w:rsidRPr="00BF3F2E" w:rsidRDefault="00A65E85" w:rsidP="00A65E85">
      <w:pPr>
        <w:pStyle w:val="justify"/>
        <w:spacing w:after="0"/>
        <w:ind w:firstLine="709"/>
        <w:rPr>
          <w:snapToGrid w:val="0"/>
          <w:sz w:val="28"/>
          <w:szCs w:val="28"/>
        </w:rPr>
      </w:pPr>
      <w:r w:rsidRPr="00CE20E4">
        <w:rPr>
          <w:snapToGrid w:val="0"/>
          <w:sz w:val="28"/>
          <w:szCs w:val="28"/>
        </w:rPr>
        <w:t>Для разработки, внесения изменений и дополнений в Договор</w:t>
      </w:r>
      <w:r w:rsidR="00BF3F2E" w:rsidRPr="00CE20E4">
        <w:rPr>
          <w:snapToGrid w:val="0"/>
          <w:sz w:val="28"/>
          <w:szCs w:val="28"/>
        </w:rPr>
        <w:t xml:space="preserve"> и контроля за его выполнением</w:t>
      </w:r>
      <w:r w:rsidRPr="00CE20E4">
        <w:rPr>
          <w:snapToGrid w:val="0"/>
          <w:sz w:val="28"/>
          <w:szCs w:val="28"/>
        </w:rPr>
        <w:t xml:space="preserve"> </w:t>
      </w:r>
      <w:r w:rsidRPr="00CE20E4">
        <w:rPr>
          <w:sz w:val="30"/>
          <w:szCs w:val="30"/>
          <w:shd w:val="clear" w:color="auto" w:fill="FFFFFF"/>
        </w:rPr>
        <w:t xml:space="preserve">стороны на равноправной основе создают комиссию </w:t>
      </w:r>
      <w:r w:rsidR="00BF3F2E" w:rsidRPr="00CE20E4">
        <w:rPr>
          <w:sz w:val="30"/>
          <w:szCs w:val="30"/>
          <w:shd w:val="clear" w:color="auto" w:fill="FFFFFF"/>
        </w:rPr>
        <w:t xml:space="preserve">по коллективным переговорам </w:t>
      </w:r>
      <w:r w:rsidRPr="00CE20E4">
        <w:rPr>
          <w:sz w:val="30"/>
          <w:szCs w:val="30"/>
          <w:shd w:val="clear" w:color="auto" w:fill="FFFFFF"/>
        </w:rPr>
        <w:t>из уполномоченных представителей</w:t>
      </w:r>
      <w:r w:rsidRPr="00CE20E4">
        <w:rPr>
          <w:snapToGrid w:val="0"/>
          <w:sz w:val="28"/>
          <w:szCs w:val="28"/>
        </w:rPr>
        <w:t xml:space="preserve"> сторон</w:t>
      </w:r>
      <w:r w:rsidR="00BF3F2E" w:rsidRPr="00CE20E4">
        <w:rPr>
          <w:snapToGrid w:val="0"/>
          <w:sz w:val="28"/>
          <w:szCs w:val="28"/>
        </w:rPr>
        <w:t>.</w:t>
      </w:r>
    </w:p>
    <w:p w:rsidR="00DD165A" w:rsidRPr="00962B6D" w:rsidRDefault="00DD165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62B6D">
        <w:rPr>
          <w:rFonts w:ascii="Times New Roman" w:eastAsia="Times New Roman" w:hAnsi="Times New Roman" w:cs="Times New Roman"/>
          <w:snapToGrid w:val="0"/>
          <w:sz w:val="28"/>
          <w:szCs w:val="28"/>
          <w:lang w:eastAsia="ru-RU"/>
        </w:rPr>
        <w:lastRenderedPageBreak/>
        <w:t>9.</w:t>
      </w:r>
      <w:r w:rsidR="00641E14" w:rsidRPr="00962B6D">
        <w:rPr>
          <w:rFonts w:ascii="Times New Roman" w:eastAsia="Times New Roman" w:hAnsi="Times New Roman" w:cs="Times New Roman"/>
          <w:snapToGrid w:val="0"/>
          <w:sz w:val="28"/>
          <w:szCs w:val="28"/>
          <w:lang w:eastAsia="ru-RU"/>
        </w:rPr>
        <w:t xml:space="preserve"> </w:t>
      </w:r>
      <w:r w:rsidRPr="00962B6D">
        <w:rPr>
          <w:rFonts w:ascii="Times New Roman" w:eastAsia="Times New Roman" w:hAnsi="Times New Roman" w:cs="Times New Roman"/>
          <w:snapToGrid w:val="0"/>
          <w:sz w:val="28"/>
          <w:szCs w:val="28"/>
          <w:lang w:eastAsia="ru-RU"/>
        </w:rPr>
        <w:t>Коллективный договор распространяется на Нанимателя и работников, от имени которых он заключен.</w:t>
      </w:r>
    </w:p>
    <w:p w:rsidR="00CF04E5" w:rsidRPr="00962B6D" w:rsidRDefault="00CF04E5"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62B6D">
        <w:rPr>
          <w:rFonts w:ascii="Times New Roman" w:eastAsia="Times New Roman" w:hAnsi="Times New Roman" w:cs="Times New Roman"/>
          <w:snapToGrid w:val="0"/>
          <w:sz w:val="28"/>
          <w:szCs w:val="28"/>
          <w:lang w:eastAsia="ru-RU"/>
        </w:rPr>
        <w:t xml:space="preserve">Распространение положений Договора на работников, от имени которых он не заключался (вновь принятых и др.) производится со дня вступления их в </w:t>
      </w:r>
      <w:r w:rsidR="003517FA" w:rsidRPr="00962B6D">
        <w:rPr>
          <w:rFonts w:ascii="Times New Roman" w:eastAsia="Times New Roman" w:hAnsi="Times New Roman" w:cs="Times New Roman"/>
          <w:snapToGrid w:val="0"/>
          <w:sz w:val="28"/>
          <w:szCs w:val="28"/>
          <w:lang w:eastAsia="ru-RU"/>
        </w:rPr>
        <w:t>профком</w:t>
      </w:r>
      <w:r w:rsidRPr="00962B6D">
        <w:rPr>
          <w:rFonts w:ascii="Times New Roman" w:eastAsia="Times New Roman" w:hAnsi="Times New Roman" w:cs="Times New Roman"/>
          <w:snapToGrid w:val="0"/>
          <w:sz w:val="28"/>
          <w:szCs w:val="28"/>
          <w:lang w:eastAsia="ru-RU"/>
        </w:rPr>
        <w:t>, при условии, если они выразят свое согласие на распространение на них Договора в письменной форме.</w:t>
      </w:r>
    </w:p>
    <w:p w:rsidR="00DD165A" w:rsidRPr="00962B6D" w:rsidRDefault="00DD165A" w:rsidP="006C37CB">
      <w:pPr>
        <w:pStyle w:val="11"/>
        <w:tabs>
          <w:tab w:val="clear" w:pos="283"/>
          <w:tab w:val="left" w:pos="-2127"/>
          <w:tab w:val="left" w:pos="709"/>
        </w:tabs>
        <w:spacing w:line="240" w:lineRule="auto"/>
        <w:ind w:firstLine="709"/>
        <w:rPr>
          <w:rFonts w:ascii="Times New Roman" w:hAnsi="Times New Roman" w:cs="Times New Roman"/>
          <w:sz w:val="28"/>
          <w:szCs w:val="28"/>
        </w:rPr>
      </w:pPr>
      <w:r w:rsidRPr="00962B6D">
        <w:rPr>
          <w:rFonts w:ascii="Times New Roman" w:hAnsi="Times New Roman" w:cs="Times New Roman"/>
          <w:sz w:val="28"/>
          <w:szCs w:val="28"/>
        </w:rPr>
        <w:t>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rsidR="00DD165A" w:rsidRPr="00962B6D" w:rsidRDefault="00DD165A" w:rsidP="006C37CB">
      <w:pPr>
        <w:pStyle w:val="11"/>
        <w:tabs>
          <w:tab w:val="clear" w:pos="283"/>
          <w:tab w:val="left" w:pos="-2127"/>
          <w:tab w:val="left" w:pos="993"/>
        </w:tabs>
        <w:spacing w:line="240" w:lineRule="auto"/>
        <w:ind w:firstLine="709"/>
        <w:rPr>
          <w:rStyle w:val="h-normal"/>
          <w:rFonts w:ascii="Times New Roman" w:hAnsi="Times New Roman" w:cs="Times New Roman"/>
          <w:bCs/>
          <w:sz w:val="28"/>
          <w:szCs w:val="28"/>
        </w:rPr>
      </w:pPr>
      <w:r w:rsidRPr="00962B6D">
        <w:rPr>
          <w:rFonts w:ascii="Times New Roman" w:hAnsi="Times New Roman" w:cs="Times New Roman"/>
          <w:bCs/>
          <w:sz w:val="28"/>
          <w:szCs w:val="28"/>
        </w:rPr>
        <w:t>Положения Договора,</w:t>
      </w:r>
      <w:r w:rsidRPr="00962B6D">
        <w:rPr>
          <w:rFonts w:ascii="Times New Roman" w:hAnsi="Times New Roman" w:cs="Times New Roman"/>
          <w:sz w:val="28"/>
          <w:szCs w:val="28"/>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00B860E1" w:rsidRPr="00962B6D">
        <w:rPr>
          <w:rFonts w:ascii="Times New Roman" w:hAnsi="Times New Roman" w:cs="Times New Roman"/>
          <w:sz w:val="28"/>
          <w:szCs w:val="28"/>
        </w:rPr>
        <w:t>то</w:t>
      </w:r>
      <w:r w:rsidR="00710BDB" w:rsidRPr="00962B6D">
        <w:rPr>
          <w:rFonts w:ascii="Times New Roman" w:hAnsi="Times New Roman" w:cs="Times New Roman"/>
          <w:sz w:val="28"/>
          <w:szCs w:val="28"/>
        </w:rPr>
        <w:t>ль</w:t>
      </w:r>
      <w:r w:rsidR="00B860E1" w:rsidRPr="00962B6D">
        <w:rPr>
          <w:rFonts w:ascii="Times New Roman" w:hAnsi="Times New Roman" w:cs="Times New Roman"/>
          <w:sz w:val="28"/>
          <w:szCs w:val="28"/>
        </w:rPr>
        <w:t>ко в отношении членов профсоюз</w:t>
      </w:r>
      <w:r w:rsidR="00AD7BDD" w:rsidRPr="00962B6D">
        <w:rPr>
          <w:rFonts w:ascii="Times New Roman" w:hAnsi="Times New Roman" w:cs="Times New Roman"/>
          <w:sz w:val="28"/>
          <w:szCs w:val="28"/>
        </w:rPr>
        <w:t>ного комитета.</w:t>
      </w:r>
      <w:r w:rsidR="00B860E1" w:rsidRPr="00962B6D">
        <w:rPr>
          <w:rFonts w:ascii="Times New Roman" w:hAnsi="Times New Roman" w:cs="Times New Roman"/>
          <w:sz w:val="28"/>
          <w:szCs w:val="28"/>
        </w:rPr>
        <w:t xml:space="preserve"> </w:t>
      </w:r>
    </w:p>
    <w:p w:rsidR="00DD165A" w:rsidRPr="00962B6D" w:rsidRDefault="00B860E1" w:rsidP="006C37CB">
      <w:pPr>
        <w:pStyle w:val="11"/>
        <w:tabs>
          <w:tab w:val="clear" w:pos="283"/>
          <w:tab w:val="left" w:pos="-2127"/>
          <w:tab w:val="left" w:pos="709"/>
        </w:tabs>
        <w:spacing w:line="240" w:lineRule="auto"/>
        <w:ind w:firstLine="709"/>
        <w:rPr>
          <w:rFonts w:ascii="Times New Roman" w:hAnsi="Times New Roman" w:cs="Times New Roman"/>
          <w:sz w:val="28"/>
          <w:szCs w:val="28"/>
        </w:rPr>
      </w:pPr>
      <w:r w:rsidRPr="00962B6D">
        <w:rPr>
          <w:rFonts w:ascii="Times New Roman" w:hAnsi="Times New Roman" w:cs="Times New Roman"/>
          <w:sz w:val="28"/>
          <w:szCs w:val="28"/>
        </w:rPr>
        <w:t xml:space="preserve">Работники организации, не являющиеся членами </w:t>
      </w:r>
      <w:r w:rsidR="00AD7BDD" w:rsidRPr="00962B6D">
        <w:rPr>
          <w:rFonts w:ascii="Times New Roman" w:hAnsi="Times New Roman" w:cs="Times New Roman"/>
          <w:sz w:val="28"/>
          <w:szCs w:val="28"/>
        </w:rPr>
        <w:t>профсоюзного комитета</w:t>
      </w:r>
      <w:r w:rsidRPr="00962B6D">
        <w:rPr>
          <w:rFonts w:ascii="Times New Roman" w:hAnsi="Times New Roman" w:cs="Times New Roman"/>
          <w:sz w:val="28"/>
          <w:szCs w:val="28"/>
        </w:rPr>
        <w:t>, не вправе претендовать на гарантии и льготы, защиту трудовых прав и законных интересов, представляемые профсоюзн</w:t>
      </w:r>
      <w:r w:rsidR="00AD7BDD" w:rsidRPr="00962B6D">
        <w:rPr>
          <w:rFonts w:ascii="Times New Roman" w:hAnsi="Times New Roman" w:cs="Times New Roman"/>
          <w:sz w:val="28"/>
          <w:szCs w:val="28"/>
        </w:rPr>
        <w:t>ым комитетом</w:t>
      </w:r>
      <w:r w:rsidR="00CD7021" w:rsidRPr="00962B6D">
        <w:rPr>
          <w:rFonts w:ascii="Times New Roman" w:hAnsi="Times New Roman" w:cs="Times New Roman"/>
          <w:sz w:val="28"/>
          <w:szCs w:val="28"/>
        </w:rPr>
        <w:t>.</w:t>
      </w:r>
    </w:p>
    <w:p w:rsidR="00FD42BA" w:rsidRPr="00962B6D" w:rsidRDefault="00FD42B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62B6D">
        <w:rPr>
          <w:rFonts w:ascii="Times New Roman" w:eastAsia="Times New Roman" w:hAnsi="Times New Roman" w:cs="Times New Roman"/>
          <w:snapToGrid w:val="0"/>
          <w:sz w:val="28"/>
          <w:szCs w:val="28"/>
          <w:lang w:eastAsia="ru-RU"/>
        </w:rPr>
        <w:t>10.</w:t>
      </w:r>
      <w:r w:rsidR="00641E14" w:rsidRPr="00962B6D">
        <w:rPr>
          <w:rFonts w:ascii="Times New Roman" w:eastAsia="Times New Roman" w:hAnsi="Times New Roman" w:cs="Times New Roman"/>
          <w:snapToGrid w:val="0"/>
          <w:sz w:val="28"/>
          <w:szCs w:val="28"/>
          <w:lang w:eastAsia="ru-RU"/>
        </w:rPr>
        <w:t xml:space="preserve"> </w:t>
      </w:r>
      <w:r w:rsidRPr="00962B6D">
        <w:rPr>
          <w:rFonts w:ascii="Times New Roman" w:eastAsia="Times New Roman" w:hAnsi="Times New Roman" w:cs="Times New Roman"/>
          <w:snapToGrid w:val="0"/>
          <w:sz w:val="28"/>
          <w:szCs w:val="28"/>
          <w:lang w:eastAsia="ru-RU"/>
        </w:rPr>
        <w:t>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FD42BA" w:rsidRPr="00962B6D" w:rsidRDefault="00FD42BA" w:rsidP="006C37CB">
      <w:pPr>
        <w:pStyle w:val="justify"/>
        <w:spacing w:after="0"/>
        <w:ind w:firstLine="709"/>
        <w:rPr>
          <w:sz w:val="28"/>
          <w:szCs w:val="28"/>
        </w:rPr>
      </w:pPr>
      <w:r w:rsidRPr="00962B6D">
        <w:rPr>
          <w:sz w:val="28"/>
          <w:szCs w:val="28"/>
        </w:rPr>
        <w:t>11.</w:t>
      </w:r>
      <w:r w:rsidR="00641E14" w:rsidRPr="00962B6D">
        <w:rPr>
          <w:sz w:val="28"/>
          <w:szCs w:val="28"/>
        </w:rPr>
        <w:t xml:space="preserve"> </w:t>
      </w:r>
      <w:r w:rsidRPr="00962B6D">
        <w:rPr>
          <w:sz w:val="28"/>
          <w:szCs w:val="28"/>
        </w:rPr>
        <w:t>Договор подписывается уполномоченными представителями Сторон не позднее 2 (двух) недель после его одобрения на профсоюзном собрании (конференции).</w:t>
      </w:r>
    </w:p>
    <w:p w:rsidR="00FD42BA" w:rsidRPr="00962B6D" w:rsidRDefault="00317618" w:rsidP="006C37CB">
      <w:pPr>
        <w:pStyle w:val="justify"/>
        <w:spacing w:after="0"/>
        <w:ind w:firstLine="709"/>
        <w:rPr>
          <w:snapToGrid w:val="0"/>
          <w:sz w:val="28"/>
          <w:szCs w:val="28"/>
        </w:rPr>
      </w:pPr>
      <w:r w:rsidRPr="00962B6D">
        <w:rPr>
          <w:snapToGrid w:val="0"/>
          <w:sz w:val="28"/>
          <w:szCs w:val="28"/>
        </w:rPr>
        <w:t xml:space="preserve">12. </w:t>
      </w:r>
      <w:r w:rsidR="00FD42BA" w:rsidRPr="00962B6D">
        <w:rPr>
          <w:snapToGrid w:val="0"/>
          <w:sz w:val="28"/>
          <w:szCs w:val="28"/>
        </w:rPr>
        <w:t>Наниматель обязуется зарегистрировать подписанный Договор, а также внесенные в него изменения и дополнения</w:t>
      </w:r>
      <w:r w:rsidR="00862398" w:rsidRPr="00962B6D">
        <w:rPr>
          <w:snapToGrid w:val="0"/>
          <w:sz w:val="28"/>
          <w:szCs w:val="28"/>
        </w:rPr>
        <w:t xml:space="preserve"> в </w:t>
      </w:r>
      <w:r w:rsidRPr="00962B6D">
        <w:rPr>
          <w:snapToGrid w:val="0"/>
          <w:sz w:val="28"/>
          <w:szCs w:val="28"/>
        </w:rPr>
        <w:t>Мозырском районном исполнительном комитете</w:t>
      </w:r>
      <w:r w:rsidR="00D205FA">
        <w:rPr>
          <w:snapToGrid w:val="0"/>
          <w:sz w:val="28"/>
          <w:szCs w:val="28"/>
        </w:rPr>
        <w:t xml:space="preserve"> </w:t>
      </w:r>
      <w:r w:rsidR="00D205FA">
        <w:rPr>
          <w:iCs/>
          <w:snapToGrid w:val="0"/>
          <w:spacing w:val="-4"/>
          <w:sz w:val="28"/>
          <w:szCs w:val="28"/>
        </w:rPr>
        <w:t xml:space="preserve">(ст. </w:t>
      </w:r>
      <w:r w:rsidR="00FD42BA" w:rsidRPr="00962B6D">
        <w:rPr>
          <w:iCs/>
          <w:snapToGrid w:val="0"/>
          <w:spacing w:val="-4"/>
          <w:sz w:val="28"/>
          <w:szCs w:val="28"/>
        </w:rPr>
        <w:t>370 ТК РБ</w:t>
      </w:r>
      <w:r w:rsidR="00FD42BA" w:rsidRPr="00962B6D">
        <w:rPr>
          <w:iCs/>
          <w:snapToGrid w:val="0"/>
          <w:sz w:val="28"/>
          <w:szCs w:val="28"/>
        </w:rPr>
        <w:t>)</w:t>
      </w:r>
      <w:r w:rsidR="00FD42BA" w:rsidRPr="00962B6D">
        <w:rPr>
          <w:snapToGrid w:val="0"/>
          <w:sz w:val="28"/>
          <w:szCs w:val="28"/>
        </w:rPr>
        <w:t>.</w:t>
      </w:r>
    </w:p>
    <w:p w:rsidR="00FD42BA" w:rsidRPr="006C37CB" w:rsidRDefault="00FD42BA" w:rsidP="006C37CB">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AE1449" w:rsidRPr="001A574B" w:rsidRDefault="00AE1449" w:rsidP="006C37CB">
      <w:pPr>
        <w:pStyle w:val="a3"/>
        <w:ind w:left="23" w:hanging="23"/>
        <w:jc w:val="center"/>
        <w:rPr>
          <w:rStyle w:val="a4"/>
          <w:b/>
          <w:sz w:val="28"/>
          <w:szCs w:val="28"/>
        </w:rPr>
      </w:pPr>
      <w:r w:rsidRPr="001A574B">
        <w:rPr>
          <w:rStyle w:val="a4"/>
          <w:b/>
          <w:caps/>
          <w:sz w:val="28"/>
          <w:szCs w:val="28"/>
        </w:rPr>
        <w:t xml:space="preserve">Раздел </w:t>
      </w:r>
      <w:r w:rsidRPr="001A574B">
        <w:rPr>
          <w:rStyle w:val="a4"/>
          <w:b/>
          <w:caps/>
          <w:sz w:val="28"/>
          <w:szCs w:val="28"/>
          <w:lang w:val="en-US"/>
        </w:rPr>
        <w:t>II</w:t>
      </w:r>
      <w:r w:rsidRPr="001A574B">
        <w:rPr>
          <w:rStyle w:val="a4"/>
          <w:b/>
          <w:caps/>
          <w:sz w:val="28"/>
          <w:szCs w:val="28"/>
        </w:rPr>
        <w:t xml:space="preserve">. </w:t>
      </w:r>
      <w:r w:rsidRPr="001A574B">
        <w:rPr>
          <w:rStyle w:val="a4"/>
          <w:b/>
          <w:sz w:val="28"/>
          <w:szCs w:val="28"/>
        </w:rPr>
        <w:t>ОПЛАТА ТРУДА И ЕЕ РЕГУЛИРОВАНИЕ</w:t>
      </w:r>
    </w:p>
    <w:p w:rsidR="00AE1449" w:rsidRPr="001A574B" w:rsidRDefault="00AE1449" w:rsidP="006C37CB">
      <w:pPr>
        <w:pStyle w:val="a3"/>
        <w:numPr>
          <w:ilvl w:val="0"/>
          <w:numId w:val="1"/>
        </w:numPr>
        <w:tabs>
          <w:tab w:val="clear" w:pos="1211"/>
          <w:tab w:val="left" w:pos="1276"/>
        </w:tabs>
        <w:autoSpaceDE/>
        <w:autoSpaceDN/>
        <w:adjustRightInd/>
        <w:ind w:left="0" w:firstLine="709"/>
        <w:rPr>
          <w:rFonts w:eastAsiaTheme="minorHAnsi"/>
          <w:sz w:val="28"/>
          <w:szCs w:val="28"/>
        </w:rPr>
      </w:pPr>
      <w:r w:rsidRPr="001A574B">
        <w:rPr>
          <w:rStyle w:val="a4"/>
          <w:sz w:val="28"/>
          <w:szCs w:val="28"/>
        </w:rPr>
        <w:t>Наниматель обязуется:</w:t>
      </w:r>
    </w:p>
    <w:p w:rsidR="00F96CA0" w:rsidRPr="001A574B" w:rsidRDefault="00327C48"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13.1. в</w:t>
      </w:r>
      <w:r w:rsidR="00AE1449" w:rsidRPr="001A574B">
        <w:rPr>
          <w:rFonts w:ascii="Times New Roman" w:hAnsi="Times New Roman" w:cs="Times New Roman"/>
          <w:sz w:val="28"/>
          <w:szCs w:val="28"/>
        </w:rPr>
        <w:t>ыплату заработной платы произ</w:t>
      </w:r>
      <w:r w:rsidR="00311482" w:rsidRPr="001A574B">
        <w:rPr>
          <w:rFonts w:ascii="Times New Roman" w:hAnsi="Times New Roman" w:cs="Times New Roman"/>
          <w:sz w:val="28"/>
          <w:szCs w:val="28"/>
        </w:rPr>
        <w:t>водить не менее 2-х раз в месяц</w:t>
      </w:r>
      <w:r w:rsidR="00AE1449" w:rsidRPr="001A574B">
        <w:rPr>
          <w:rFonts w:ascii="Times New Roman" w:hAnsi="Times New Roman" w:cs="Times New Roman"/>
          <w:sz w:val="28"/>
          <w:szCs w:val="28"/>
        </w:rPr>
        <w:t xml:space="preserve"> в следующие сроки: за первую половину текущего месяца 22</w:t>
      </w:r>
      <w:r w:rsidR="009B0D07" w:rsidRPr="001A574B">
        <w:rPr>
          <w:rFonts w:ascii="Times New Roman" w:hAnsi="Times New Roman" w:cs="Times New Roman"/>
          <w:sz w:val="28"/>
          <w:szCs w:val="28"/>
        </w:rPr>
        <w:t xml:space="preserve"> (по внебюджетной деятельности)</w:t>
      </w:r>
      <w:r w:rsidR="00AE1449" w:rsidRPr="001A574B">
        <w:rPr>
          <w:rFonts w:ascii="Times New Roman" w:hAnsi="Times New Roman" w:cs="Times New Roman"/>
          <w:sz w:val="28"/>
          <w:szCs w:val="28"/>
        </w:rPr>
        <w:t xml:space="preserve"> и 25 </w:t>
      </w:r>
      <w:r w:rsidR="009B0D07" w:rsidRPr="001A574B">
        <w:rPr>
          <w:rFonts w:ascii="Times New Roman" w:hAnsi="Times New Roman" w:cs="Times New Roman"/>
          <w:sz w:val="28"/>
          <w:szCs w:val="28"/>
        </w:rPr>
        <w:t xml:space="preserve">(по бюджетной деятельности) </w:t>
      </w:r>
      <w:r w:rsidR="00AE1449" w:rsidRPr="001A574B">
        <w:rPr>
          <w:rFonts w:ascii="Times New Roman" w:hAnsi="Times New Roman" w:cs="Times New Roman"/>
          <w:sz w:val="28"/>
          <w:szCs w:val="28"/>
        </w:rPr>
        <w:t>числа, окончательный расчет за предыдущий месяц 7</w:t>
      </w:r>
      <w:r w:rsidR="009B0D07" w:rsidRPr="001A574B">
        <w:rPr>
          <w:rFonts w:ascii="Times New Roman" w:hAnsi="Times New Roman" w:cs="Times New Roman"/>
          <w:sz w:val="28"/>
          <w:szCs w:val="28"/>
        </w:rPr>
        <w:t xml:space="preserve"> (по внебюджетной деятельности)</w:t>
      </w:r>
      <w:r w:rsidR="00AE1449" w:rsidRPr="001A574B">
        <w:rPr>
          <w:rFonts w:ascii="Times New Roman" w:hAnsi="Times New Roman" w:cs="Times New Roman"/>
          <w:sz w:val="28"/>
          <w:szCs w:val="28"/>
        </w:rPr>
        <w:t xml:space="preserve"> и 10 </w:t>
      </w:r>
      <w:r w:rsidR="009B0D07" w:rsidRPr="001A574B">
        <w:rPr>
          <w:rFonts w:ascii="Times New Roman" w:hAnsi="Times New Roman" w:cs="Times New Roman"/>
          <w:sz w:val="28"/>
          <w:szCs w:val="28"/>
        </w:rPr>
        <w:t xml:space="preserve">(по бюджетной деятельности) </w:t>
      </w:r>
      <w:r w:rsidR="00A125BD" w:rsidRPr="001A574B">
        <w:rPr>
          <w:rFonts w:ascii="Times New Roman" w:hAnsi="Times New Roman" w:cs="Times New Roman"/>
          <w:sz w:val="28"/>
          <w:szCs w:val="28"/>
        </w:rPr>
        <w:t>числа;</w:t>
      </w:r>
    </w:p>
    <w:p w:rsidR="00F96CA0" w:rsidRPr="001A574B" w:rsidRDefault="00F96CA0"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13.1. е</w:t>
      </w:r>
      <w:r w:rsidR="00AE1449" w:rsidRPr="001A574B">
        <w:rPr>
          <w:rFonts w:ascii="Times New Roman" w:hAnsi="Times New Roman" w:cs="Times New Roman"/>
          <w:sz w:val="28"/>
          <w:szCs w:val="28"/>
        </w:rPr>
        <w:t>сли день выплаты заработной платы совпадает с выходными днями или государственными праздниками</w:t>
      </w:r>
      <w:r w:rsidRPr="001A574B">
        <w:rPr>
          <w:rFonts w:ascii="Times New Roman" w:hAnsi="Times New Roman" w:cs="Times New Roman"/>
          <w:sz w:val="28"/>
          <w:szCs w:val="28"/>
        </w:rPr>
        <w:t>,</w:t>
      </w:r>
      <w:r w:rsidR="00AE1449" w:rsidRPr="001A574B">
        <w:rPr>
          <w:rFonts w:ascii="Times New Roman" w:hAnsi="Times New Roman" w:cs="Times New Roman"/>
          <w:sz w:val="28"/>
          <w:szCs w:val="28"/>
        </w:rPr>
        <w:t xml:space="preserve"> праздничными днями, производить вы</w:t>
      </w:r>
      <w:r w:rsidR="00A125BD" w:rsidRPr="001A574B">
        <w:rPr>
          <w:rFonts w:ascii="Times New Roman" w:hAnsi="Times New Roman" w:cs="Times New Roman"/>
          <w:sz w:val="28"/>
          <w:szCs w:val="28"/>
        </w:rPr>
        <w:t>плату заработной платы накануне;</w:t>
      </w:r>
    </w:p>
    <w:p w:rsidR="00882743" w:rsidRPr="001A574B" w:rsidRDefault="00F96CA0"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13.2. в</w:t>
      </w:r>
      <w:r w:rsidR="00AE1449" w:rsidRPr="001A574B">
        <w:rPr>
          <w:rFonts w:ascii="Times New Roman" w:hAnsi="Times New Roman" w:cs="Times New Roman"/>
          <w:sz w:val="28"/>
          <w:szCs w:val="28"/>
        </w:rPr>
        <w:t>ыдавать работникам расчетные листки не позднее, чем за 1 день до установленного</w:t>
      </w:r>
      <w:r w:rsidR="00A125BD" w:rsidRPr="001A574B">
        <w:rPr>
          <w:rFonts w:ascii="Times New Roman" w:hAnsi="Times New Roman" w:cs="Times New Roman"/>
          <w:sz w:val="28"/>
          <w:szCs w:val="28"/>
        </w:rPr>
        <w:t xml:space="preserve"> срока выплаты заработной платы;</w:t>
      </w:r>
    </w:p>
    <w:p w:rsidR="00882743" w:rsidRPr="001A574B" w:rsidRDefault="00882743"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13.3. и</w:t>
      </w:r>
      <w:r w:rsidR="00AE1449" w:rsidRPr="001A574B">
        <w:rPr>
          <w:rFonts w:ascii="Times New Roman" w:hAnsi="Times New Roman" w:cs="Times New Roman"/>
          <w:sz w:val="28"/>
          <w:szCs w:val="28"/>
        </w:rPr>
        <w:t>счисление средней заработной платы для оплаты отпусков и выплаты компенсации за неиспользуемые дни отпуска, оплаты по листкам</w:t>
      </w:r>
      <w:r w:rsidR="00AE1449" w:rsidRPr="006C37CB">
        <w:rPr>
          <w:rFonts w:ascii="Times New Roman" w:hAnsi="Times New Roman" w:cs="Times New Roman"/>
          <w:sz w:val="28"/>
          <w:szCs w:val="28"/>
        </w:rPr>
        <w:t xml:space="preserve"> </w:t>
      </w:r>
      <w:r w:rsidR="00AE1449" w:rsidRPr="001A574B">
        <w:rPr>
          <w:rFonts w:ascii="Times New Roman" w:hAnsi="Times New Roman" w:cs="Times New Roman"/>
          <w:sz w:val="28"/>
          <w:szCs w:val="28"/>
        </w:rPr>
        <w:lastRenderedPageBreak/>
        <w:t xml:space="preserve">временной нетрудоспособности, оплаты за время нахождения на курсах повышения квалификации производить в соответствии с </w:t>
      </w:r>
      <w:r w:rsidRPr="001A574B">
        <w:rPr>
          <w:rFonts w:ascii="Times New Roman" w:hAnsi="Times New Roman" w:cs="Times New Roman"/>
          <w:sz w:val="28"/>
          <w:szCs w:val="28"/>
        </w:rPr>
        <w:t>действующим законодательством</w:t>
      </w:r>
      <w:r w:rsidR="00AE1449" w:rsidRPr="001A574B">
        <w:rPr>
          <w:rFonts w:ascii="Times New Roman" w:hAnsi="Times New Roman" w:cs="Times New Roman"/>
          <w:sz w:val="28"/>
          <w:szCs w:val="28"/>
        </w:rPr>
        <w:t xml:space="preserve"> Республики Беларусь</w:t>
      </w:r>
      <w:r w:rsidR="00A125BD" w:rsidRPr="001A574B">
        <w:rPr>
          <w:rFonts w:ascii="Times New Roman" w:hAnsi="Times New Roman" w:cs="Times New Roman"/>
          <w:sz w:val="28"/>
          <w:szCs w:val="28"/>
        </w:rPr>
        <w:t>;</w:t>
      </w:r>
    </w:p>
    <w:p w:rsidR="00A125BD" w:rsidRPr="001A574B" w:rsidRDefault="00882743"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13.4. в</w:t>
      </w:r>
      <w:r w:rsidR="00AE1449" w:rsidRPr="001A574B">
        <w:rPr>
          <w:rFonts w:ascii="Times New Roman" w:hAnsi="Times New Roman" w:cs="Times New Roman"/>
          <w:sz w:val="28"/>
          <w:szCs w:val="28"/>
        </w:rPr>
        <w:t>ыплату среднего заработка, сохраняемого за период трудового отпуска, производить не позднее, чем за 2 дня до начала отпуска, для работников, с которыми заключены контракты -</w:t>
      </w:r>
      <w:r w:rsidR="00A125BD" w:rsidRPr="001A574B">
        <w:rPr>
          <w:rFonts w:ascii="Times New Roman" w:hAnsi="Times New Roman" w:cs="Times New Roman"/>
          <w:sz w:val="28"/>
          <w:szCs w:val="28"/>
        </w:rPr>
        <w:t xml:space="preserve"> не позднее чем за 1 день;</w:t>
      </w:r>
    </w:p>
    <w:p w:rsidR="005A504A" w:rsidRPr="001A574B" w:rsidRDefault="002612C5" w:rsidP="005A504A">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 xml:space="preserve">13.5. оплату труда работников учреждения производить в соответствии с </w:t>
      </w:r>
      <w:r w:rsidR="005A504A" w:rsidRPr="001A574B">
        <w:rPr>
          <w:rFonts w:ascii="Times New Roman" w:hAnsi="Times New Roman" w:cs="Times New Roman"/>
          <w:sz w:val="28"/>
          <w:szCs w:val="28"/>
        </w:rPr>
        <w:t xml:space="preserve">Указом Президента </w:t>
      </w:r>
      <w:r w:rsidR="00D566F5" w:rsidRPr="001A574B">
        <w:rPr>
          <w:rFonts w:ascii="Times New Roman" w:hAnsi="Times New Roman" w:cs="Times New Roman"/>
          <w:sz w:val="28"/>
          <w:szCs w:val="28"/>
        </w:rPr>
        <w:t>Республики Беларусь от 18.01.20</w:t>
      </w:r>
      <w:r w:rsidR="005A504A" w:rsidRPr="001A574B">
        <w:rPr>
          <w:rFonts w:ascii="Times New Roman" w:hAnsi="Times New Roman" w:cs="Times New Roman"/>
          <w:sz w:val="28"/>
          <w:szCs w:val="28"/>
        </w:rPr>
        <w:t>19 № 27 «Об оплате труда ра</w:t>
      </w:r>
      <w:r w:rsidR="008446C6" w:rsidRPr="001A574B">
        <w:rPr>
          <w:rFonts w:ascii="Times New Roman" w:hAnsi="Times New Roman" w:cs="Times New Roman"/>
          <w:sz w:val="28"/>
          <w:szCs w:val="28"/>
        </w:rPr>
        <w:t xml:space="preserve">ботников бюджетных организаций», </w:t>
      </w:r>
      <w:r w:rsidR="005A504A" w:rsidRPr="001A574B">
        <w:rPr>
          <w:rFonts w:ascii="Times New Roman" w:hAnsi="Times New Roman" w:cs="Times New Roman"/>
          <w:sz w:val="28"/>
          <w:szCs w:val="28"/>
        </w:rPr>
        <w:t>других нормативно-правовых актов, регулирующих оплату труда медицинских работников, а также служащих и рабочих, занятых в здравоохранении</w:t>
      </w:r>
      <w:r w:rsidR="008446C6" w:rsidRPr="001A574B">
        <w:rPr>
          <w:rFonts w:ascii="Times New Roman" w:hAnsi="Times New Roman" w:cs="Times New Roman"/>
          <w:sz w:val="28"/>
          <w:szCs w:val="28"/>
        </w:rPr>
        <w:t>,</w:t>
      </w:r>
      <w:r w:rsidR="005A504A" w:rsidRPr="001A574B">
        <w:rPr>
          <w:rFonts w:ascii="Times New Roman" w:hAnsi="Times New Roman" w:cs="Times New Roman"/>
          <w:sz w:val="28"/>
          <w:szCs w:val="28"/>
        </w:rPr>
        <w:t xml:space="preserve"> и положением об оплате труда работников государственного учреждения «Мозырский зональный центр гигиены и эпидемиологии» (приложение №</w:t>
      </w:r>
      <w:r w:rsidR="008446C6" w:rsidRPr="001A574B">
        <w:rPr>
          <w:rFonts w:ascii="Times New Roman" w:hAnsi="Times New Roman" w:cs="Times New Roman"/>
          <w:sz w:val="28"/>
          <w:szCs w:val="28"/>
        </w:rPr>
        <w:t xml:space="preserve"> </w:t>
      </w:r>
      <w:r w:rsidR="005A504A" w:rsidRPr="001A574B">
        <w:rPr>
          <w:rFonts w:ascii="Times New Roman" w:hAnsi="Times New Roman" w:cs="Times New Roman"/>
          <w:sz w:val="28"/>
          <w:szCs w:val="28"/>
        </w:rPr>
        <w:t>5);</w:t>
      </w:r>
    </w:p>
    <w:p w:rsidR="008446C6" w:rsidRPr="001A574B" w:rsidRDefault="008446C6" w:rsidP="008446C6">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13.6. производить премирование работников в соответствии с положением о размерах, порядке и условиях выплаты премий работникам государственного учреждения «Мозырский зональный центр гигиены и эпидемиологии» (приложение № 6)</w:t>
      </w:r>
      <w:r w:rsidR="00107D8B" w:rsidRPr="001A574B">
        <w:rPr>
          <w:rFonts w:ascii="Times New Roman" w:hAnsi="Times New Roman" w:cs="Times New Roman"/>
          <w:sz w:val="28"/>
          <w:szCs w:val="28"/>
        </w:rPr>
        <w:t>, не допуская при этом лишения премий за нарушения, не связанные с выполнением работниками возложенных на них трудовых (служебных) обязанностей</w:t>
      </w:r>
      <w:r w:rsidRPr="001A574B">
        <w:rPr>
          <w:rFonts w:ascii="Times New Roman" w:hAnsi="Times New Roman" w:cs="Times New Roman"/>
          <w:sz w:val="28"/>
          <w:szCs w:val="28"/>
        </w:rPr>
        <w:t>;</w:t>
      </w:r>
    </w:p>
    <w:p w:rsidR="004B7698" w:rsidRPr="001A574B" w:rsidRDefault="001403BF" w:rsidP="001403BF">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13.7. оказывать материальную помощь в соответствии с положением о размерах, порядке и условиях оказания материальной помощи работникам государственного учреждения «Мозырский зональный центр гигиены и эпидемиологии» (приложение № 7);</w:t>
      </w:r>
    </w:p>
    <w:p w:rsidR="00B81C4E" w:rsidRPr="001A574B" w:rsidRDefault="002612C5" w:rsidP="002612C5">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w:t>
      </w:r>
      <w:r w:rsidR="001403BF" w:rsidRPr="001A574B">
        <w:rPr>
          <w:rFonts w:ascii="Times New Roman" w:hAnsi="Times New Roman" w:cs="Times New Roman"/>
          <w:sz w:val="28"/>
          <w:szCs w:val="28"/>
        </w:rPr>
        <w:t>8</w:t>
      </w:r>
      <w:r w:rsidRPr="001A574B">
        <w:rPr>
          <w:rFonts w:ascii="Times New Roman" w:hAnsi="Times New Roman" w:cs="Times New Roman"/>
          <w:sz w:val="28"/>
          <w:szCs w:val="28"/>
        </w:rPr>
        <w:t>. осуществлять единовременную выплату на оздоровление работникам в соответствии с положением о размерах, порядке и условиях осуществления единовременной выплаты на оздоровление работникам государственного учреждения «Мозырский зональный центр гигиены и эпидемиологии» (приложение №</w:t>
      </w:r>
      <w:r w:rsidR="008446C6" w:rsidRPr="001A574B">
        <w:rPr>
          <w:rFonts w:ascii="Times New Roman" w:hAnsi="Times New Roman" w:cs="Times New Roman"/>
          <w:sz w:val="28"/>
          <w:szCs w:val="28"/>
        </w:rPr>
        <w:t xml:space="preserve"> </w:t>
      </w:r>
      <w:r w:rsidRPr="001A574B">
        <w:rPr>
          <w:rFonts w:ascii="Times New Roman" w:hAnsi="Times New Roman" w:cs="Times New Roman"/>
          <w:sz w:val="28"/>
          <w:szCs w:val="28"/>
        </w:rPr>
        <w:t>8);</w:t>
      </w:r>
    </w:p>
    <w:p w:rsidR="00107D8B" w:rsidRPr="001A574B" w:rsidRDefault="00107D8B" w:rsidP="00107D8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w:t>
      </w:r>
      <w:r w:rsidR="001403BF" w:rsidRPr="001A574B">
        <w:rPr>
          <w:rFonts w:ascii="Times New Roman" w:hAnsi="Times New Roman" w:cs="Times New Roman"/>
          <w:sz w:val="28"/>
          <w:szCs w:val="28"/>
        </w:rPr>
        <w:t>9</w:t>
      </w:r>
      <w:r w:rsidRPr="001A574B">
        <w:rPr>
          <w:rFonts w:ascii="Times New Roman" w:hAnsi="Times New Roman" w:cs="Times New Roman"/>
          <w:sz w:val="28"/>
          <w:szCs w:val="28"/>
        </w:rPr>
        <w:t xml:space="preserve">. направлять в установленном порядке внебюджетные средства в части превышения доходов над расходами, остающихся в распоряжении учреждения на дополнительные выплаты стимулирующего характера в соответствии с положением о направлении и порядке использования средств от приносящей доходы деятельности, остающихся в распоряжении </w:t>
      </w:r>
      <w:r w:rsidR="001403BF" w:rsidRPr="001A574B">
        <w:rPr>
          <w:rFonts w:ascii="Times New Roman" w:hAnsi="Times New Roman" w:cs="Times New Roman"/>
          <w:sz w:val="28"/>
          <w:szCs w:val="28"/>
        </w:rPr>
        <w:t>государственного учреждения «Мозырский зональный центр гигиены и эпидемиологии»</w:t>
      </w:r>
      <w:r w:rsidRPr="001A574B">
        <w:rPr>
          <w:rFonts w:ascii="Times New Roman" w:hAnsi="Times New Roman" w:cs="Times New Roman"/>
          <w:sz w:val="28"/>
          <w:szCs w:val="28"/>
        </w:rPr>
        <w:t xml:space="preserve"> (приложение № 9);</w:t>
      </w:r>
    </w:p>
    <w:p w:rsidR="002739C0" w:rsidRPr="001A574B" w:rsidRDefault="00A125BD"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w:t>
      </w:r>
      <w:r w:rsidR="001403BF" w:rsidRPr="001A574B">
        <w:rPr>
          <w:rFonts w:ascii="Times New Roman" w:hAnsi="Times New Roman" w:cs="Times New Roman"/>
          <w:sz w:val="28"/>
          <w:szCs w:val="28"/>
        </w:rPr>
        <w:t>10</w:t>
      </w:r>
      <w:r w:rsidRPr="001A574B">
        <w:rPr>
          <w:rFonts w:ascii="Times New Roman" w:hAnsi="Times New Roman" w:cs="Times New Roman"/>
          <w:sz w:val="28"/>
          <w:szCs w:val="28"/>
        </w:rPr>
        <w:t>. п</w:t>
      </w:r>
      <w:r w:rsidR="00AE1449" w:rsidRPr="001A574B">
        <w:rPr>
          <w:rFonts w:ascii="Times New Roman" w:hAnsi="Times New Roman" w:cs="Times New Roman"/>
          <w:sz w:val="28"/>
          <w:szCs w:val="28"/>
        </w:rPr>
        <w:t>редоставлять профкому информацию по вопросам, затрагивающим интересы работников: о порядке и условиях исчисления заработной платы, об установлении компенсаций и гарантий работникам, об использовании фонда заработной платы, в т</w:t>
      </w:r>
      <w:r w:rsidR="00682021" w:rsidRPr="001A574B">
        <w:rPr>
          <w:rFonts w:ascii="Times New Roman" w:hAnsi="Times New Roman" w:cs="Times New Roman"/>
          <w:sz w:val="28"/>
          <w:szCs w:val="28"/>
        </w:rPr>
        <w:t>ом числе</w:t>
      </w:r>
      <w:r w:rsidR="00AE1449" w:rsidRPr="001A574B">
        <w:rPr>
          <w:rFonts w:ascii="Times New Roman" w:hAnsi="Times New Roman" w:cs="Times New Roman"/>
          <w:sz w:val="28"/>
          <w:szCs w:val="28"/>
        </w:rPr>
        <w:t xml:space="preserve"> использовании средств, запланированных в смете расходов на в</w:t>
      </w:r>
      <w:r w:rsidRPr="001A574B">
        <w:rPr>
          <w:rFonts w:ascii="Times New Roman" w:hAnsi="Times New Roman" w:cs="Times New Roman"/>
          <w:sz w:val="28"/>
          <w:szCs w:val="28"/>
        </w:rPr>
        <w:t>ыплаты стимулирующего характера;</w:t>
      </w:r>
    </w:p>
    <w:p w:rsidR="00AE1449" w:rsidRPr="001A574B" w:rsidRDefault="002739C0" w:rsidP="006C37CB">
      <w:pPr>
        <w:shd w:val="clear" w:color="auto" w:fill="FFFFFF"/>
        <w:spacing w:after="0" w:line="240" w:lineRule="auto"/>
        <w:ind w:firstLine="708"/>
        <w:contextualSpacing/>
        <w:jc w:val="both"/>
        <w:rPr>
          <w:rFonts w:ascii="Times New Roman" w:hAnsi="Times New Roman" w:cs="Times New Roman"/>
          <w:sz w:val="28"/>
          <w:szCs w:val="28"/>
        </w:rPr>
      </w:pPr>
      <w:r w:rsidRPr="001A574B">
        <w:rPr>
          <w:rFonts w:ascii="Times New Roman" w:hAnsi="Times New Roman" w:cs="Times New Roman"/>
          <w:sz w:val="28"/>
          <w:szCs w:val="28"/>
        </w:rPr>
        <w:t>13.</w:t>
      </w:r>
      <w:r w:rsidR="001403BF" w:rsidRPr="001A574B">
        <w:rPr>
          <w:rFonts w:ascii="Times New Roman" w:hAnsi="Times New Roman" w:cs="Times New Roman"/>
          <w:sz w:val="28"/>
          <w:szCs w:val="28"/>
        </w:rPr>
        <w:t>11</w:t>
      </w:r>
      <w:r w:rsidRPr="001A574B">
        <w:rPr>
          <w:rFonts w:ascii="Times New Roman" w:hAnsi="Times New Roman" w:cs="Times New Roman"/>
          <w:sz w:val="28"/>
          <w:szCs w:val="28"/>
        </w:rPr>
        <w:t>. п</w:t>
      </w:r>
      <w:r w:rsidR="00AE1449" w:rsidRPr="001A574B">
        <w:rPr>
          <w:rFonts w:ascii="Times New Roman" w:hAnsi="Times New Roman" w:cs="Times New Roman"/>
          <w:sz w:val="28"/>
          <w:szCs w:val="28"/>
        </w:rPr>
        <w:t>ривлекать профком к</w:t>
      </w:r>
      <w:r w:rsidR="009D7DC7" w:rsidRPr="001A574B">
        <w:rPr>
          <w:rFonts w:ascii="Times New Roman" w:hAnsi="Times New Roman" w:cs="Times New Roman"/>
          <w:sz w:val="28"/>
          <w:szCs w:val="28"/>
        </w:rPr>
        <w:t xml:space="preserve"> участию</w:t>
      </w:r>
      <w:r w:rsidR="00AE1449" w:rsidRPr="001A574B">
        <w:rPr>
          <w:rFonts w:ascii="Times New Roman" w:hAnsi="Times New Roman" w:cs="Times New Roman"/>
          <w:sz w:val="28"/>
          <w:szCs w:val="28"/>
        </w:rPr>
        <w:t>:</w:t>
      </w:r>
    </w:p>
    <w:p w:rsidR="00AE1449" w:rsidRPr="001A574B" w:rsidRDefault="00AE1449" w:rsidP="006C37CB">
      <w:pPr>
        <w:pStyle w:val="a9"/>
        <w:shd w:val="clear" w:color="auto" w:fill="FFFFFF"/>
        <w:ind w:left="709"/>
        <w:jc w:val="both"/>
        <w:rPr>
          <w:rFonts w:ascii="Times New Roman" w:hAnsi="Times New Roman" w:cs="Times New Roman"/>
          <w:color w:val="auto"/>
          <w:sz w:val="28"/>
          <w:szCs w:val="28"/>
        </w:rPr>
      </w:pPr>
      <w:r w:rsidRPr="001A574B">
        <w:rPr>
          <w:rFonts w:ascii="Times New Roman" w:hAnsi="Times New Roman" w:cs="Times New Roman"/>
          <w:color w:val="auto"/>
          <w:sz w:val="28"/>
          <w:szCs w:val="28"/>
        </w:rPr>
        <w:t>- в работе комиссии по составлению списков окладов;</w:t>
      </w:r>
    </w:p>
    <w:p w:rsidR="00AE1449" w:rsidRPr="001A574B" w:rsidRDefault="00AE1449" w:rsidP="006C37CB">
      <w:pPr>
        <w:pStyle w:val="a9"/>
        <w:shd w:val="clear" w:color="auto" w:fill="FFFFFF"/>
        <w:ind w:left="709"/>
        <w:jc w:val="both"/>
        <w:rPr>
          <w:rFonts w:ascii="Times New Roman" w:hAnsi="Times New Roman" w:cs="Times New Roman"/>
          <w:color w:val="auto"/>
          <w:sz w:val="28"/>
          <w:szCs w:val="28"/>
        </w:rPr>
      </w:pPr>
      <w:r w:rsidRPr="001A574B">
        <w:rPr>
          <w:rFonts w:ascii="Times New Roman" w:hAnsi="Times New Roman" w:cs="Times New Roman"/>
          <w:color w:val="auto"/>
          <w:sz w:val="28"/>
          <w:szCs w:val="28"/>
        </w:rPr>
        <w:t>- в работе аттестационной комиссии;</w:t>
      </w:r>
    </w:p>
    <w:p w:rsidR="00AE1449" w:rsidRPr="001A574B" w:rsidRDefault="00AE1449" w:rsidP="006C37CB">
      <w:pPr>
        <w:pStyle w:val="a9"/>
        <w:shd w:val="clear" w:color="auto" w:fill="FFFFFF"/>
        <w:ind w:left="709"/>
        <w:jc w:val="both"/>
        <w:rPr>
          <w:rFonts w:ascii="Times New Roman" w:hAnsi="Times New Roman" w:cs="Times New Roman"/>
          <w:color w:val="auto"/>
          <w:sz w:val="28"/>
          <w:szCs w:val="28"/>
        </w:rPr>
      </w:pPr>
      <w:r w:rsidRPr="001A574B">
        <w:rPr>
          <w:rFonts w:ascii="Times New Roman" w:hAnsi="Times New Roman" w:cs="Times New Roman"/>
          <w:color w:val="auto"/>
          <w:sz w:val="28"/>
          <w:szCs w:val="28"/>
        </w:rPr>
        <w:t>- в работе комиссии</w:t>
      </w:r>
      <w:r w:rsidR="009D7DC7" w:rsidRPr="001A574B">
        <w:rPr>
          <w:rFonts w:ascii="Times New Roman" w:hAnsi="Times New Roman" w:cs="Times New Roman"/>
          <w:color w:val="auto"/>
          <w:sz w:val="28"/>
          <w:szCs w:val="28"/>
        </w:rPr>
        <w:t xml:space="preserve"> по материальному стимулированию</w:t>
      </w:r>
      <w:r w:rsidRPr="001A574B">
        <w:rPr>
          <w:rFonts w:ascii="Times New Roman" w:hAnsi="Times New Roman" w:cs="Times New Roman"/>
          <w:color w:val="auto"/>
          <w:sz w:val="28"/>
          <w:szCs w:val="28"/>
        </w:rPr>
        <w:t>;</w:t>
      </w:r>
    </w:p>
    <w:p w:rsidR="008A5B9B" w:rsidRPr="004A5C44" w:rsidRDefault="00AE1449" w:rsidP="006C37CB">
      <w:pPr>
        <w:pStyle w:val="a9"/>
        <w:shd w:val="clear" w:color="auto" w:fill="FFFFFF"/>
        <w:ind w:left="0" w:firstLine="709"/>
        <w:jc w:val="both"/>
        <w:rPr>
          <w:rFonts w:ascii="Times New Roman" w:hAnsi="Times New Roman" w:cs="Times New Roman"/>
          <w:color w:val="auto"/>
          <w:sz w:val="28"/>
          <w:szCs w:val="28"/>
        </w:rPr>
      </w:pPr>
      <w:r w:rsidRPr="004A5C44">
        <w:rPr>
          <w:rFonts w:ascii="Times New Roman" w:hAnsi="Times New Roman" w:cs="Times New Roman"/>
          <w:color w:val="auto"/>
          <w:sz w:val="28"/>
          <w:szCs w:val="28"/>
        </w:rPr>
        <w:t xml:space="preserve">- </w:t>
      </w:r>
      <w:r w:rsidR="008A5B9B" w:rsidRPr="004A5C44">
        <w:rPr>
          <w:rFonts w:ascii="Times New Roman" w:hAnsi="Times New Roman" w:cs="Times New Roman"/>
          <w:color w:val="auto"/>
          <w:sz w:val="28"/>
          <w:szCs w:val="28"/>
        </w:rPr>
        <w:t>в пересмотре, установлении</w:t>
      </w:r>
      <w:r w:rsidRPr="004A5C44">
        <w:rPr>
          <w:rFonts w:ascii="Times New Roman" w:hAnsi="Times New Roman" w:cs="Times New Roman"/>
          <w:color w:val="auto"/>
          <w:sz w:val="28"/>
          <w:szCs w:val="28"/>
        </w:rPr>
        <w:t xml:space="preserve"> норм труд</w:t>
      </w:r>
      <w:r w:rsidR="008A5B9B" w:rsidRPr="004A5C44">
        <w:rPr>
          <w:rFonts w:ascii="Times New Roman" w:hAnsi="Times New Roman" w:cs="Times New Roman"/>
          <w:color w:val="auto"/>
          <w:sz w:val="28"/>
          <w:szCs w:val="28"/>
        </w:rPr>
        <w:t>а конкретным работникам;</w:t>
      </w:r>
    </w:p>
    <w:p w:rsidR="00DD0E06" w:rsidRPr="004A5C44" w:rsidRDefault="008A5B9B" w:rsidP="006C37CB">
      <w:pPr>
        <w:pStyle w:val="a9"/>
        <w:shd w:val="clear" w:color="auto" w:fill="FFFFFF"/>
        <w:ind w:left="0" w:firstLine="709"/>
        <w:jc w:val="both"/>
        <w:rPr>
          <w:rFonts w:ascii="Times New Roman" w:hAnsi="Times New Roman" w:cs="Times New Roman"/>
          <w:color w:val="auto"/>
          <w:sz w:val="28"/>
          <w:szCs w:val="28"/>
        </w:rPr>
      </w:pPr>
      <w:r w:rsidRPr="004A5C44">
        <w:rPr>
          <w:rFonts w:ascii="Times New Roman" w:hAnsi="Times New Roman" w:cs="Times New Roman"/>
          <w:color w:val="auto"/>
          <w:sz w:val="28"/>
          <w:szCs w:val="28"/>
        </w:rPr>
        <w:t>- в работе других комиссий по мере необходимости</w:t>
      </w:r>
      <w:r w:rsidR="00AE1449" w:rsidRPr="004A5C44">
        <w:rPr>
          <w:rFonts w:ascii="Times New Roman" w:hAnsi="Times New Roman" w:cs="Times New Roman"/>
          <w:color w:val="auto"/>
          <w:sz w:val="28"/>
          <w:szCs w:val="28"/>
        </w:rPr>
        <w:t>.</w:t>
      </w:r>
    </w:p>
    <w:p w:rsidR="00AE1449" w:rsidRPr="004A5C44" w:rsidRDefault="00DD0E06" w:rsidP="006C37CB">
      <w:pPr>
        <w:pStyle w:val="a9"/>
        <w:shd w:val="clear" w:color="auto" w:fill="FFFFFF"/>
        <w:ind w:left="0" w:firstLine="709"/>
        <w:jc w:val="both"/>
        <w:rPr>
          <w:rFonts w:ascii="Times New Roman" w:hAnsi="Times New Roman" w:cs="Times New Roman"/>
          <w:color w:val="auto"/>
          <w:sz w:val="28"/>
          <w:szCs w:val="28"/>
        </w:rPr>
      </w:pPr>
      <w:r w:rsidRPr="004A5C44">
        <w:rPr>
          <w:rFonts w:ascii="Times New Roman" w:hAnsi="Times New Roman" w:cs="Times New Roman"/>
          <w:color w:val="auto"/>
          <w:sz w:val="28"/>
          <w:szCs w:val="28"/>
        </w:rPr>
        <w:t xml:space="preserve">14. </w:t>
      </w:r>
      <w:r w:rsidR="00AE1449" w:rsidRPr="004A5C44">
        <w:rPr>
          <w:rFonts w:ascii="Times New Roman" w:hAnsi="Times New Roman" w:cs="Times New Roman"/>
          <w:color w:val="auto"/>
          <w:sz w:val="28"/>
          <w:szCs w:val="28"/>
        </w:rPr>
        <w:t>Профком обязуется:</w:t>
      </w:r>
    </w:p>
    <w:p w:rsidR="00AE1449" w:rsidRPr="004A5C44" w:rsidRDefault="007D04E8" w:rsidP="006C37CB">
      <w:pPr>
        <w:shd w:val="clear" w:color="auto" w:fill="FFFFFF"/>
        <w:spacing w:after="0" w:line="240" w:lineRule="auto"/>
        <w:ind w:firstLine="709"/>
        <w:jc w:val="both"/>
        <w:rPr>
          <w:rFonts w:ascii="Times New Roman" w:hAnsi="Times New Roman" w:cs="Times New Roman"/>
          <w:sz w:val="28"/>
          <w:szCs w:val="28"/>
        </w:rPr>
      </w:pPr>
      <w:r w:rsidRPr="004A5C44">
        <w:rPr>
          <w:rFonts w:ascii="Times New Roman" w:hAnsi="Times New Roman" w:cs="Times New Roman"/>
          <w:sz w:val="28"/>
          <w:szCs w:val="28"/>
        </w:rPr>
        <w:t>14.1. о</w:t>
      </w:r>
      <w:r w:rsidR="00AE1449" w:rsidRPr="004A5C44">
        <w:rPr>
          <w:rFonts w:ascii="Times New Roman" w:hAnsi="Times New Roman" w:cs="Times New Roman"/>
          <w:sz w:val="28"/>
          <w:szCs w:val="28"/>
        </w:rPr>
        <w:t>тстаивать интересы работников-членов профсоюз</w:t>
      </w:r>
      <w:r w:rsidR="00311482" w:rsidRPr="004A5C44">
        <w:rPr>
          <w:rFonts w:ascii="Times New Roman" w:hAnsi="Times New Roman" w:cs="Times New Roman"/>
          <w:sz w:val="28"/>
          <w:szCs w:val="28"/>
        </w:rPr>
        <w:t>ного комитета</w:t>
      </w:r>
      <w:r w:rsidR="00AE1449" w:rsidRPr="004A5C44">
        <w:rPr>
          <w:rFonts w:ascii="Times New Roman" w:hAnsi="Times New Roman" w:cs="Times New Roman"/>
          <w:sz w:val="28"/>
          <w:szCs w:val="28"/>
        </w:rPr>
        <w:t xml:space="preserve"> по вопросам оплаты труда в соответствии с действующим законодательством и </w:t>
      </w:r>
      <w:r w:rsidRPr="004A5C44">
        <w:rPr>
          <w:rFonts w:ascii="Times New Roman" w:hAnsi="Times New Roman" w:cs="Times New Roman"/>
          <w:sz w:val="28"/>
          <w:szCs w:val="28"/>
        </w:rPr>
        <w:t>Д</w:t>
      </w:r>
      <w:r w:rsidR="00AE1449" w:rsidRPr="004A5C44">
        <w:rPr>
          <w:rFonts w:ascii="Times New Roman" w:hAnsi="Times New Roman" w:cs="Times New Roman"/>
          <w:sz w:val="28"/>
          <w:szCs w:val="28"/>
        </w:rPr>
        <w:t>оговором;</w:t>
      </w:r>
    </w:p>
    <w:p w:rsidR="00AE1449" w:rsidRPr="004A5C44" w:rsidRDefault="007D04E8" w:rsidP="006C37CB">
      <w:pPr>
        <w:shd w:val="clear" w:color="auto" w:fill="FFFFFF"/>
        <w:spacing w:after="0" w:line="240" w:lineRule="auto"/>
        <w:ind w:firstLine="709"/>
        <w:jc w:val="both"/>
        <w:rPr>
          <w:rFonts w:ascii="Times New Roman" w:hAnsi="Times New Roman" w:cs="Times New Roman"/>
          <w:sz w:val="28"/>
          <w:szCs w:val="28"/>
        </w:rPr>
      </w:pPr>
      <w:r w:rsidRPr="004A5C44">
        <w:rPr>
          <w:rFonts w:ascii="Times New Roman" w:hAnsi="Times New Roman" w:cs="Times New Roman"/>
          <w:sz w:val="28"/>
          <w:szCs w:val="28"/>
        </w:rPr>
        <w:t>14.2. о</w:t>
      </w:r>
      <w:r w:rsidR="00AE1449" w:rsidRPr="004A5C44">
        <w:rPr>
          <w:rFonts w:ascii="Times New Roman" w:hAnsi="Times New Roman" w:cs="Times New Roman"/>
          <w:sz w:val="28"/>
          <w:szCs w:val="28"/>
        </w:rPr>
        <w:t xml:space="preserve">существлять общественный контроль за правильностью применения форм и систем оплаты труда, начислением заработной платы, установленными в </w:t>
      </w:r>
      <w:r w:rsidR="006C37CB" w:rsidRPr="004A5C44">
        <w:rPr>
          <w:rFonts w:ascii="Times New Roman" w:hAnsi="Times New Roman" w:cs="Times New Roman"/>
          <w:sz w:val="28"/>
          <w:szCs w:val="28"/>
        </w:rPr>
        <w:t>Д</w:t>
      </w:r>
      <w:r w:rsidR="00AE1449" w:rsidRPr="004A5C44">
        <w:rPr>
          <w:rFonts w:ascii="Times New Roman" w:hAnsi="Times New Roman" w:cs="Times New Roman"/>
          <w:sz w:val="28"/>
          <w:szCs w:val="28"/>
        </w:rPr>
        <w:t>оговоре сроками выплаты заработной платы.</w:t>
      </w:r>
    </w:p>
    <w:p w:rsidR="006C37CB" w:rsidRPr="004A5C44" w:rsidRDefault="006C37CB" w:rsidP="00265930">
      <w:pPr>
        <w:widowControl w:val="0"/>
        <w:spacing w:after="0" w:line="240" w:lineRule="auto"/>
        <w:jc w:val="center"/>
        <w:rPr>
          <w:rFonts w:ascii="Times New Roman" w:eastAsia="Times New Roman" w:hAnsi="Times New Roman" w:cs="Times New Roman"/>
          <w:b/>
          <w:snapToGrid w:val="0"/>
          <w:sz w:val="28"/>
          <w:szCs w:val="28"/>
          <w:lang w:eastAsia="ru-RU"/>
        </w:rPr>
      </w:pPr>
    </w:p>
    <w:p w:rsidR="00706EEF" w:rsidRPr="004A5C44" w:rsidRDefault="00706EEF" w:rsidP="00265930">
      <w:pPr>
        <w:widowControl w:val="0"/>
        <w:spacing w:after="0" w:line="240" w:lineRule="auto"/>
        <w:jc w:val="center"/>
        <w:rPr>
          <w:rFonts w:ascii="Times New Roman" w:eastAsia="Times New Roman" w:hAnsi="Times New Roman" w:cs="Times New Roman"/>
          <w:b/>
          <w:snapToGrid w:val="0"/>
          <w:sz w:val="28"/>
          <w:szCs w:val="28"/>
          <w:lang w:eastAsia="ru-RU"/>
        </w:rPr>
      </w:pPr>
      <w:r w:rsidRPr="004A5C44">
        <w:rPr>
          <w:rFonts w:ascii="Times New Roman" w:eastAsia="Times New Roman" w:hAnsi="Times New Roman" w:cs="Times New Roman"/>
          <w:b/>
          <w:snapToGrid w:val="0"/>
          <w:sz w:val="28"/>
          <w:szCs w:val="28"/>
          <w:lang w:eastAsia="ru-RU"/>
        </w:rPr>
        <w:t xml:space="preserve">РАЗДЕЛ </w:t>
      </w:r>
      <w:r w:rsidRPr="004A5C44">
        <w:rPr>
          <w:rFonts w:ascii="Times New Roman" w:eastAsia="Times New Roman" w:hAnsi="Times New Roman" w:cs="Times New Roman"/>
          <w:b/>
          <w:snapToGrid w:val="0"/>
          <w:sz w:val="28"/>
          <w:szCs w:val="28"/>
          <w:lang w:val="en-US" w:eastAsia="ru-RU"/>
        </w:rPr>
        <w:t>III</w:t>
      </w:r>
      <w:r w:rsidRPr="004A5C44">
        <w:rPr>
          <w:rFonts w:ascii="Times New Roman" w:eastAsia="Times New Roman" w:hAnsi="Times New Roman" w:cs="Times New Roman"/>
          <w:b/>
          <w:snapToGrid w:val="0"/>
          <w:sz w:val="28"/>
          <w:szCs w:val="28"/>
          <w:lang w:eastAsia="ru-RU"/>
        </w:rPr>
        <w:t>. ГАРАНТИИ ЗАНЯТОСТИ</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1</w:t>
      </w:r>
      <w:r w:rsidR="00893469" w:rsidRPr="004A5C44">
        <w:rPr>
          <w:rFonts w:ascii="Times New Roman" w:eastAsia="Times New Roman" w:hAnsi="Times New Roman" w:cs="Times New Roman"/>
          <w:snapToGrid w:val="0"/>
          <w:sz w:val="28"/>
          <w:szCs w:val="28"/>
          <w:lang w:eastAsia="ru-RU"/>
        </w:rPr>
        <w:t>5</w:t>
      </w:r>
      <w:r w:rsidRPr="004A5C44">
        <w:rPr>
          <w:rFonts w:ascii="Times New Roman" w:eastAsia="Times New Roman" w:hAnsi="Times New Roman" w:cs="Times New Roman"/>
          <w:snapToGrid w:val="0"/>
          <w:sz w:val="28"/>
          <w:szCs w:val="28"/>
          <w:lang w:eastAsia="ru-RU"/>
        </w:rPr>
        <w:t xml:space="preserve">. Наниматель обязуется обеспечить оптимальную занятость и использование работающих в </w:t>
      </w:r>
      <w:r w:rsidR="00893469" w:rsidRPr="004A5C44">
        <w:rPr>
          <w:rFonts w:ascii="Times New Roman" w:eastAsia="Times New Roman" w:hAnsi="Times New Roman" w:cs="Times New Roman"/>
          <w:snapToGrid w:val="0"/>
          <w:sz w:val="28"/>
          <w:szCs w:val="28"/>
          <w:lang w:eastAsia="ru-RU"/>
        </w:rPr>
        <w:t>учреждении</w:t>
      </w:r>
      <w:r w:rsidRPr="004A5C44">
        <w:rPr>
          <w:rFonts w:ascii="Times New Roman" w:eastAsia="Times New Roman" w:hAnsi="Times New Roman" w:cs="Times New Roman"/>
          <w:snapToGrid w:val="0"/>
          <w:sz w:val="28"/>
          <w:szCs w:val="28"/>
          <w:lang w:eastAsia="ru-RU"/>
        </w:rPr>
        <w:t xml:space="preserve">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1</w:t>
      </w:r>
      <w:r w:rsidR="00893469" w:rsidRPr="004A5C44">
        <w:rPr>
          <w:rFonts w:ascii="Times New Roman" w:eastAsia="Times New Roman" w:hAnsi="Times New Roman" w:cs="Times New Roman"/>
          <w:snapToGrid w:val="0"/>
          <w:sz w:val="28"/>
          <w:szCs w:val="28"/>
          <w:lang w:eastAsia="ru-RU"/>
        </w:rPr>
        <w:t>6</w:t>
      </w:r>
      <w:r w:rsidRPr="004A5C44">
        <w:rPr>
          <w:rFonts w:ascii="Times New Roman" w:eastAsia="Times New Roman" w:hAnsi="Times New Roman" w:cs="Times New Roman"/>
          <w:snapToGrid w:val="0"/>
          <w:sz w:val="28"/>
          <w:szCs w:val="28"/>
          <w:lang w:eastAsia="ru-RU"/>
        </w:rPr>
        <w:t xml:space="preserve">. В случаях ликвидации или реорганизации организации, влекущих за собой сокращение рабочих мест, наниматель предварительно письменно </w:t>
      </w:r>
      <w:r w:rsidRPr="004A5C44">
        <w:rPr>
          <w:rFonts w:ascii="Times New Roman" w:hAnsi="Times New Roman" w:cs="Times New Roman"/>
          <w:sz w:val="28"/>
          <w:szCs w:val="28"/>
          <w:shd w:val="clear" w:color="auto" w:fill="FFFFFF"/>
        </w:rPr>
        <w:t>не позднее чем за три месяца</w:t>
      </w:r>
      <w:r w:rsidRPr="004A5C44">
        <w:rPr>
          <w:rFonts w:ascii="Times New Roman" w:eastAsia="Times New Roman" w:hAnsi="Times New Roman" w:cs="Times New Roman"/>
          <w:snapToGrid w:val="0"/>
          <w:sz w:val="28"/>
          <w:szCs w:val="28"/>
          <w:lang w:eastAsia="ru-RU"/>
        </w:rPr>
        <w:t xml:space="preserve"> уведомляет об этом проф</w:t>
      </w:r>
      <w:r w:rsidR="00893469" w:rsidRPr="004A5C44">
        <w:rPr>
          <w:rFonts w:ascii="Times New Roman" w:eastAsia="Times New Roman" w:hAnsi="Times New Roman" w:cs="Times New Roman"/>
          <w:snapToGrid w:val="0"/>
          <w:sz w:val="28"/>
          <w:szCs w:val="28"/>
          <w:lang w:eastAsia="ru-RU"/>
        </w:rPr>
        <w:t xml:space="preserve">ком и работников – членов профсоюзного </w:t>
      </w:r>
      <w:r w:rsidR="00364E84" w:rsidRPr="004A5C44">
        <w:rPr>
          <w:rFonts w:ascii="Times New Roman" w:eastAsia="Times New Roman" w:hAnsi="Times New Roman" w:cs="Times New Roman"/>
          <w:snapToGrid w:val="0"/>
          <w:sz w:val="28"/>
          <w:szCs w:val="28"/>
          <w:lang w:eastAsia="ru-RU"/>
        </w:rPr>
        <w:t>комитета</w:t>
      </w:r>
      <w:r w:rsidRPr="004A5C44">
        <w:rPr>
          <w:rFonts w:ascii="Times New Roman" w:eastAsia="Times New Roman" w:hAnsi="Times New Roman" w:cs="Times New Roman"/>
          <w:snapToGrid w:val="0"/>
          <w:sz w:val="28"/>
          <w:szCs w:val="28"/>
          <w:lang w:eastAsia="ru-RU"/>
        </w:rPr>
        <w:t xml:space="preserve"> </w:t>
      </w:r>
      <w:r w:rsidRPr="004A5C44">
        <w:rPr>
          <w:rFonts w:ascii="Times New Roman" w:hAnsi="Times New Roman" w:cs="Times New Roman"/>
          <w:sz w:val="28"/>
          <w:szCs w:val="28"/>
          <w:shd w:val="clear" w:color="auto" w:fill="FFFFFF"/>
        </w:rPr>
        <w:t>не менее чем за два месяца до увольнения</w:t>
      </w:r>
      <w:r w:rsidRPr="004A5C44">
        <w:rPr>
          <w:rFonts w:ascii="Times New Roman" w:eastAsia="Times New Roman" w:hAnsi="Times New Roman" w:cs="Times New Roman"/>
          <w:snapToGrid w:val="0"/>
          <w:sz w:val="28"/>
          <w:szCs w:val="28"/>
          <w:lang w:eastAsia="ru-RU"/>
        </w:rPr>
        <w:t>, и совместно с проф</w:t>
      </w:r>
      <w:r w:rsidR="00893469" w:rsidRPr="004A5C44">
        <w:rPr>
          <w:rFonts w:ascii="Times New Roman" w:eastAsia="Times New Roman" w:hAnsi="Times New Roman" w:cs="Times New Roman"/>
          <w:snapToGrid w:val="0"/>
          <w:sz w:val="28"/>
          <w:szCs w:val="28"/>
          <w:lang w:eastAsia="ru-RU"/>
        </w:rPr>
        <w:t>комом</w:t>
      </w:r>
      <w:r w:rsidRPr="004A5C44">
        <w:rPr>
          <w:rFonts w:ascii="Times New Roman" w:eastAsia="Times New Roman" w:hAnsi="Times New Roman" w:cs="Times New Roman"/>
          <w:snapToGrid w:val="0"/>
          <w:sz w:val="28"/>
          <w:szCs w:val="28"/>
          <w:lang w:eastAsia="ru-RU"/>
        </w:rPr>
        <w:t xml:space="preserve"> разрабатывают мероприятия по соблюдению прав и интересов высвобождаемых работников, которые предусматривают:</w:t>
      </w:r>
      <w:r w:rsidR="004A5C44">
        <w:rPr>
          <w:rFonts w:ascii="Times New Roman" w:eastAsia="Times New Roman" w:hAnsi="Times New Roman" w:cs="Times New Roman"/>
          <w:snapToGrid w:val="0"/>
          <w:sz w:val="28"/>
          <w:szCs w:val="28"/>
          <w:lang w:eastAsia="ru-RU"/>
        </w:rPr>
        <w:t xml:space="preserve"> </w:t>
      </w:r>
      <w:r w:rsidRPr="004A5C44">
        <w:rPr>
          <w:rFonts w:ascii="Times New Roman" w:eastAsia="Times New Roman" w:hAnsi="Times New Roman" w:cs="Times New Roman"/>
          <w:snapToGrid w:val="0"/>
          <w:sz w:val="28"/>
          <w:szCs w:val="28"/>
          <w:lang w:eastAsia="ru-RU"/>
        </w:rPr>
        <w:t>гарант</w:t>
      </w:r>
      <w:r w:rsidR="004A5C44">
        <w:rPr>
          <w:rFonts w:ascii="Times New Roman" w:eastAsia="Times New Roman" w:hAnsi="Times New Roman" w:cs="Times New Roman"/>
          <w:snapToGrid w:val="0"/>
          <w:sz w:val="28"/>
          <w:szCs w:val="28"/>
          <w:lang w:eastAsia="ru-RU"/>
        </w:rPr>
        <w:t xml:space="preserve">ии выплаты, </w:t>
      </w:r>
      <w:r w:rsidRPr="004A5C44">
        <w:rPr>
          <w:rFonts w:ascii="Times New Roman" w:eastAsia="Times New Roman" w:hAnsi="Times New Roman" w:cs="Times New Roman"/>
          <w:snapToGrid w:val="0"/>
          <w:sz w:val="28"/>
          <w:szCs w:val="28"/>
          <w:lang w:eastAsia="ru-RU"/>
        </w:rPr>
        <w:t xml:space="preserve">перевод на свободные вакансии </w:t>
      </w:r>
      <w:r w:rsidRPr="004A5C44">
        <w:rPr>
          <w:rFonts w:ascii="Times New Roman" w:hAnsi="Times New Roman" w:cs="Times New Roman"/>
          <w:sz w:val="28"/>
          <w:szCs w:val="28"/>
          <w:shd w:val="clear" w:color="auto" w:fill="FFFFFF"/>
        </w:rPr>
        <w:t>с учетом его квалификации</w:t>
      </w:r>
      <w:r w:rsidR="004A5C44">
        <w:rPr>
          <w:rFonts w:ascii="Times New Roman" w:eastAsia="Times New Roman" w:hAnsi="Times New Roman" w:cs="Times New Roman"/>
          <w:snapToGrid w:val="0"/>
          <w:sz w:val="28"/>
          <w:szCs w:val="28"/>
          <w:lang w:eastAsia="ru-RU"/>
        </w:rPr>
        <w:t xml:space="preserve">, </w:t>
      </w:r>
      <w:r w:rsidRPr="004A5C44">
        <w:rPr>
          <w:rFonts w:ascii="Times New Roman" w:eastAsia="Times New Roman" w:hAnsi="Times New Roman" w:cs="Times New Roman"/>
          <w:snapToGrid w:val="0"/>
          <w:sz w:val="28"/>
          <w:szCs w:val="28"/>
          <w:lang w:eastAsia="ru-RU"/>
        </w:rPr>
        <w:t>переподготовка по новым спец</w:t>
      </w:r>
      <w:r w:rsidR="004A5C44">
        <w:rPr>
          <w:rFonts w:ascii="Times New Roman" w:eastAsia="Times New Roman" w:hAnsi="Times New Roman" w:cs="Times New Roman"/>
          <w:snapToGrid w:val="0"/>
          <w:sz w:val="28"/>
          <w:szCs w:val="28"/>
          <w:lang w:eastAsia="ru-RU"/>
        </w:rPr>
        <w:t xml:space="preserve">иальностям с согласия работника, </w:t>
      </w:r>
      <w:r w:rsidRPr="004A5C44">
        <w:rPr>
          <w:rFonts w:ascii="Times New Roman" w:eastAsia="Times New Roman" w:hAnsi="Times New Roman" w:cs="Times New Roman"/>
          <w:snapToGrid w:val="0"/>
          <w:spacing w:val="-10"/>
          <w:sz w:val="28"/>
          <w:szCs w:val="28"/>
          <w:lang w:eastAsia="ru-RU"/>
        </w:rPr>
        <w:t>другие социальные гарантии, предусмотренные</w:t>
      </w:r>
      <w:r w:rsidRPr="004A5C44">
        <w:rPr>
          <w:rFonts w:ascii="Times New Roman" w:eastAsia="Times New Roman" w:hAnsi="Times New Roman" w:cs="Times New Roman"/>
          <w:snapToGrid w:val="0"/>
          <w:sz w:val="28"/>
          <w:szCs w:val="28"/>
          <w:lang w:eastAsia="ru-RU"/>
        </w:rPr>
        <w:t xml:space="preserve"> коллективным договором. </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1</w:t>
      </w:r>
      <w:r w:rsidR="000C18BA" w:rsidRPr="004A5C44">
        <w:rPr>
          <w:rFonts w:ascii="Times New Roman" w:eastAsia="Times New Roman" w:hAnsi="Times New Roman" w:cs="Times New Roman"/>
          <w:snapToGrid w:val="0"/>
          <w:sz w:val="28"/>
          <w:szCs w:val="28"/>
          <w:lang w:eastAsia="ru-RU"/>
        </w:rPr>
        <w:t>7</w:t>
      </w:r>
      <w:r w:rsidRPr="004A5C44">
        <w:rPr>
          <w:rFonts w:ascii="Times New Roman" w:eastAsia="Times New Roman" w:hAnsi="Times New Roman" w:cs="Times New Roman"/>
          <w:snapToGrid w:val="0"/>
          <w:sz w:val="28"/>
          <w:szCs w:val="28"/>
          <w:lang w:eastAsia="ru-RU"/>
        </w:rPr>
        <w:t>. При оптимизации численности работников принимать следующие упреждающие меры:</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не принимать новых работников;</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провести переводы и перемещения намеченных к увольнению работников;</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использовать установление работникам с их согласия неполного рабочего времени;</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предоставлять, по желанию работников, краткосрочные отпуска без сохранения заработной платы.</w:t>
      </w:r>
    </w:p>
    <w:p w:rsidR="00706EEF" w:rsidRPr="004A5C44"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A5C44">
        <w:rPr>
          <w:rFonts w:ascii="Times New Roman" w:eastAsia="Times New Roman" w:hAnsi="Times New Roman" w:cs="Times New Roman"/>
          <w:snapToGrid w:val="0"/>
          <w:sz w:val="28"/>
          <w:szCs w:val="28"/>
          <w:lang w:eastAsia="ru-RU"/>
        </w:rPr>
        <w:t>1</w:t>
      </w:r>
      <w:r w:rsidR="00F01E92" w:rsidRPr="004A5C44">
        <w:rPr>
          <w:rFonts w:ascii="Times New Roman" w:eastAsia="Times New Roman" w:hAnsi="Times New Roman" w:cs="Times New Roman"/>
          <w:snapToGrid w:val="0"/>
          <w:sz w:val="28"/>
          <w:szCs w:val="28"/>
          <w:lang w:eastAsia="ru-RU"/>
        </w:rPr>
        <w:t>8</w:t>
      </w:r>
      <w:r w:rsidRPr="004A5C44">
        <w:rPr>
          <w:rFonts w:ascii="Times New Roman" w:eastAsia="Times New Roman" w:hAnsi="Times New Roman" w:cs="Times New Roman"/>
          <w:snapToGrid w:val="0"/>
          <w:sz w:val="28"/>
          <w:szCs w:val="28"/>
          <w:lang w:eastAsia="ru-RU"/>
        </w:rPr>
        <w:t>. Расторжение трудового договора с работником - членом профсоюз</w:t>
      </w:r>
      <w:r w:rsidR="00F01E92" w:rsidRPr="004A5C44">
        <w:rPr>
          <w:rFonts w:ascii="Times New Roman" w:eastAsia="Times New Roman" w:hAnsi="Times New Roman" w:cs="Times New Roman"/>
          <w:snapToGrid w:val="0"/>
          <w:sz w:val="28"/>
          <w:szCs w:val="28"/>
          <w:lang w:eastAsia="ru-RU"/>
        </w:rPr>
        <w:t>ного комитета</w:t>
      </w:r>
      <w:r w:rsidRPr="004A5C44">
        <w:rPr>
          <w:rFonts w:ascii="Times New Roman" w:eastAsia="Times New Roman" w:hAnsi="Times New Roman" w:cs="Times New Roman"/>
          <w:snapToGrid w:val="0"/>
          <w:sz w:val="28"/>
          <w:szCs w:val="28"/>
          <w:lang w:eastAsia="ru-RU"/>
        </w:rPr>
        <w:t xml:space="preserve"> по инициативе нанимателя (кроме п</w:t>
      </w:r>
      <w:r w:rsidR="00265930" w:rsidRPr="004A5C44">
        <w:rPr>
          <w:rFonts w:ascii="Times New Roman" w:eastAsia="Times New Roman" w:hAnsi="Times New Roman" w:cs="Times New Roman"/>
          <w:snapToGrid w:val="0"/>
          <w:sz w:val="28"/>
          <w:szCs w:val="28"/>
          <w:lang w:eastAsia="ru-RU"/>
        </w:rPr>
        <w:t>.</w:t>
      </w:r>
      <w:r w:rsidRPr="004A5C44">
        <w:rPr>
          <w:rFonts w:ascii="Times New Roman" w:eastAsia="Times New Roman" w:hAnsi="Times New Roman" w:cs="Times New Roman"/>
          <w:snapToGrid w:val="0"/>
          <w:sz w:val="28"/>
          <w:szCs w:val="28"/>
          <w:lang w:eastAsia="ru-RU"/>
        </w:rPr>
        <w:t xml:space="preserve"> 3, абз</w:t>
      </w:r>
      <w:r w:rsidR="00AF045A" w:rsidRPr="004A5C44">
        <w:rPr>
          <w:rFonts w:ascii="Times New Roman" w:eastAsia="Times New Roman" w:hAnsi="Times New Roman" w:cs="Times New Roman"/>
          <w:snapToGrid w:val="0"/>
          <w:sz w:val="28"/>
          <w:szCs w:val="28"/>
          <w:lang w:eastAsia="ru-RU"/>
        </w:rPr>
        <w:t>.</w:t>
      </w:r>
      <w:r w:rsidRPr="004A5C44">
        <w:rPr>
          <w:rFonts w:ascii="Times New Roman" w:eastAsia="Times New Roman" w:hAnsi="Times New Roman" w:cs="Times New Roman"/>
          <w:snapToGrid w:val="0"/>
          <w:sz w:val="28"/>
          <w:szCs w:val="28"/>
          <w:lang w:eastAsia="ru-RU"/>
        </w:rPr>
        <w:t xml:space="preserve"> </w:t>
      </w:r>
      <w:r w:rsidR="00AF045A" w:rsidRPr="004A5C44">
        <w:rPr>
          <w:rFonts w:ascii="Times New Roman" w:eastAsia="Times New Roman" w:hAnsi="Times New Roman" w:cs="Times New Roman"/>
          <w:snapToGrid w:val="0"/>
          <w:sz w:val="28"/>
          <w:szCs w:val="28"/>
          <w:lang w:eastAsia="ru-RU"/>
        </w:rPr>
        <w:t>3 и 5 п.</w:t>
      </w:r>
      <w:r w:rsidRPr="004A5C44">
        <w:rPr>
          <w:rFonts w:ascii="Times New Roman" w:eastAsia="Times New Roman" w:hAnsi="Times New Roman" w:cs="Times New Roman"/>
          <w:snapToGrid w:val="0"/>
          <w:sz w:val="28"/>
          <w:szCs w:val="28"/>
          <w:lang w:eastAsia="ru-RU"/>
        </w:rPr>
        <w:t xml:space="preserve"> 7 ст</w:t>
      </w:r>
      <w:r w:rsidR="00265930" w:rsidRPr="004A5C44">
        <w:rPr>
          <w:rFonts w:ascii="Times New Roman" w:eastAsia="Times New Roman" w:hAnsi="Times New Roman" w:cs="Times New Roman"/>
          <w:snapToGrid w:val="0"/>
          <w:sz w:val="28"/>
          <w:szCs w:val="28"/>
          <w:lang w:eastAsia="ru-RU"/>
        </w:rPr>
        <w:t>.</w:t>
      </w:r>
      <w:r w:rsidRPr="004A5C44">
        <w:rPr>
          <w:rFonts w:ascii="Times New Roman" w:eastAsia="Times New Roman" w:hAnsi="Times New Roman" w:cs="Times New Roman"/>
          <w:snapToGrid w:val="0"/>
          <w:sz w:val="28"/>
          <w:szCs w:val="28"/>
          <w:lang w:eastAsia="ru-RU"/>
        </w:rPr>
        <w:t xml:space="preserve"> 42 ТК РБ), производить только </w:t>
      </w:r>
      <w:r w:rsidRPr="004A5C44">
        <w:rPr>
          <w:rFonts w:ascii="Times New Roman" w:eastAsia="Times New Roman" w:hAnsi="Times New Roman" w:cs="Times New Roman"/>
          <w:bCs/>
          <w:snapToGrid w:val="0"/>
          <w:sz w:val="28"/>
          <w:szCs w:val="28"/>
          <w:lang w:eastAsia="ru-RU"/>
        </w:rPr>
        <w:t>с</w:t>
      </w:r>
      <w:r w:rsidRPr="004A5C44">
        <w:rPr>
          <w:rFonts w:ascii="Times New Roman" w:eastAsia="Times New Roman" w:hAnsi="Times New Roman" w:cs="Times New Roman"/>
          <w:b/>
          <w:snapToGrid w:val="0"/>
          <w:sz w:val="28"/>
          <w:szCs w:val="28"/>
          <w:lang w:eastAsia="ru-RU"/>
        </w:rPr>
        <w:t xml:space="preserve"> </w:t>
      </w:r>
      <w:r w:rsidRPr="004A5C44">
        <w:rPr>
          <w:rFonts w:ascii="Times New Roman" w:eastAsia="Times New Roman" w:hAnsi="Times New Roman" w:cs="Times New Roman"/>
          <w:snapToGrid w:val="0"/>
          <w:sz w:val="28"/>
          <w:szCs w:val="28"/>
          <w:lang w:eastAsia="ru-RU"/>
        </w:rPr>
        <w:t>предварительного согласия Профкома.</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A5C44">
        <w:rPr>
          <w:rFonts w:ascii="Times New Roman" w:hAnsi="Times New Roman" w:cs="Times New Roman"/>
          <w:sz w:val="28"/>
          <w:szCs w:val="28"/>
        </w:rPr>
        <w:t>1</w:t>
      </w:r>
      <w:r w:rsidR="00F01E92" w:rsidRPr="004A5C44">
        <w:rPr>
          <w:rFonts w:ascii="Times New Roman" w:hAnsi="Times New Roman" w:cs="Times New Roman"/>
          <w:sz w:val="28"/>
          <w:szCs w:val="28"/>
        </w:rPr>
        <w:t>9</w:t>
      </w:r>
      <w:r w:rsidRPr="004A5C44">
        <w:rPr>
          <w:rFonts w:ascii="Times New Roman" w:hAnsi="Times New Roman" w:cs="Times New Roman"/>
          <w:spacing w:val="-10"/>
          <w:sz w:val="28"/>
          <w:szCs w:val="28"/>
        </w:rPr>
        <w:t xml:space="preserve">. </w:t>
      </w:r>
      <w:r w:rsidRPr="004A5C44">
        <w:rPr>
          <w:rFonts w:ascii="Times New Roman" w:hAnsi="Times New Roman" w:cs="Times New Roman"/>
          <w:spacing w:val="-12"/>
          <w:sz w:val="28"/>
          <w:szCs w:val="28"/>
        </w:rPr>
        <w:t>Предоставление преимущественного права (кроме</w:t>
      </w:r>
      <w:r w:rsidRPr="004A5C44">
        <w:rPr>
          <w:rFonts w:ascii="Times New Roman" w:hAnsi="Times New Roman" w:cs="Times New Roman"/>
          <w:spacing w:val="-10"/>
          <w:sz w:val="28"/>
          <w:szCs w:val="28"/>
        </w:rPr>
        <w:t xml:space="preserve"> лиц</w:t>
      </w:r>
      <w:r w:rsidRPr="004A5C44">
        <w:rPr>
          <w:rFonts w:ascii="Times New Roman" w:hAnsi="Times New Roman" w:cs="Times New Roman"/>
          <w:sz w:val="28"/>
          <w:szCs w:val="28"/>
        </w:rPr>
        <w:t>, предусмотренных ст</w:t>
      </w:r>
      <w:r w:rsidR="00AF045A" w:rsidRPr="004A5C44">
        <w:rPr>
          <w:rFonts w:ascii="Times New Roman" w:hAnsi="Times New Roman" w:cs="Times New Roman"/>
          <w:sz w:val="28"/>
          <w:szCs w:val="28"/>
        </w:rPr>
        <w:t>.</w:t>
      </w:r>
      <w:r w:rsidRPr="004A5C44">
        <w:rPr>
          <w:rFonts w:ascii="Times New Roman" w:hAnsi="Times New Roman" w:cs="Times New Roman"/>
          <w:sz w:val="28"/>
          <w:szCs w:val="28"/>
        </w:rPr>
        <w:t xml:space="preserve"> 45</w:t>
      </w:r>
      <w:r w:rsidRPr="004A5C44">
        <w:rPr>
          <w:rFonts w:ascii="Times New Roman" w:eastAsia="Times New Roman" w:hAnsi="Times New Roman" w:cs="Times New Roman"/>
          <w:snapToGrid w:val="0"/>
          <w:sz w:val="28"/>
          <w:szCs w:val="28"/>
          <w:lang w:eastAsia="ru-RU"/>
        </w:rPr>
        <w:t xml:space="preserve"> ТК РБ</w:t>
      </w:r>
      <w:r w:rsidRPr="004A5C44">
        <w:rPr>
          <w:rFonts w:ascii="Times New Roman" w:hAnsi="Times New Roman" w:cs="Times New Roman"/>
          <w:sz w:val="28"/>
          <w:szCs w:val="28"/>
        </w:rPr>
        <w:t xml:space="preserve">) (при </w:t>
      </w:r>
      <w:r w:rsidRPr="004A5C44">
        <w:rPr>
          <w:rFonts w:ascii="Times New Roman" w:hAnsi="Times New Roman" w:cs="Times New Roman"/>
          <w:sz w:val="28"/>
          <w:szCs w:val="28"/>
          <w:shd w:val="clear" w:color="auto" w:fill="FFFFFF"/>
        </w:rPr>
        <w:t>равной производительности труда и квалификации</w:t>
      </w:r>
      <w:r w:rsidRPr="004A5C44">
        <w:rPr>
          <w:rFonts w:ascii="Times New Roman" w:hAnsi="Times New Roman" w:cs="Times New Roman"/>
          <w:sz w:val="28"/>
          <w:szCs w:val="28"/>
        </w:rPr>
        <w:t>) на оставление на работе при сокращении численности или штата работников следующим категориям работников, не допускающим нарушений</w:t>
      </w:r>
      <w:r w:rsidRPr="00430EAA">
        <w:rPr>
          <w:rFonts w:ascii="Times New Roman" w:hAnsi="Times New Roman" w:cs="Times New Roman"/>
          <w:sz w:val="28"/>
          <w:szCs w:val="28"/>
        </w:rPr>
        <w:t xml:space="preserve"> трудовой и исполнительской дисциплины:</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Style w:val="a4"/>
          <w:rFonts w:eastAsiaTheme="minorHAnsi"/>
          <w:sz w:val="28"/>
          <w:szCs w:val="28"/>
        </w:rPr>
        <w:t>при наличии двух и более ижди</w:t>
      </w:r>
      <w:r w:rsidRPr="00430EAA">
        <w:rPr>
          <w:rStyle w:val="a4"/>
          <w:rFonts w:eastAsiaTheme="minorHAnsi"/>
          <w:sz w:val="28"/>
          <w:szCs w:val="28"/>
        </w:rPr>
        <w:softHyphen/>
        <w:t>венцев;</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имеющим неполную семью (ст. 63 Кодекса Республики Беларусь о браке и семье); </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воспитывающим детей-инвалидов;</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опекунам, попечителям, на иждивении которых находятся несовершеннолетние дети; </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имеющим троих и более детей; </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одному из двух работающих в </w:t>
      </w:r>
      <w:r w:rsidR="00374C13">
        <w:rPr>
          <w:rFonts w:ascii="Times New Roman" w:hAnsi="Times New Roman" w:cs="Times New Roman"/>
          <w:sz w:val="28"/>
          <w:szCs w:val="28"/>
        </w:rPr>
        <w:t>учреждении</w:t>
      </w:r>
      <w:r w:rsidRPr="00430EAA">
        <w:rPr>
          <w:rFonts w:ascii="Times New Roman" w:hAnsi="Times New Roman" w:cs="Times New Roman"/>
          <w:sz w:val="28"/>
          <w:szCs w:val="28"/>
        </w:rPr>
        <w:t xml:space="preserve"> родителей, имеющих несовершеннолетних детей; </w:t>
      </w:r>
    </w:p>
    <w:p w:rsidR="00706EEF" w:rsidRPr="00430EAA" w:rsidRDefault="00706EEF" w:rsidP="00265930">
      <w:pPr>
        <w:spacing w:after="0" w:line="240" w:lineRule="auto"/>
        <w:ind w:firstLine="709"/>
        <w:jc w:val="both"/>
        <w:rPr>
          <w:rFonts w:ascii="Times New Roman" w:hAnsi="Times New Roman" w:cs="Times New Roman"/>
          <w:strike/>
          <w:sz w:val="28"/>
          <w:szCs w:val="28"/>
        </w:rPr>
      </w:pPr>
      <w:r w:rsidRPr="00430EAA">
        <w:rPr>
          <w:rFonts w:ascii="Times New Roman" w:hAnsi="Times New Roman" w:cs="Times New Roman"/>
          <w:sz w:val="28"/>
          <w:szCs w:val="28"/>
        </w:rPr>
        <w:t xml:space="preserve">работникам, которым </w:t>
      </w:r>
      <w:r w:rsidRPr="00430EAA">
        <w:rPr>
          <w:rFonts w:ascii="Times New Roman" w:hAnsi="Times New Roman" w:cs="Times New Roman"/>
          <w:sz w:val="28"/>
          <w:szCs w:val="28"/>
          <w:shd w:val="clear" w:color="auto" w:fill="FFFFFF"/>
        </w:rPr>
        <w:t xml:space="preserve">до достижения общеустановленного пенсионного возраста остается </w:t>
      </w:r>
      <w:r w:rsidRPr="00430EAA">
        <w:rPr>
          <w:rFonts w:ascii="Times New Roman" w:hAnsi="Times New Roman" w:cs="Times New Roman"/>
          <w:sz w:val="28"/>
          <w:szCs w:val="28"/>
        </w:rPr>
        <w:t xml:space="preserve">три и менее года </w:t>
      </w:r>
      <w:r w:rsidRPr="00430EAA">
        <w:rPr>
          <w:rStyle w:val="a4"/>
          <w:rFonts w:eastAsiaTheme="minorHAnsi"/>
          <w:sz w:val="28"/>
          <w:szCs w:val="28"/>
        </w:rPr>
        <w:t>добросовестно отра</w:t>
      </w:r>
      <w:r w:rsidRPr="00430EAA">
        <w:rPr>
          <w:rStyle w:val="a4"/>
          <w:rFonts w:eastAsiaTheme="minorHAnsi"/>
          <w:sz w:val="28"/>
          <w:szCs w:val="28"/>
        </w:rPr>
        <w:softHyphen/>
        <w:t xml:space="preserve">ботавшим в </w:t>
      </w:r>
      <w:r w:rsidR="00374C13">
        <w:rPr>
          <w:rStyle w:val="a4"/>
          <w:rFonts w:eastAsiaTheme="minorHAnsi"/>
          <w:sz w:val="28"/>
          <w:szCs w:val="28"/>
        </w:rPr>
        <w:t>учреждении</w:t>
      </w:r>
      <w:r w:rsidRPr="00430EAA">
        <w:rPr>
          <w:rStyle w:val="a4"/>
          <w:rFonts w:eastAsiaTheme="minorHAnsi"/>
          <w:sz w:val="28"/>
          <w:szCs w:val="28"/>
        </w:rPr>
        <w:t xml:space="preserve"> (системе) не менее 5-10 лет</w:t>
      </w:r>
      <w:r w:rsidRPr="00430EAA">
        <w:rPr>
          <w:rFonts w:ascii="Times New Roman" w:hAnsi="Times New Roman" w:cs="Times New Roman"/>
          <w:sz w:val="28"/>
          <w:szCs w:val="28"/>
        </w:rPr>
        <w:t>;</w:t>
      </w:r>
      <w:r w:rsidRPr="00430EAA">
        <w:rPr>
          <w:rFonts w:ascii="Times New Roman" w:hAnsi="Times New Roman" w:cs="Times New Roman"/>
          <w:strike/>
          <w:sz w:val="28"/>
          <w:szCs w:val="28"/>
        </w:rPr>
        <w:t xml:space="preserve"> </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получившим трудовое увечье или профессиональное заболевание на производстве; </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имеющим длительный стаж непрерывной работы в </w:t>
      </w:r>
      <w:r w:rsidR="00374C13">
        <w:rPr>
          <w:rFonts w:ascii="Times New Roman" w:hAnsi="Times New Roman" w:cs="Times New Roman"/>
          <w:sz w:val="28"/>
          <w:szCs w:val="28"/>
        </w:rPr>
        <w:t>учреждении</w:t>
      </w:r>
      <w:r w:rsidRPr="00430EAA">
        <w:rPr>
          <w:rFonts w:ascii="Times New Roman" w:hAnsi="Times New Roman" w:cs="Times New Roman"/>
          <w:sz w:val="28"/>
          <w:szCs w:val="28"/>
        </w:rPr>
        <w:t xml:space="preserve"> (не менее 10 лет);</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женщинам, мужья которых призваны на действительную военную службу;</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работникам, повышающим свою квалификацию без отрыва от производства в высших и средних специальных учреждениях образования по направлению учреждения;</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лицам, избранным в состав профсоюзных органов.</w:t>
      </w:r>
    </w:p>
    <w:p w:rsidR="00706EEF" w:rsidRPr="00430EAA" w:rsidRDefault="00162D05"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06EEF" w:rsidRPr="00430EAA">
        <w:rPr>
          <w:rFonts w:ascii="Times New Roman" w:hAnsi="Times New Roman" w:cs="Times New Roman"/>
          <w:sz w:val="28"/>
          <w:szCs w:val="28"/>
        </w:rPr>
        <w:t>. Предоставлять работнику по его ходатайству один свободный от работы день в неделю с сохранением среднего заработка за счет собственных средств для решения вопроса о самостоятельном трудоустройстве во время действия срока предупреждения при сокращении численности или ликвидации организации.</w:t>
      </w:r>
    </w:p>
    <w:p w:rsidR="00706EEF" w:rsidRPr="00430EAA" w:rsidRDefault="00162D05"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06EEF" w:rsidRPr="00430EAA">
        <w:rPr>
          <w:rFonts w:ascii="Times New Roman" w:hAnsi="Times New Roman" w:cs="Times New Roman"/>
          <w:sz w:val="28"/>
          <w:szCs w:val="28"/>
        </w:rPr>
        <w:t xml:space="preserve">. 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 </w:t>
      </w:r>
    </w:p>
    <w:p w:rsidR="00706EEF" w:rsidRPr="00430EAA" w:rsidRDefault="00162D05"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706EEF" w:rsidRPr="00430EAA">
        <w:rPr>
          <w:rFonts w:ascii="Times New Roman" w:hAnsi="Times New Roman" w:cs="Times New Roman"/>
          <w:sz w:val="28"/>
          <w:szCs w:val="28"/>
        </w:rPr>
        <w:t>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rsidR="00706EEF" w:rsidRPr="00430EAA" w:rsidRDefault="00162D05"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706EEF" w:rsidRPr="00430EAA">
        <w:rPr>
          <w:rFonts w:ascii="Times New Roman" w:hAnsi="Times New Roman" w:cs="Times New Roman"/>
          <w:sz w:val="28"/>
          <w:szCs w:val="28"/>
        </w:rPr>
        <w:t>. Не допускать, кроме случаев сокращения численности или штата (п</w:t>
      </w:r>
      <w:r w:rsidR="00AF045A">
        <w:rPr>
          <w:rFonts w:ascii="Times New Roman" w:hAnsi="Times New Roman" w:cs="Times New Roman"/>
          <w:sz w:val="28"/>
          <w:szCs w:val="28"/>
        </w:rPr>
        <w:t>.</w:t>
      </w:r>
      <w:r w:rsidR="00706EEF" w:rsidRPr="00430EAA">
        <w:rPr>
          <w:rFonts w:ascii="Times New Roman" w:hAnsi="Times New Roman" w:cs="Times New Roman"/>
          <w:sz w:val="28"/>
          <w:szCs w:val="28"/>
        </w:rPr>
        <w:t xml:space="preserve"> 1 ст</w:t>
      </w:r>
      <w:r w:rsidR="00AF045A">
        <w:rPr>
          <w:rFonts w:ascii="Times New Roman" w:hAnsi="Times New Roman" w:cs="Times New Roman"/>
          <w:sz w:val="28"/>
          <w:szCs w:val="28"/>
        </w:rPr>
        <w:t>.</w:t>
      </w:r>
      <w:r w:rsidR="00706EEF" w:rsidRPr="00430EAA">
        <w:rPr>
          <w:rFonts w:ascii="Times New Roman" w:hAnsi="Times New Roman" w:cs="Times New Roman"/>
          <w:sz w:val="28"/>
          <w:szCs w:val="28"/>
        </w:rPr>
        <w:t xml:space="preserve"> 42 </w:t>
      </w:r>
      <w:r w:rsidR="00706EEF" w:rsidRPr="00430EAA">
        <w:rPr>
          <w:rFonts w:ascii="Times New Roman" w:eastAsia="Times New Roman" w:hAnsi="Times New Roman" w:cs="Times New Roman"/>
          <w:snapToGrid w:val="0"/>
          <w:sz w:val="28"/>
          <w:szCs w:val="28"/>
          <w:lang w:eastAsia="ru-RU"/>
        </w:rPr>
        <w:t>ТК РБ</w:t>
      </w:r>
      <w:r w:rsidR="00706EEF" w:rsidRPr="00430EAA">
        <w:rPr>
          <w:rFonts w:ascii="Times New Roman" w:hAnsi="Times New Roman" w:cs="Times New Roman"/>
          <w:sz w:val="28"/>
          <w:szCs w:val="28"/>
        </w:rPr>
        <w:t>), и в случаях, а также по основаниям, предусмотренным п</w:t>
      </w:r>
      <w:r w:rsidR="00AF045A">
        <w:rPr>
          <w:rFonts w:ascii="Times New Roman" w:hAnsi="Times New Roman" w:cs="Times New Roman"/>
          <w:sz w:val="28"/>
          <w:szCs w:val="28"/>
        </w:rPr>
        <w:t>.п.</w:t>
      </w:r>
      <w:r w:rsidR="00706EEF" w:rsidRPr="00430EAA">
        <w:rPr>
          <w:rFonts w:ascii="Times New Roman" w:hAnsi="Times New Roman" w:cs="Times New Roman"/>
          <w:sz w:val="28"/>
          <w:szCs w:val="28"/>
        </w:rPr>
        <w:t xml:space="preserve"> 3 – 5 ст</w:t>
      </w:r>
      <w:r w:rsidR="00AF045A">
        <w:rPr>
          <w:rFonts w:ascii="Times New Roman" w:hAnsi="Times New Roman" w:cs="Times New Roman"/>
          <w:sz w:val="28"/>
          <w:szCs w:val="28"/>
        </w:rPr>
        <w:t>.</w:t>
      </w:r>
      <w:r w:rsidR="00706EEF" w:rsidRPr="00430EAA">
        <w:rPr>
          <w:rFonts w:ascii="Times New Roman" w:hAnsi="Times New Roman" w:cs="Times New Roman"/>
          <w:sz w:val="28"/>
          <w:szCs w:val="28"/>
        </w:rPr>
        <w:t xml:space="preserve"> 42 </w:t>
      </w:r>
      <w:r w:rsidR="00706EEF" w:rsidRPr="00430EAA">
        <w:rPr>
          <w:rFonts w:ascii="Times New Roman" w:eastAsia="Times New Roman" w:hAnsi="Times New Roman" w:cs="Times New Roman"/>
          <w:snapToGrid w:val="0"/>
          <w:sz w:val="28"/>
          <w:szCs w:val="28"/>
          <w:lang w:eastAsia="ru-RU"/>
        </w:rPr>
        <w:t>ТК РБ</w:t>
      </w:r>
      <w:r w:rsidR="00706EEF" w:rsidRPr="00430EAA">
        <w:rPr>
          <w:rFonts w:ascii="Times New Roman" w:hAnsi="Times New Roman" w:cs="Times New Roman"/>
          <w:sz w:val="28"/>
          <w:szCs w:val="28"/>
        </w:rPr>
        <w:t>, расторжения трудового договора по инициативе нанимателя с беременными женщинами, женщинами, имеющими детей в возрасте до трех лет, одинокими родителем, имеющими ребенка в возрасте до трех лет.</w:t>
      </w:r>
    </w:p>
    <w:p w:rsidR="00706EEF" w:rsidRPr="00430EAA" w:rsidRDefault="002B359B"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06EEF" w:rsidRPr="00430EAA">
        <w:rPr>
          <w:rFonts w:ascii="Times New Roman" w:hAnsi="Times New Roman" w:cs="Times New Roman"/>
          <w:sz w:val="28"/>
          <w:szCs w:val="28"/>
        </w:rPr>
        <w:t xml:space="preserve">. Не допускать, кроме случаев сокращения численности или штата (п. 1 ст. 42 </w:t>
      </w:r>
      <w:r w:rsidR="00706EEF" w:rsidRPr="00430EAA">
        <w:rPr>
          <w:rFonts w:ascii="Times New Roman" w:eastAsia="Times New Roman" w:hAnsi="Times New Roman" w:cs="Times New Roman"/>
          <w:snapToGrid w:val="0"/>
          <w:sz w:val="28"/>
          <w:szCs w:val="28"/>
          <w:lang w:eastAsia="ru-RU"/>
        </w:rPr>
        <w:t>ТК РБ</w:t>
      </w:r>
      <w:r w:rsidR="00706EEF" w:rsidRPr="00430EAA">
        <w:rPr>
          <w:rFonts w:ascii="Times New Roman" w:hAnsi="Times New Roman" w:cs="Times New Roman"/>
          <w:sz w:val="28"/>
          <w:szCs w:val="28"/>
        </w:rPr>
        <w:t xml:space="preserve">), а также по основаниям, предусмотренным п. 5 ст. 42 </w:t>
      </w:r>
      <w:r w:rsidR="00706EEF" w:rsidRPr="00430EAA">
        <w:rPr>
          <w:rFonts w:ascii="Times New Roman" w:eastAsia="Times New Roman" w:hAnsi="Times New Roman" w:cs="Times New Roman"/>
          <w:snapToGrid w:val="0"/>
          <w:sz w:val="28"/>
          <w:szCs w:val="28"/>
          <w:lang w:eastAsia="ru-RU"/>
        </w:rPr>
        <w:t>ТК РБ</w:t>
      </w:r>
      <w:r w:rsidR="00706EEF" w:rsidRPr="00430EAA">
        <w:rPr>
          <w:rFonts w:ascii="Times New Roman" w:hAnsi="Times New Roman" w:cs="Times New Roman"/>
          <w:sz w:val="28"/>
          <w:szCs w:val="28"/>
        </w:rPr>
        <w:t>, расторжения трудового договора по инициативе нанимателя с одиноким родителем, имеющим ребенка в возрасте от трех до четырнадцати лет (ребенка-инвалида – до восемнадцати).</w:t>
      </w:r>
    </w:p>
    <w:p w:rsidR="00706EEF" w:rsidRPr="00430EAA" w:rsidRDefault="002B359B"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706EEF" w:rsidRPr="00430EAA">
        <w:rPr>
          <w:rFonts w:ascii="Times New Roman" w:hAnsi="Times New Roman" w:cs="Times New Roman"/>
          <w:sz w:val="28"/>
          <w:szCs w:val="28"/>
        </w:rPr>
        <w:t>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rsidR="00706EEF" w:rsidRPr="00430EAA" w:rsidRDefault="00706EEF" w:rsidP="00265930">
      <w:pPr>
        <w:widowControl w:val="0"/>
        <w:spacing w:after="0" w:line="240" w:lineRule="auto"/>
        <w:ind w:firstLine="709"/>
        <w:jc w:val="both"/>
        <w:rPr>
          <w:rFonts w:ascii="Times New Roman" w:hAnsi="Times New Roman" w:cs="Times New Roman"/>
          <w:sz w:val="28"/>
          <w:szCs w:val="28"/>
          <w:shd w:val="clear" w:color="auto" w:fill="FFFFFF"/>
        </w:rPr>
      </w:pPr>
      <w:r w:rsidRPr="00430EAA">
        <w:rPr>
          <w:rFonts w:ascii="Times New Roman" w:hAnsi="Times New Roman" w:cs="Times New Roman"/>
          <w:sz w:val="28"/>
          <w:szCs w:val="28"/>
          <w:shd w:val="clear" w:color="auto" w:fill="FFFFFF"/>
        </w:rPr>
        <w:t>2</w:t>
      </w:r>
      <w:r w:rsidR="002B359B">
        <w:rPr>
          <w:rFonts w:ascii="Times New Roman" w:hAnsi="Times New Roman" w:cs="Times New Roman"/>
          <w:sz w:val="28"/>
          <w:szCs w:val="28"/>
          <w:shd w:val="clear" w:color="auto" w:fill="FFFFFF"/>
        </w:rPr>
        <w:t>6</w:t>
      </w:r>
      <w:r w:rsidRPr="00430EAA">
        <w:rPr>
          <w:rFonts w:ascii="Times New Roman" w:hAnsi="Times New Roman" w:cs="Times New Roman"/>
          <w:sz w:val="28"/>
          <w:szCs w:val="28"/>
          <w:shd w:val="clear" w:color="auto" w:fill="FFFFFF"/>
        </w:rPr>
        <w:t>. Наниматель с согласия работника обязан продлить срок действия контракта либо заключить новый контракт:</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706EEF" w:rsidRPr="00430EAA" w:rsidRDefault="00706EEF"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 xml:space="preserve">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 </w:t>
      </w:r>
      <w:r w:rsidRPr="00430EAA">
        <w:rPr>
          <w:rStyle w:val="a4"/>
          <w:rFonts w:eastAsiaTheme="minorHAnsi"/>
          <w:sz w:val="28"/>
          <w:szCs w:val="28"/>
        </w:rPr>
        <w:t>(если они не выразили письменно свое согласие на продолжение трудовых отношений на меньший срок)</w:t>
      </w:r>
      <w:r w:rsidRPr="00430EAA">
        <w:rPr>
          <w:rFonts w:ascii="Times New Roman" w:eastAsia="Times New Roman" w:hAnsi="Times New Roman" w:cs="Times New Roman"/>
          <w:sz w:val="28"/>
          <w:szCs w:val="28"/>
          <w:lang w:eastAsia="ru-RU"/>
        </w:rPr>
        <w:t>;</w:t>
      </w:r>
    </w:p>
    <w:p w:rsidR="00706EEF" w:rsidRPr="00430EAA" w:rsidRDefault="00706EEF"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три (и менее) года, - не менее чем до достижения указанного возраста;</w:t>
      </w:r>
    </w:p>
    <w:p w:rsidR="00706EEF" w:rsidRPr="00430EAA" w:rsidRDefault="00706EEF" w:rsidP="00265930">
      <w:pPr>
        <w:spacing w:after="0" w:line="240" w:lineRule="auto"/>
        <w:ind w:firstLine="709"/>
        <w:jc w:val="both"/>
        <w:rPr>
          <w:rFonts w:ascii="Times New Roman" w:hAnsi="Times New Roman" w:cs="Times New Roman"/>
          <w:sz w:val="28"/>
          <w:szCs w:val="28"/>
        </w:rPr>
      </w:pPr>
      <w:r w:rsidRPr="00430EAA">
        <w:rPr>
          <w:rStyle w:val="a4"/>
          <w:rFonts w:eastAsiaTheme="minorHAnsi"/>
          <w:sz w:val="28"/>
          <w:szCs w:val="28"/>
        </w:rPr>
        <w:t>с матерью (мачехой, отцом, отчимом, опекуном, попе</w:t>
      </w:r>
      <w:r w:rsidRPr="00430EAA">
        <w:rPr>
          <w:rStyle w:val="a4"/>
          <w:rFonts w:eastAsiaTheme="minorHAnsi"/>
          <w:sz w:val="28"/>
          <w:szCs w:val="28"/>
        </w:rPr>
        <w:softHyphen/>
        <w:t>чителем) ребенка-инвалида в возрасте до восемнад</w:t>
      </w:r>
      <w:r w:rsidRPr="00430EAA">
        <w:rPr>
          <w:rStyle w:val="a4"/>
          <w:rFonts w:eastAsiaTheme="minorHAnsi"/>
          <w:sz w:val="28"/>
          <w:szCs w:val="28"/>
        </w:rPr>
        <w:softHyphen/>
        <w:t>цати лет или двоих и более детей в возрасте до 16 лет, добросовестно работающим и не допускающим нарушений трудовой и исполнительской дисципли</w:t>
      </w:r>
      <w:r w:rsidRPr="00430EAA">
        <w:rPr>
          <w:rStyle w:val="a4"/>
          <w:rFonts w:eastAsiaTheme="minorHAnsi"/>
          <w:sz w:val="28"/>
          <w:szCs w:val="28"/>
        </w:rPr>
        <w:softHyphen/>
        <w:t>ны, на срок не менее пяти лет (если они не выразили письменно свое согласие на продолжение трудовых отношений на меньший срок)</w:t>
      </w:r>
      <w:r w:rsidRPr="00430EAA">
        <w:rPr>
          <w:rFonts w:ascii="Times New Roman" w:hAnsi="Times New Roman" w:cs="Times New Roman"/>
          <w:sz w:val="28"/>
          <w:szCs w:val="28"/>
        </w:rPr>
        <w:t>.</w:t>
      </w:r>
    </w:p>
    <w:p w:rsidR="00706EEF" w:rsidRPr="00430EAA" w:rsidRDefault="00440F7E"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27</w:t>
      </w:r>
      <w:r w:rsidR="00706EEF" w:rsidRPr="00430EAA">
        <w:rPr>
          <w:rFonts w:ascii="Times New Roman" w:eastAsia="Times New Roman" w:hAnsi="Times New Roman" w:cs="Times New Roman"/>
          <w:snapToGrid w:val="0"/>
          <w:sz w:val="28"/>
          <w:szCs w:val="28"/>
          <w:lang w:eastAsia="ru-RU"/>
        </w:rPr>
        <w:t xml:space="preserve">. </w:t>
      </w:r>
      <w:r w:rsidR="00706EEF" w:rsidRPr="00430EAA">
        <w:rPr>
          <w:rFonts w:ascii="Times New Roman" w:hAnsi="Times New Roman" w:cs="Times New Roman"/>
          <w:sz w:val="28"/>
          <w:szCs w:val="28"/>
          <w:shd w:val="clear" w:color="auto" w:fill="FFFFFF"/>
        </w:rP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706EEF" w:rsidRPr="00430EAA" w:rsidRDefault="00440F7E"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28</w:t>
      </w:r>
      <w:r w:rsidR="00706EEF" w:rsidRPr="00430EAA">
        <w:rPr>
          <w:rFonts w:ascii="Times New Roman" w:eastAsia="Times New Roman" w:hAnsi="Times New Roman" w:cs="Times New Roman"/>
          <w:snapToGrid w:val="0"/>
          <w:sz w:val="28"/>
          <w:szCs w:val="28"/>
          <w:lang w:eastAsia="ru-RU"/>
        </w:rPr>
        <w:t xml:space="preserve">. При переводе работника на контрактную форму найма устанавливаются </w:t>
      </w:r>
      <w:r w:rsidR="00706EEF" w:rsidRPr="00430EAA">
        <w:rPr>
          <w:rFonts w:ascii="Times New Roman" w:eastAsia="Times New Roman" w:hAnsi="Times New Roman" w:cs="Times New Roman"/>
          <w:sz w:val="28"/>
          <w:szCs w:val="28"/>
          <w:lang w:eastAsia="ru-RU"/>
        </w:rPr>
        <w:t>дополнительные меры стимулирования труда, в том числе:</w:t>
      </w:r>
    </w:p>
    <w:p w:rsidR="00706EEF" w:rsidRPr="00430EAA" w:rsidRDefault="00706EEF"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предоставление дополнительного поощрительного отпуска до пяти календарных дней с сохранением среднего заработка;</w:t>
      </w:r>
    </w:p>
    <w:p w:rsidR="00706EEF" w:rsidRPr="00430EAA" w:rsidRDefault="00706EEF"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F50">
        <w:rPr>
          <w:rFonts w:ascii="Times New Roman" w:eastAsia="Times New Roman" w:hAnsi="Times New Roman" w:cs="Times New Roman"/>
          <w:sz w:val="28"/>
          <w:szCs w:val="28"/>
          <w:lang w:eastAsia="ru-RU"/>
        </w:rPr>
        <w:t xml:space="preserve">повышение тарифной ставки (тарифного оклада) не менее чем на 10 процентов </w:t>
      </w:r>
      <w:r w:rsidR="00741583" w:rsidRPr="004F0F50">
        <w:rPr>
          <w:rFonts w:ascii="Times New Roman" w:eastAsia="Times New Roman" w:hAnsi="Times New Roman" w:cs="Times New Roman"/>
          <w:sz w:val="28"/>
          <w:szCs w:val="28"/>
          <w:lang w:eastAsia="ru-RU"/>
        </w:rPr>
        <w:t xml:space="preserve">оклада и не более чем на 50 процентов </w:t>
      </w:r>
      <w:r w:rsidRPr="004F0F50">
        <w:rPr>
          <w:rFonts w:ascii="Times New Roman" w:eastAsia="Times New Roman" w:hAnsi="Times New Roman" w:cs="Times New Roman"/>
          <w:sz w:val="28"/>
          <w:szCs w:val="28"/>
          <w:lang w:eastAsia="ru-RU"/>
        </w:rPr>
        <w:t>оклада.</w:t>
      </w:r>
    </w:p>
    <w:p w:rsidR="00706EEF" w:rsidRPr="00430EAA" w:rsidRDefault="00CC4854" w:rsidP="0026593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29</w:t>
      </w:r>
      <w:r w:rsidR="00706EEF" w:rsidRPr="00430EAA">
        <w:rPr>
          <w:rFonts w:ascii="Times New Roman" w:eastAsia="Times New Roman" w:hAnsi="Times New Roman" w:cs="Times New Roman"/>
          <w:snapToGrid w:val="0"/>
          <w:sz w:val="28"/>
          <w:szCs w:val="28"/>
          <w:lang w:eastAsia="ru-RU"/>
        </w:rPr>
        <w:t xml:space="preserve">. </w:t>
      </w:r>
      <w:r w:rsidR="00706EEF" w:rsidRPr="00430EAA">
        <w:rPr>
          <w:rFonts w:ascii="Times New Roman" w:hAnsi="Times New Roman" w:cs="Times New Roman"/>
          <w:sz w:val="28"/>
          <w:szCs w:val="28"/>
          <w:shd w:val="clear" w:color="auto" w:fill="FFFFFF"/>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706EEF" w:rsidRPr="00430EAA" w:rsidRDefault="00706EEF" w:rsidP="0026593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Перевод на контрактную форму найма работников учреждения</w:t>
      </w:r>
      <w:r w:rsidR="00CC4854">
        <w:rPr>
          <w:rFonts w:ascii="Times New Roman" w:eastAsia="Times New Roman" w:hAnsi="Times New Roman" w:cs="Times New Roman"/>
          <w:snapToGrid w:val="0"/>
          <w:sz w:val="28"/>
          <w:szCs w:val="28"/>
          <w:lang w:eastAsia="ru-RU"/>
        </w:rPr>
        <w:t xml:space="preserve"> – членов профсоюзного комитета</w:t>
      </w:r>
      <w:r w:rsidRPr="00430EAA">
        <w:rPr>
          <w:rFonts w:ascii="Times New Roman" w:eastAsia="Times New Roman" w:hAnsi="Times New Roman" w:cs="Times New Roman"/>
          <w:snapToGrid w:val="0"/>
          <w:sz w:val="28"/>
          <w:szCs w:val="28"/>
          <w:lang w:eastAsia="ru-RU"/>
        </w:rPr>
        <w:t xml:space="preserve"> производить после предварительного, не позднее, чем за один месяц, уведомления проф</w:t>
      </w:r>
      <w:r w:rsidR="00CC4854">
        <w:rPr>
          <w:rFonts w:ascii="Times New Roman" w:eastAsia="Times New Roman" w:hAnsi="Times New Roman" w:cs="Times New Roman"/>
          <w:snapToGrid w:val="0"/>
          <w:sz w:val="28"/>
          <w:szCs w:val="28"/>
          <w:lang w:eastAsia="ru-RU"/>
        </w:rPr>
        <w:t>кома</w:t>
      </w:r>
      <w:r w:rsidRPr="00430EAA">
        <w:rPr>
          <w:rFonts w:ascii="Times New Roman" w:eastAsia="Times New Roman" w:hAnsi="Times New Roman" w:cs="Times New Roman"/>
          <w:snapToGrid w:val="0"/>
          <w:sz w:val="28"/>
          <w:szCs w:val="28"/>
          <w:lang w:eastAsia="ru-RU"/>
        </w:rPr>
        <w:t>. Одновременно с уведомлением работника о переводе на контрактную форму найма, вручать ему проект контракта, предлагаемого для заключения.</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Обсуждение содержания контракта (изменений и дополнений в контр</w:t>
      </w:r>
      <w:r w:rsidR="00CC4854">
        <w:rPr>
          <w:rFonts w:ascii="Times New Roman" w:eastAsia="Times New Roman" w:hAnsi="Times New Roman" w:cs="Times New Roman"/>
          <w:snapToGrid w:val="0"/>
          <w:sz w:val="28"/>
          <w:szCs w:val="28"/>
          <w:lang w:eastAsia="ru-RU"/>
        </w:rPr>
        <w:t>акт) работника - члена профсоюзного комитета</w:t>
      </w:r>
      <w:r w:rsidRPr="00430EAA">
        <w:rPr>
          <w:rFonts w:ascii="Times New Roman" w:eastAsia="Times New Roman" w:hAnsi="Times New Roman" w:cs="Times New Roman"/>
          <w:snapToGrid w:val="0"/>
          <w:sz w:val="28"/>
          <w:szCs w:val="28"/>
          <w:lang w:eastAsia="ru-RU"/>
        </w:rPr>
        <w:t xml:space="preserve"> с согласия работника производить с участием представителя профком</w:t>
      </w:r>
      <w:r w:rsidR="00CC4854">
        <w:rPr>
          <w:rFonts w:ascii="Times New Roman" w:eastAsia="Times New Roman" w:hAnsi="Times New Roman" w:cs="Times New Roman"/>
          <w:snapToGrid w:val="0"/>
          <w:sz w:val="28"/>
          <w:szCs w:val="28"/>
          <w:lang w:eastAsia="ru-RU"/>
        </w:rPr>
        <w:t>а</w:t>
      </w:r>
      <w:r w:rsidRPr="00430EAA">
        <w:rPr>
          <w:rFonts w:ascii="Times New Roman" w:eastAsia="Times New Roman" w:hAnsi="Times New Roman" w:cs="Times New Roman"/>
          <w:snapToGrid w:val="0"/>
          <w:sz w:val="28"/>
          <w:szCs w:val="28"/>
          <w:lang w:eastAsia="ru-RU"/>
        </w:rPr>
        <w:t>.</w:t>
      </w:r>
    </w:p>
    <w:p w:rsidR="00706EEF" w:rsidRPr="00430EAA" w:rsidRDefault="00706EEF" w:rsidP="00265930">
      <w:pPr>
        <w:widowControl w:val="0"/>
        <w:spacing w:after="0" w:line="240" w:lineRule="auto"/>
        <w:ind w:firstLine="708"/>
        <w:jc w:val="both"/>
        <w:rPr>
          <w:rFonts w:ascii="Times New Roman" w:eastAsia="Times New Roman" w:hAnsi="Times New Roman" w:cs="Times New Roman"/>
          <w:strike/>
          <w:snapToGrid w:val="0"/>
          <w:sz w:val="28"/>
          <w:szCs w:val="28"/>
          <w:lang w:eastAsia="ru-RU"/>
        </w:rPr>
      </w:pPr>
      <w:r w:rsidRPr="00430EAA">
        <w:rPr>
          <w:rFonts w:ascii="Times New Roman" w:eastAsia="Times New Roman" w:hAnsi="Times New Roman" w:cs="Times New Roman"/>
          <w:snapToGrid w:val="0"/>
          <w:sz w:val="28"/>
          <w:szCs w:val="28"/>
          <w:lang w:eastAsia="ru-RU"/>
        </w:rPr>
        <w:t>В обязательном порядке продлевать контракты с одинокими родителями, опекунами (попечителями) - членами профсоюз</w:t>
      </w:r>
      <w:r w:rsidR="008C7100">
        <w:rPr>
          <w:rFonts w:ascii="Times New Roman" w:eastAsia="Times New Roman" w:hAnsi="Times New Roman" w:cs="Times New Roman"/>
          <w:snapToGrid w:val="0"/>
          <w:sz w:val="28"/>
          <w:szCs w:val="28"/>
          <w:lang w:eastAsia="ru-RU"/>
        </w:rPr>
        <w:t xml:space="preserve">ного комитета, </w:t>
      </w:r>
      <w:r w:rsidRPr="00430EAA">
        <w:rPr>
          <w:rFonts w:ascii="Times New Roman" w:eastAsia="Times New Roman" w:hAnsi="Times New Roman" w:cs="Times New Roman"/>
          <w:snapToGrid w:val="0"/>
          <w:sz w:val="28"/>
          <w:szCs w:val="28"/>
          <w:lang w:eastAsia="ru-RU"/>
        </w:rPr>
        <w:t>на иждивении которых находятся несовершеннолетние дети, за исключением нарушителей трудовой и производственной дисциплины.</w:t>
      </w:r>
    </w:p>
    <w:p w:rsidR="00706EEF" w:rsidRPr="00430EAA" w:rsidRDefault="00B24936" w:rsidP="00265930">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w:t>
      </w:r>
      <w:r w:rsidR="00706EEF" w:rsidRPr="00430EAA">
        <w:rPr>
          <w:rFonts w:ascii="Times New Roman" w:hAnsi="Times New Roman" w:cs="Times New Roman"/>
          <w:sz w:val="28"/>
          <w:szCs w:val="28"/>
          <w:shd w:val="clear" w:color="auto" w:fill="FFFFFF"/>
        </w:rPr>
        <w:t>. Наниматель с письменного согласия работника, не допускающего нарушений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 При этом не снижать такому работнику достигнутый размер оплаты труда.</w:t>
      </w:r>
    </w:p>
    <w:p w:rsidR="00706EEF" w:rsidRPr="00430EAA" w:rsidRDefault="00B24936"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31</w:t>
      </w:r>
      <w:r w:rsidR="00706EEF" w:rsidRPr="00430EAA">
        <w:rPr>
          <w:rFonts w:ascii="Times New Roman" w:eastAsia="Times New Roman" w:hAnsi="Times New Roman" w:cs="Times New Roman"/>
          <w:snapToGrid w:val="0"/>
          <w:sz w:val="28"/>
          <w:szCs w:val="28"/>
          <w:lang w:eastAsia="ru-RU"/>
        </w:rPr>
        <w:t xml:space="preserve">. Заключение (продление) контрактов с отдельными категориями работников: </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у которых супруг проходит срочную военную службу по призыву – на срок не менее чем до окончания срока службы;</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достигшими общеустановленного пенсионного возраста, не допускающими нарушений 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 (если они не выразили письменно свое согласие на продолжение трудовых отношений на меньший срок)</w:t>
      </w:r>
      <w:r w:rsidR="00F522CD">
        <w:rPr>
          <w:rFonts w:ascii="Times New Roman" w:eastAsia="Times New Roman" w:hAnsi="Times New Roman" w:cs="Times New Roman"/>
          <w:snapToGrid w:val="0"/>
          <w:sz w:val="28"/>
          <w:szCs w:val="28"/>
          <w:lang w:eastAsia="ru-RU"/>
        </w:rPr>
        <w:t>.</w:t>
      </w:r>
    </w:p>
    <w:p w:rsidR="00706EEF" w:rsidRPr="00430EAA" w:rsidRDefault="00F522CD"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pacing w:val="-8"/>
          <w:sz w:val="28"/>
          <w:szCs w:val="28"/>
          <w:lang w:eastAsia="ru-RU"/>
        </w:rPr>
        <w:t xml:space="preserve">32. </w:t>
      </w:r>
      <w:r w:rsidR="00706EEF" w:rsidRPr="00F522CD">
        <w:rPr>
          <w:rFonts w:ascii="Times New Roman" w:eastAsia="Times New Roman" w:hAnsi="Times New Roman" w:cs="Times New Roman"/>
          <w:snapToGrid w:val="0"/>
          <w:spacing w:val="-8"/>
          <w:sz w:val="28"/>
          <w:szCs w:val="28"/>
          <w:lang w:eastAsia="ru-RU"/>
        </w:rPr>
        <w:t>Заключение контрактов с работниками, достигшими</w:t>
      </w:r>
      <w:r w:rsidR="00706EEF" w:rsidRPr="00430EAA">
        <w:rPr>
          <w:rFonts w:ascii="Times New Roman" w:eastAsia="Times New Roman" w:hAnsi="Times New Roman" w:cs="Times New Roman"/>
          <w:snapToGrid w:val="0"/>
          <w:sz w:val="28"/>
          <w:szCs w:val="28"/>
          <w:lang w:eastAsia="ru-RU"/>
        </w:rPr>
        <w:t xml:space="preserve"> общеустановленного пенсионного возраста, не допускающими нарушений трудовой и исполнительской дисциплины, на иждивении у которых находятся несовершеннолетние дети производить до достижения последними совершеннолетия (если они не выразили письменно свое согласие на продолжение трудовых отношений на меньший срок).</w:t>
      </w:r>
    </w:p>
    <w:p w:rsidR="00706EEF" w:rsidRPr="00430EAA" w:rsidRDefault="00F522CD"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pacing w:val="-12"/>
          <w:sz w:val="28"/>
          <w:szCs w:val="28"/>
          <w:lang w:eastAsia="ru-RU"/>
        </w:rPr>
        <w:t xml:space="preserve">33. </w:t>
      </w:r>
      <w:r w:rsidR="00706EEF" w:rsidRPr="00430EAA">
        <w:rPr>
          <w:rFonts w:ascii="Times New Roman" w:eastAsia="Times New Roman" w:hAnsi="Times New Roman" w:cs="Times New Roman"/>
          <w:snapToGrid w:val="0"/>
          <w:spacing w:val="-12"/>
          <w:sz w:val="28"/>
          <w:szCs w:val="28"/>
          <w:lang w:eastAsia="ru-RU"/>
        </w:rPr>
        <w:t>Продление контрактов с работниками, добросовестно работающими и не допускающими нарушений трудовой</w:t>
      </w:r>
      <w:r w:rsidR="00706EEF" w:rsidRPr="00430EAA">
        <w:rPr>
          <w:rFonts w:ascii="Times New Roman" w:eastAsia="Times New Roman" w:hAnsi="Times New Roman" w:cs="Times New Roman"/>
          <w:snapToGrid w:val="0"/>
          <w:sz w:val="28"/>
          <w:szCs w:val="28"/>
          <w:lang w:eastAsia="ru-RU"/>
        </w:rPr>
        <w:t xml:space="preserve"> и исполнительской дисциплины, осуществлять по соглашению сторон на срок до истечения максимального срока действия контракта (если они не выразили письменно свое согласие на продолжение трудовых отношений на меньший срок).</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не допускающими нарушений трудовой и исполнительской дисциплины, - на срок не менее трех лет либо с письменного согласия работника на меньший срок, но не менее одного года.</w:t>
      </w:r>
    </w:p>
    <w:p w:rsidR="00706EEF" w:rsidRPr="00430EAA" w:rsidRDefault="00293381"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34. </w:t>
      </w:r>
      <w:r w:rsidR="00706EEF" w:rsidRPr="00430EAA">
        <w:rPr>
          <w:rFonts w:ascii="Times New Roman" w:eastAsia="Times New Roman" w:hAnsi="Times New Roman" w:cs="Times New Roman"/>
          <w:snapToGrid w:val="0"/>
          <w:sz w:val="28"/>
          <w:szCs w:val="28"/>
          <w:lang w:eastAsia="ru-RU"/>
        </w:rPr>
        <w:t>Увольнение по истечении срока контракта (если инициатором его расторжения является наниматель) производить только с предварительного согласия проф</w:t>
      </w:r>
      <w:r>
        <w:rPr>
          <w:rFonts w:ascii="Times New Roman" w:eastAsia="Times New Roman" w:hAnsi="Times New Roman" w:cs="Times New Roman"/>
          <w:snapToGrid w:val="0"/>
          <w:sz w:val="28"/>
          <w:szCs w:val="28"/>
          <w:lang w:eastAsia="ru-RU"/>
        </w:rPr>
        <w:t>кома</w:t>
      </w:r>
      <w:r w:rsidR="00706EEF" w:rsidRPr="00430EAA">
        <w:rPr>
          <w:rFonts w:ascii="Times New Roman" w:eastAsia="Times New Roman" w:hAnsi="Times New Roman" w:cs="Times New Roman"/>
          <w:snapToGrid w:val="0"/>
          <w:sz w:val="28"/>
          <w:szCs w:val="28"/>
          <w:lang w:eastAsia="ru-RU"/>
        </w:rPr>
        <w:t>:</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работников, получивших в данной организации профессиональн</w:t>
      </w:r>
      <w:r w:rsidR="006E4DAB">
        <w:rPr>
          <w:rFonts w:ascii="Times New Roman" w:eastAsia="Times New Roman" w:hAnsi="Times New Roman" w:cs="Times New Roman"/>
          <w:snapToGrid w:val="0"/>
          <w:sz w:val="28"/>
          <w:szCs w:val="28"/>
          <w:lang w:eastAsia="ru-RU"/>
        </w:rPr>
        <w:t>ое заболевание, трудовое увечье, инвалидов,</w:t>
      </w:r>
      <w:r w:rsidRPr="00430EAA">
        <w:rPr>
          <w:rFonts w:ascii="Times New Roman" w:eastAsia="Times New Roman" w:hAnsi="Times New Roman" w:cs="Times New Roman"/>
          <w:snapToGrid w:val="0"/>
          <w:sz w:val="28"/>
          <w:szCs w:val="28"/>
          <w:lang w:eastAsia="ru-RU"/>
        </w:rPr>
        <w:t xml:space="preserve">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одиноких родителей, на воспитании и иждивении которых находятся несовершеннолетние дети.</w:t>
      </w:r>
    </w:p>
    <w:p w:rsidR="00706EEF" w:rsidRPr="00430EAA" w:rsidRDefault="006E4DAB" w:rsidP="002659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706EEF" w:rsidRPr="00430EAA">
        <w:rPr>
          <w:rFonts w:ascii="Times New Roman" w:eastAsia="Times New Roman" w:hAnsi="Times New Roman" w:cs="Times New Roman"/>
          <w:sz w:val="28"/>
          <w:szCs w:val="28"/>
          <w:lang w:eastAsia="ru-RU"/>
        </w:rPr>
        <w:t>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w:t>
      </w:r>
      <w:r w:rsidR="00D23FC3">
        <w:rPr>
          <w:rFonts w:ascii="Times New Roman" w:eastAsia="Times New Roman" w:hAnsi="Times New Roman" w:cs="Times New Roman"/>
          <w:sz w:val="28"/>
          <w:szCs w:val="28"/>
          <w:lang w:eastAsia="ru-RU"/>
        </w:rPr>
        <w:t>.</w:t>
      </w:r>
      <w:r w:rsidR="00706EEF" w:rsidRPr="00430EAA">
        <w:rPr>
          <w:rFonts w:ascii="Times New Roman" w:eastAsia="Times New Roman" w:hAnsi="Times New Roman" w:cs="Times New Roman"/>
          <w:sz w:val="28"/>
          <w:szCs w:val="28"/>
          <w:lang w:eastAsia="ru-RU"/>
        </w:rPr>
        <w:t xml:space="preserve"> 3 и </w:t>
      </w:r>
      <w:r>
        <w:rPr>
          <w:rFonts w:ascii="Times New Roman" w:eastAsia="Times New Roman" w:hAnsi="Times New Roman" w:cs="Times New Roman"/>
          <w:sz w:val="28"/>
          <w:szCs w:val="28"/>
          <w:lang w:eastAsia="ru-RU"/>
        </w:rPr>
        <w:t xml:space="preserve">п. </w:t>
      </w:r>
      <w:r w:rsidR="00706EEF" w:rsidRPr="00430EAA">
        <w:rPr>
          <w:rFonts w:ascii="Times New Roman" w:eastAsia="Times New Roman" w:hAnsi="Times New Roman" w:cs="Times New Roman"/>
          <w:sz w:val="28"/>
          <w:szCs w:val="28"/>
          <w:lang w:eastAsia="ru-RU"/>
        </w:rPr>
        <w:t>5 ст</w:t>
      </w:r>
      <w:r w:rsidR="00D23FC3">
        <w:rPr>
          <w:rFonts w:ascii="Times New Roman" w:eastAsia="Times New Roman" w:hAnsi="Times New Roman" w:cs="Times New Roman"/>
          <w:sz w:val="28"/>
          <w:szCs w:val="28"/>
          <w:lang w:eastAsia="ru-RU"/>
        </w:rPr>
        <w:t>.</w:t>
      </w:r>
      <w:r w:rsidR="00706EEF" w:rsidRPr="00430EAA">
        <w:rPr>
          <w:rFonts w:ascii="Times New Roman" w:eastAsia="Times New Roman" w:hAnsi="Times New Roman" w:cs="Times New Roman"/>
          <w:sz w:val="28"/>
          <w:szCs w:val="28"/>
          <w:lang w:eastAsia="ru-RU"/>
        </w:rPr>
        <w:t xml:space="preserve"> 42 </w:t>
      </w:r>
      <w:r w:rsidR="00D23FC3">
        <w:rPr>
          <w:rFonts w:ascii="Times New Roman" w:eastAsia="Times New Roman" w:hAnsi="Times New Roman" w:cs="Times New Roman"/>
          <w:sz w:val="28"/>
          <w:szCs w:val="28"/>
          <w:lang w:eastAsia="ru-RU"/>
        </w:rPr>
        <w:t>ТК РБ</w:t>
      </w:r>
      <w:r w:rsidR="00706EEF" w:rsidRPr="00430EAA">
        <w:rPr>
          <w:rFonts w:ascii="Times New Roman" w:eastAsia="Times New Roman" w:hAnsi="Times New Roman" w:cs="Times New Roman"/>
          <w:sz w:val="28"/>
          <w:szCs w:val="28"/>
          <w:lang w:eastAsia="ru-RU"/>
        </w:rPr>
        <w:t>, в размере не менее трех среднемесячных заработков.</w:t>
      </w:r>
    </w:p>
    <w:p w:rsidR="00706EEF" w:rsidRPr="00430EAA" w:rsidRDefault="006E4DAB"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706EEF" w:rsidRPr="00430EAA">
        <w:rPr>
          <w:rFonts w:ascii="Times New Roman" w:hAnsi="Times New Roman" w:cs="Times New Roman"/>
          <w:sz w:val="28"/>
          <w:szCs w:val="28"/>
        </w:rPr>
        <w:t>. Признать дополнительно к изложенным в ст</w:t>
      </w:r>
      <w:r w:rsidR="007A7527">
        <w:rPr>
          <w:rFonts w:ascii="Times New Roman" w:hAnsi="Times New Roman" w:cs="Times New Roman"/>
          <w:sz w:val="28"/>
          <w:szCs w:val="28"/>
        </w:rPr>
        <w:t>.</w:t>
      </w:r>
      <w:r w:rsidR="00706EEF" w:rsidRPr="00430EAA">
        <w:rPr>
          <w:rFonts w:ascii="Times New Roman" w:hAnsi="Times New Roman" w:cs="Times New Roman"/>
          <w:sz w:val="28"/>
          <w:szCs w:val="28"/>
        </w:rPr>
        <w:t xml:space="preserve"> 41 ТК РБ уважительными причинами (при условии документального подтверждения) для досрочного расторжения контракта по требованию работника: </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u w:val="single"/>
          <w:lang w:eastAsia="ru-RU"/>
        </w:rPr>
      </w:pPr>
      <w:r w:rsidRPr="00430EAA">
        <w:rPr>
          <w:rFonts w:ascii="Times New Roman" w:eastAsia="Times New Roman" w:hAnsi="Times New Roman" w:cs="Times New Roman"/>
          <w:snapToGrid w:val="0"/>
          <w:sz w:val="28"/>
          <w:szCs w:val="28"/>
          <w:lang w:eastAsia="ru-RU"/>
        </w:rPr>
        <w:t>состояние здоровья, наличие инвалидности, препятствующих выполнению работы по контракту;</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избрание на выборную должность;</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необходимость ухода за больными членами семьи или за инвалидом 1 группы либо лицом, достигшим 80-летнего возраста и нуждающимся в постоянном уходе;</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выход на пенсию;</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pacing w:val="-12"/>
          <w:sz w:val="28"/>
          <w:szCs w:val="28"/>
          <w:u w:val="single"/>
          <w:lang w:eastAsia="ru-RU"/>
        </w:rPr>
      </w:pPr>
      <w:r w:rsidRPr="00430EAA">
        <w:rPr>
          <w:rFonts w:ascii="Times New Roman" w:eastAsia="Times New Roman" w:hAnsi="Times New Roman" w:cs="Times New Roman"/>
          <w:snapToGrid w:val="0"/>
          <w:sz w:val="28"/>
          <w:szCs w:val="28"/>
          <w:lang w:eastAsia="ru-RU"/>
        </w:rPr>
        <w:t xml:space="preserve">перевод (направление) мужа (жены) на работу в другую местность, за </w:t>
      </w:r>
      <w:r w:rsidRPr="00430EAA">
        <w:rPr>
          <w:rFonts w:ascii="Times New Roman" w:eastAsia="Times New Roman" w:hAnsi="Times New Roman" w:cs="Times New Roman"/>
          <w:snapToGrid w:val="0"/>
          <w:spacing w:val="-12"/>
          <w:sz w:val="28"/>
          <w:szCs w:val="28"/>
          <w:lang w:eastAsia="ru-RU"/>
        </w:rPr>
        <w:t>исключением выпускников, распределенных (направленных), перераспределенных на работу;</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pacing w:val="-12"/>
          <w:sz w:val="28"/>
          <w:szCs w:val="28"/>
          <w:lang w:eastAsia="ru-RU"/>
        </w:rPr>
        <w:t>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r w:rsidRPr="00430EAA">
        <w:rPr>
          <w:rFonts w:ascii="Times New Roman" w:eastAsia="Times New Roman" w:hAnsi="Times New Roman" w:cs="Times New Roman"/>
          <w:snapToGrid w:val="0"/>
          <w:sz w:val="28"/>
          <w:szCs w:val="28"/>
          <w:lang w:eastAsia="ru-RU"/>
        </w:rPr>
        <w:t>;</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b/>
          <w:snapToGrid w:val="0"/>
          <w:sz w:val="28"/>
          <w:szCs w:val="28"/>
          <w:u w:val="single"/>
          <w:lang w:eastAsia="ru-RU"/>
        </w:rPr>
      </w:pPr>
      <w:r w:rsidRPr="00430EAA">
        <w:rPr>
          <w:rStyle w:val="a4"/>
          <w:rFonts w:eastAsiaTheme="minorHAnsi"/>
          <w:sz w:val="28"/>
          <w:szCs w:val="28"/>
        </w:rPr>
        <w:t>в случае поступления на военную службу по контракту</w:t>
      </w:r>
      <w:r w:rsidRPr="00430EAA">
        <w:rPr>
          <w:rFonts w:ascii="Times New Roman" w:eastAsia="Times New Roman" w:hAnsi="Times New Roman" w:cs="Times New Roman"/>
          <w:snapToGrid w:val="0"/>
          <w:sz w:val="28"/>
          <w:szCs w:val="28"/>
          <w:lang w:eastAsia="ru-RU"/>
        </w:rPr>
        <w:t>.</w:t>
      </w:r>
    </w:p>
    <w:p w:rsidR="00706EEF" w:rsidRPr="00430EAA" w:rsidRDefault="006E4DAB" w:rsidP="00265930">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shd w:val="clear" w:color="auto" w:fill="FFFFFF"/>
        </w:rPr>
        <w:t>37</w:t>
      </w:r>
      <w:r w:rsidR="00706EEF" w:rsidRPr="00430EAA">
        <w:rPr>
          <w:rFonts w:ascii="Times New Roman" w:hAnsi="Times New Roman" w:cs="Times New Roman"/>
          <w:sz w:val="28"/>
          <w:szCs w:val="28"/>
          <w:shd w:val="clear" w:color="auto" w:fill="FFFFFF"/>
        </w:rPr>
        <w:t>. 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706EEF" w:rsidRPr="00430EAA" w:rsidRDefault="003866F8"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shd w:val="clear" w:color="auto" w:fill="FFFFFF"/>
        </w:rPr>
        <w:t xml:space="preserve">38. </w:t>
      </w:r>
      <w:r w:rsidR="00706EEF" w:rsidRPr="00430EAA">
        <w:rPr>
          <w:rFonts w:ascii="Times New Roman" w:hAnsi="Times New Roman" w:cs="Times New Roman"/>
          <w:sz w:val="28"/>
          <w:szCs w:val="28"/>
          <w:shd w:val="clear" w:color="auto" w:fill="FFFFFF"/>
        </w:rP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компенсация в размере трех среднемесячных заработных плат.</w:t>
      </w:r>
    </w:p>
    <w:p w:rsidR="00706EEF" w:rsidRPr="00430EAA" w:rsidRDefault="003866F8" w:rsidP="00265930">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u w:val="single"/>
          <w:lang w:eastAsia="ru-RU"/>
        </w:rPr>
      </w:pPr>
      <w:r>
        <w:rPr>
          <w:rFonts w:ascii="Times New Roman" w:eastAsia="Times New Roman" w:hAnsi="Times New Roman" w:cs="Times New Roman"/>
          <w:snapToGrid w:val="0"/>
          <w:sz w:val="28"/>
          <w:szCs w:val="28"/>
          <w:lang w:eastAsia="ru-RU"/>
        </w:rPr>
        <w:t xml:space="preserve">39. </w:t>
      </w:r>
      <w:r w:rsidR="00706EEF" w:rsidRPr="00430EAA">
        <w:rPr>
          <w:rFonts w:ascii="Times New Roman" w:eastAsia="Times New Roman" w:hAnsi="Times New Roman" w:cs="Times New Roman"/>
          <w:snapToGrid w:val="0"/>
          <w:sz w:val="28"/>
          <w:szCs w:val="28"/>
          <w:lang w:eastAsia="ru-RU"/>
        </w:rPr>
        <w:t>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w:t>
      </w:r>
      <w:r w:rsidR="00706EEF" w:rsidRPr="00430EAA">
        <w:rPr>
          <w:rFonts w:ascii="Times New Roman" w:eastAsia="Times New Roman" w:hAnsi="Times New Roman" w:cs="Times New Roman"/>
          <w:snapToGrid w:val="0"/>
          <w:sz w:val="28"/>
          <w:szCs w:val="28"/>
          <w:u w:val="single"/>
          <w:lang w:eastAsia="ru-RU"/>
        </w:rPr>
        <w:t xml:space="preserve"> </w:t>
      </w:r>
    </w:p>
    <w:p w:rsidR="00706EEF" w:rsidRPr="00430EAA" w:rsidRDefault="003866F8"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706EEF" w:rsidRPr="00430EAA">
        <w:rPr>
          <w:rFonts w:ascii="Times New Roman" w:hAnsi="Times New Roman" w:cs="Times New Roman"/>
          <w:sz w:val="28"/>
          <w:szCs w:val="28"/>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rsidR="00706EEF" w:rsidRPr="00430EAA" w:rsidRDefault="003866F8"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706EEF" w:rsidRPr="00430EAA">
        <w:rPr>
          <w:rFonts w:ascii="Times New Roman" w:hAnsi="Times New Roman" w:cs="Times New Roman"/>
          <w:sz w:val="28"/>
          <w:szCs w:val="28"/>
        </w:rPr>
        <w:t xml:space="preserve">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w:t>
      </w:r>
      <w:r w:rsidR="00706EEF" w:rsidRPr="00F17925">
        <w:rPr>
          <w:rFonts w:ascii="Times New Roman" w:hAnsi="Times New Roman" w:cs="Times New Roman"/>
          <w:spacing w:val="-8"/>
          <w:sz w:val="28"/>
          <w:szCs w:val="28"/>
        </w:rPr>
        <w:t>перевести работника в соответствии с заключением врачебно</w:t>
      </w:r>
      <w:r w:rsidR="00706EEF" w:rsidRPr="00430EAA">
        <w:rPr>
          <w:rFonts w:ascii="Times New Roman" w:hAnsi="Times New Roman" w:cs="Times New Roman"/>
          <w:sz w:val="28"/>
          <w:szCs w:val="28"/>
        </w:rPr>
        <w:t>-консультационной или медико-реабилитационной экспертной комиссии.</w:t>
      </w:r>
    </w:p>
    <w:p w:rsidR="00706EEF" w:rsidRPr="00430EAA" w:rsidRDefault="00F17925"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706EEF" w:rsidRPr="00430EAA">
        <w:rPr>
          <w:rFonts w:ascii="Times New Roman" w:hAnsi="Times New Roman" w:cs="Times New Roman"/>
          <w:sz w:val="28"/>
          <w:szCs w:val="28"/>
        </w:rPr>
        <w:t>. С целью защиты интересов и прав работников, приказы по движению кадров согласовывать с Профкомом.</w:t>
      </w:r>
    </w:p>
    <w:p w:rsidR="00706EEF" w:rsidRPr="00430EAA" w:rsidRDefault="00F17925" w:rsidP="00265930">
      <w:pPr>
        <w:widowControl w:val="0"/>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43</w:t>
      </w:r>
      <w:r w:rsidR="00706EEF" w:rsidRPr="00430EAA">
        <w:rPr>
          <w:rFonts w:ascii="Times New Roman" w:eastAsia="Times New Roman" w:hAnsi="Times New Roman" w:cs="Times New Roman"/>
          <w:snapToGrid w:val="0"/>
          <w:sz w:val="28"/>
          <w:szCs w:val="28"/>
          <w:lang w:eastAsia="ru-RU"/>
        </w:rPr>
        <w:t>. Профком обязуется:</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pacing w:val="-12"/>
          <w:sz w:val="28"/>
          <w:szCs w:val="28"/>
          <w:lang w:eastAsia="ru-RU"/>
        </w:rPr>
      </w:pPr>
      <w:r w:rsidRPr="00430EAA">
        <w:rPr>
          <w:rFonts w:ascii="Times New Roman" w:eastAsia="Times New Roman" w:hAnsi="Times New Roman" w:cs="Times New Roman"/>
          <w:snapToGrid w:val="0"/>
          <w:spacing w:val="-12"/>
          <w:sz w:val="28"/>
          <w:szCs w:val="28"/>
          <w:lang w:eastAsia="ru-RU"/>
        </w:rPr>
        <w:t>осуществлять общественный контроль за соблюдением нанимателем законодательства Республики Беларусь о труде;</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pacing w:val="-12"/>
          <w:sz w:val="28"/>
          <w:szCs w:val="28"/>
          <w:lang w:eastAsia="ru-RU"/>
        </w:rPr>
        <w:t>содействовать переобучению кадров, трудоустройству высвобождаемых</w:t>
      </w:r>
      <w:r w:rsidRPr="00430EAA">
        <w:rPr>
          <w:rFonts w:ascii="Times New Roman" w:eastAsia="Times New Roman" w:hAnsi="Times New Roman" w:cs="Times New Roman"/>
          <w:snapToGrid w:val="0"/>
          <w:sz w:val="28"/>
          <w:szCs w:val="28"/>
          <w:lang w:eastAsia="ru-RU"/>
        </w:rPr>
        <w:t xml:space="preserve"> работников;</w:t>
      </w:r>
    </w:p>
    <w:p w:rsidR="00706EEF" w:rsidRPr="00430EAA" w:rsidRDefault="00706EEF" w:rsidP="0026593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30EAA">
        <w:rPr>
          <w:rFonts w:ascii="Times New Roman" w:eastAsia="Times New Roman" w:hAnsi="Times New Roman" w:cs="Times New Roman"/>
          <w:snapToGrid w:val="0"/>
          <w:sz w:val="28"/>
          <w:szCs w:val="28"/>
          <w:lang w:eastAsia="ru-RU"/>
        </w:rPr>
        <w:t>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rsidR="00706EEF" w:rsidRPr="00430EAA" w:rsidRDefault="00706EEF" w:rsidP="00265930">
      <w:pPr>
        <w:widowControl w:val="0"/>
        <w:spacing w:after="0" w:line="240" w:lineRule="auto"/>
        <w:ind w:firstLine="709"/>
        <w:jc w:val="both"/>
        <w:rPr>
          <w:rFonts w:ascii="Times New Roman" w:hAnsi="Times New Roman" w:cs="Times New Roman"/>
          <w:sz w:val="28"/>
          <w:szCs w:val="28"/>
        </w:rPr>
      </w:pPr>
      <w:r w:rsidRPr="00430EAA">
        <w:rPr>
          <w:rFonts w:ascii="Times New Roman" w:eastAsia="Times New Roman" w:hAnsi="Times New Roman" w:cs="Times New Roman"/>
          <w:snapToGrid w:val="0"/>
          <w:sz w:val="28"/>
          <w:szCs w:val="28"/>
          <w:lang w:eastAsia="ru-RU"/>
        </w:rPr>
        <w:t>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учреждении.</w:t>
      </w:r>
    </w:p>
    <w:p w:rsidR="00706EEF" w:rsidRPr="00430EAA" w:rsidRDefault="00706EEF" w:rsidP="00265930">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181E77" w:rsidRDefault="00181E77" w:rsidP="008215EA">
      <w:pPr>
        <w:pStyle w:val="1"/>
        <w:jc w:val="center"/>
        <w:rPr>
          <w:sz w:val="28"/>
          <w:szCs w:val="28"/>
        </w:rPr>
      </w:pPr>
      <w:bookmarkStart w:id="1" w:name="_Toc111017562"/>
      <w:r w:rsidRPr="00430EAA">
        <w:rPr>
          <w:sz w:val="28"/>
          <w:szCs w:val="28"/>
        </w:rPr>
        <w:t xml:space="preserve">РАЗДЕЛ </w:t>
      </w:r>
      <w:r w:rsidRPr="00430EAA">
        <w:rPr>
          <w:sz w:val="28"/>
          <w:szCs w:val="28"/>
          <w:lang w:val="en-US"/>
        </w:rPr>
        <w:t>IV</w:t>
      </w:r>
      <w:r w:rsidRPr="00430EAA">
        <w:rPr>
          <w:sz w:val="28"/>
          <w:szCs w:val="28"/>
        </w:rPr>
        <w:t>.РЕЖИМ ТРУДА И ОТДЫХА</w:t>
      </w:r>
      <w:bookmarkEnd w:id="1"/>
    </w:p>
    <w:p w:rsidR="00181E77" w:rsidRPr="00430EAA" w:rsidRDefault="00E61A11" w:rsidP="008215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181E77" w:rsidRPr="00430EAA">
        <w:rPr>
          <w:rFonts w:ascii="Times New Roman" w:hAnsi="Times New Roman" w:cs="Times New Roman"/>
          <w:sz w:val="28"/>
          <w:szCs w:val="28"/>
        </w:rPr>
        <w:t>. 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rsidR="00181E77" w:rsidRPr="00430EAA" w:rsidRDefault="00E61A11" w:rsidP="00265930">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45</w:t>
      </w:r>
      <w:r w:rsidR="00181E77" w:rsidRPr="00430EAA">
        <w:rPr>
          <w:rFonts w:ascii="Times New Roman" w:hAnsi="Times New Roman" w:cs="Times New Roman"/>
          <w:iCs/>
          <w:sz w:val="28"/>
          <w:szCs w:val="28"/>
        </w:rPr>
        <w:t>.</w:t>
      </w:r>
      <w:r w:rsidR="00BF3730">
        <w:rPr>
          <w:rFonts w:ascii="Times New Roman" w:hAnsi="Times New Roman" w:cs="Times New Roman"/>
          <w:iCs/>
          <w:sz w:val="28"/>
          <w:szCs w:val="28"/>
        </w:rPr>
        <w:t xml:space="preserve"> </w:t>
      </w:r>
      <w:r w:rsidR="00181E77" w:rsidRPr="00430EAA">
        <w:rPr>
          <w:rFonts w:ascii="Times New Roman" w:hAnsi="Times New Roman" w:cs="Times New Roman"/>
          <w:iCs/>
          <w:sz w:val="28"/>
          <w:szCs w:val="28"/>
        </w:rPr>
        <w:t>Наниматель обязуется:</w:t>
      </w:r>
    </w:p>
    <w:p w:rsidR="00181E77" w:rsidRPr="00430EAA" w:rsidRDefault="00E61A11" w:rsidP="002659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181E77" w:rsidRPr="00430EAA">
        <w:rPr>
          <w:rFonts w:ascii="Times New Roman" w:hAnsi="Times New Roman" w:cs="Times New Roman"/>
          <w:sz w:val="28"/>
          <w:szCs w:val="28"/>
        </w:rPr>
        <w:t>.1. установить полную норму продолжительности рабочего времени 40 часов в неделю (</w:t>
      </w:r>
      <w:r w:rsidR="00181E77" w:rsidRPr="00430EAA">
        <w:rPr>
          <w:rFonts w:ascii="Times New Roman" w:hAnsi="Times New Roman" w:cs="Times New Roman"/>
          <w:iCs/>
          <w:sz w:val="28"/>
          <w:szCs w:val="28"/>
        </w:rPr>
        <w:t xml:space="preserve">ст. 112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sz w:val="28"/>
          <w:szCs w:val="28"/>
        </w:rPr>
        <w:t xml:space="preserve">) для прочего персонала. </w:t>
      </w:r>
    </w:p>
    <w:p w:rsidR="00181E77" w:rsidRPr="00430EAA" w:rsidRDefault="00E61A11" w:rsidP="002659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181E77" w:rsidRPr="00430EAA">
        <w:rPr>
          <w:rFonts w:ascii="Times New Roman" w:hAnsi="Times New Roman" w:cs="Times New Roman"/>
          <w:sz w:val="28"/>
          <w:szCs w:val="28"/>
        </w:rPr>
        <w:t>.2.</w:t>
      </w:r>
      <w:r w:rsidR="009F78DC">
        <w:rPr>
          <w:rFonts w:ascii="Times New Roman" w:hAnsi="Times New Roman" w:cs="Times New Roman"/>
          <w:sz w:val="28"/>
          <w:szCs w:val="28"/>
        </w:rPr>
        <w:t xml:space="preserve"> </w:t>
      </w:r>
      <w:r w:rsidR="00181E77" w:rsidRPr="00430EAA">
        <w:rPr>
          <w:rFonts w:ascii="Times New Roman" w:hAnsi="Times New Roman" w:cs="Times New Roman"/>
          <w:sz w:val="28"/>
          <w:szCs w:val="28"/>
        </w:rPr>
        <w:t xml:space="preserve">установить сокращенную продолжительность рабочего времени </w:t>
      </w:r>
      <w:r w:rsidR="00181E77" w:rsidRPr="00430EAA">
        <w:rPr>
          <w:rFonts w:ascii="Times New Roman" w:hAnsi="Times New Roman" w:cs="Times New Roman"/>
          <w:sz w:val="28"/>
          <w:szCs w:val="28"/>
          <w:shd w:val="clear" w:color="auto" w:fill="FFFFFF"/>
        </w:rPr>
        <w:t>(за исключением работников, занятых на работах с вредными и (или) опасными условиями труда, врачей-специалистов, являющихся руководителями организаций здравоохранения, медицинских научных организаций, санаторно-курортных и оздоровительных организаций, других организаций, которые наряду с основной деятельностью осуществляют медицинскую деятельность, обособленных подразделений этих организаций, главных медицинских сестер, медицинских сестер-диетологов, зубных техников)</w:t>
      </w:r>
      <w:r w:rsidR="00181E77" w:rsidRPr="00430EAA">
        <w:rPr>
          <w:rFonts w:ascii="Times New Roman" w:hAnsi="Times New Roman" w:cs="Times New Roman"/>
          <w:sz w:val="28"/>
          <w:szCs w:val="28"/>
        </w:rPr>
        <w:t xml:space="preserve"> - 38,5 часов в неделю (ст. 114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sz w:val="28"/>
          <w:szCs w:val="28"/>
        </w:rPr>
        <w:t xml:space="preserve">, постановление Министерства   здравоохранения   Республики   Беларусь </w:t>
      </w:r>
      <w:r w:rsidR="00181E77" w:rsidRPr="00430EAA">
        <w:rPr>
          <w:rFonts w:ascii="Times New Roman" w:hAnsi="Times New Roman" w:cs="Times New Roman"/>
          <w:iCs/>
          <w:sz w:val="28"/>
          <w:szCs w:val="28"/>
        </w:rPr>
        <w:t>от 23.03.2016 № 46)</w:t>
      </w:r>
      <w:r w:rsidR="00181E77" w:rsidRPr="00430EAA">
        <w:rPr>
          <w:rFonts w:ascii="Times New Roman" w:hAnsi="Times New Roman" w:cs="Times New Roman"/>
          <w:sz w:val="28"/>
          <w:szCs w:val="28"/>
        </w:rPr>
        <w:t>.</w:t>
      </w:r>
    </w:p>
    <w:p w:rsidR="00181E77" w:rsidRPr="00430EAA" w:rsidRDefault="00E61A11" w:rsidP="00265930">
      <w:pPr>
        <w:autoSpaceDE w:val="0"/>
        <w:autoSpaceDN w:val="0"/>
        <w:adjustRightInd w:val="0"/>
        <w:spacing w:after="0" w:line="240" w:lineRule="auto"/>
        <w:ind w:firstLine="708"/>
        <w:jc w:val="both"/>
        <w:rPr>
          <w:rFonts w:ascii="Times New Roman" w:hAnsi="Times New Roman" w:cs="Times New Roman"/>
          <w:spacing w:val="-8"/>
          <w:sz w:val="28"/>
          <w:szCs w:val="28"/>
        </w:rPr>
      </w:pPr>
      <w:r>
        <w:rPr>
          <w:rFonts w:ascii="Times New Roman" w:hAnsi="Times New Roman" w:cs="Times New Roman"/>
          <w:spacing w:val="-8"/>
          <w:sz w:val="28"/>
          <w:szCs w:val="28"/>
        </w:rPr>
        <w:t>45</w:t>
      </w:r>
      <w:r w:rsidR="00181E77" w:rsidRPr="00430EAA">
        <w:rPr>
          <w:rFonts w:ascii="Times New Roman" w:hAnsi="Times New Roman" w:cs="Times New Roman"/>
          <w:spacing w:val="-8"/>
          <w:sz w:val="28"/>
          <w:szCs w:val="28"/>
        </w:rPr>
        <w:t>.3.</w:t>
      </w:r>
      <w:r w:rsidR="009F78DC">
        <w:rPr>
          <w:rFonts w:ascii="Times New Roman" w:hAnsi="Times New Roman" w:cs="Times New Roman"/>
          <w:spacing w:val="-8"/>
          <w:sz w:val="28"/>
          <w:szCs w:val="28"/>
        </w:rPr>
        <w:t xml:space="preserve"> </w:t>
      </w:r>
      <w:r w:rsidR="00181E77" w:rsidRPr="00430EAA">
        <w:rPr>
          <w:rFonts w:ascii="Times New Roman" w:hAnsi="Times New Roman" w:cs="Times New Roman"/>
          <w:spacing w:val="-8"/>
          <w:sz w:val="28"/>
          <w:szCs w:val="28"/>
        </w:rPr>
        <w:t>установить сокращенную продолжительность рабочего времени в неделю на работах с вредными и (или) опасными условиями труда, по результатам аттестации рабочих мест (</w:t>
      </w:r>
      <w:r w:rsidR="009F78DC">
        <w:rPr>
          <w:rFonts w:ascii="Times New Roman" w:hAnsi="Times New Roman" w:cs="Times New Roman"/>
          <w:iCs/>
          <w:spacing w:val="-8"/>
          <w:sz w:val="28"/>
          <w:szCs w:val="28"/>
        </w:rPr>
        <w:t>не более 35 часов</w:t>
      </w:r>
      <w:r w:rsidR="00181E77" w:rsidRPr="00430EAA">
        <w:rPr>
          <w:rFonts w:ascii="Times New Roman" w:hAnsi="Times New Roman" w:cs="Times New Roman"/>
          <w:spacing w:val="-8"/>
          <w:sz w:val="28"/>
          <w:szCs w:val="28"/>
        </w:rPr>
        <w:t xml:space="preserve">) согласно приложению </w:t>
      </w:r>
      <w:r w:rsidR="00A138CD">
        <w:rPr>
          <w:rFonts w:ascii="Times New Roman" w:hAnsi="Times New Roman" w:cs="Times New Roman"/>
          <w:spacing w:val="-8"/>
          <w:sz w:val="28"/>
          <w:szCs w:val="28"/>
        </w:rPr>
        <w:t>(п</w:t>
      </w:r>
      <w:r w:rsidR="00181E77" w:rsidRPr="004D1546">
        <w:rPr>
          <w:rFonts w:ascii="Times New Roman" w:hAnsi="Times New Roman" w:cs="Times New Roman"/>
          <w:spacing w:val="-8"/>
          <w:sz w:val="28"/>
          <w:szCs w:val="28"/>
        </w:rPr>
        <w:t xml:space="preserve">риложение </w:t>
      </w:r>
      <w:r w:rsidR="004D1546" w:rsidRPr="004D1546">
        <w:rPr>
          <w:rFonts w:ascii="Times New Roman" w:hAnsi="Times New Roman" w:cs="Times New Roman"/>
          <w:spacing w:val="-8"/>
          <w:sz w:val="28"/>
          <w:szCs w:val="28"/>
        </w:rPr>
        <w:t>3)</w:t>
      </w:r>
      <w:r w:rsidR="00181E77" w:rsidRPr="004D1546">
        <w:rPr>
          <w:rFonts w:ascii="Times New Roman" w:hAnsi="Times New Roman" w:cs="Times New Roman"/>
          <w:spacing w:val="-8"/>
          <w:sz w:val="28"/>
          <w:szCs w:val="28"/>
        </w:rPr>
        <w:t>.</w:t>
      </w:r>
    </w:p>
    <w:p w:rsidR="00181E77" w:rsidRPr="00430EAA" w:rsidRDefault="009F78DC" w:rsidP="00265930">
      <w:pPr>
        <w:autoSpaceDE w:val="0"/>
        <w:autoSpaceDN w:val="0"/>
        <w:adjustRightInd w:val="0"/>
        <w:spacing w:after="0" w:line="240" w:lineRule="auto"/>
        <w:ind w:firstLine="708"/>
        <w:jc w:val="both"/>
        <w:rPr>
          <w:rFonts w:ascii="Times New Roman" w:hAnsi="Times New Roman" w:cs="Times New Roman"/>
          <w:spacing w:val="-8"/>
          <w:sz w:val="28"/>
          <w:szCs w:val="28"/>
        </w:rPr>
      </w:pPr>
      <w:r>
        <w:rPr>
          <w:rFonts w:ascii="Times New Roman" w:hAnsi="Times New Roman" w:cs="Times New Roman"/>
          <w:sz w:val="28"/>
          <w:szCs w:val="28"/>
        </w:rPr>
        <w:t>45</w:t>
      </w:r>
      <w:r w:rsidR="00181E77" w:rsidRPr="00430EAA">
        <w:rPr>
          <w:rFonts w:ascii="Times New Roman" w:hAnsi="Times New Roman" w:cs="Times New Roman"/>
          <w:sz w:val="28"/>
          <w:szCs w:val="28"/>
        </w:rPr>
        <w:t>.4.</w:t>
      </w:r>
      <w:r>
        <w:rPr>
          <w:rFonts w:ascii="Times New Roman" w:hAnsi="Times New Roman" w:cs="Times New Roman"/>
          <w:sz w:val="28"/>
          <w:szCs w:val="28"/>
        </w:rPr>
        <w:t xml:space="preserve"> </w:t>
      </w:r>
      <w:r w:rsidR="00181E77" w:rsidRPr="00430EAA">
        <w:rPr>
          <w:rFonts w:ascii="Times New Roman" w:hAnsi="Times New Roman" w:cs="Times New Roman"/>
          <w:sz w:val="28"/>
          <w:szCs w:val="28"/>
        </w:rPr>
        <w:t xml:space="preserve">установить сокращенную продолжительность рабочего времени в неделю </w:t>
      </w:r>
      <w:r w:rsidR="00181E77" w:rsidRPr="00430EAA">
        <w:rPr>
          <w:rFonts w:ascii="Times New Roman" w:hAnsi="Times New Roman" w:cs="Times New Roman"/>
          <w:spacing w:val="-4"/>
          <w:sz w:val="28"/>
          <w:szCs w:val="28"/>
        </w:rPr>
        <w:t xml:space="preserve">инвалидам 1 и 2 группы - </w:t>
      </w:r>
      <w:r w:rsidR="00181E77" w:rsidRPr="00430EAA">
        <w:rPr>
          <w:rFonts w:ascii="Times New Roman" w:hAnsi="Times New Roman" w:cs="Times New Roman"/>
          <w:iCs/>
          <w:spacing w:val="-4"/>
          <w:sz w:val="28"/>
          <w:szCs w:val="28"/>
        </w:rPr>
        <w:t>не более 35 часов</w:t>
      </w:r>
      <w:r w:rsidR="00181E77" w:rsidRPr="00430EAA">
        <w:rPr>
          <w:rFonts w:ascii="Times New Roman" w:hAnsi="Times New Roman" w:cs="Times New Roman"/>
          <w:spacing w:val="-4"/>
          <w:sz w:val="28"/>
          <w:szCs w:val="28"/>
        </w:rPr>
        <w:t xml:space="preserve"> (</w:t>
      </w:r>
      <w:r>
        <w:rPr>
          <w:rFonts w:ascii="Times New Roman" w:hAnsi="Times New Roman" w:cs="Times New Roman"/>
          <w:iCs/>
          <w:spacing w:val="-4"/>
          <w:sz w:val="28"/>
          <w:szCs w:val="28"/>
        </w:rPr>
        <w:t>ст.</w:t>
      </w:r>
      <w:r w:rsidR="00181E77" w:rsidRPr="00430EAA">
        <w:rPr>
          <w:rFonts w:ascii="Times New Roman" w:hAnsi="Times New Roman" w:cs="Times New Roman"/>
          <w:iCs/>
          <w:spacing w:val="-4"/>
          <w:sz w:val="28"/>
          <w:szCs w:val="28"/>
        </w:rPr>
        <w:t xml:space="preserve"> 114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iCs/>
          <w:spacing w:val="-4"/>
          <w:sz w:val="28"/>
          <w:szCs w:val="28"/>
        </w:rPr>
        <w:t xml:space="preserve">). </w:t>
      </w:r>
      <w:r w:rsidR="00181E77" w:rsidRPr="00430EAA">
        <w:rPr>
          <w:rFonts w:ascii="Times New Roman" w:hAnsi="Times New Roman" w:cs="Times New Roman"/>
          <w:bCs/>
          <w:spacing w:val="-4"/>
          <w:sz w:val="28"/>
          <w:szCs w:val="28"/>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00181E77" w:rsidRPr="00430EAA">
        <w:rPr>
          <w:rFonts w:ascii="Times New Roman" w:hAnsi="Times New Roman" w:cs="Times New Roman"/>
          <w:spacing w:val="-4"/>
          <w:sz w:val="28"/>
          <w:szCs w:val="28"/>
        </w:rPr>
        <w:t xml:space="preserve"> (</w:t>
      </w:r>
      <w:r w:rsidR="00181E77" w:rsidRPr="00430EAA">
        <w:rPr>
          <w:rFonts w:ascii="Times New Roman" w:hAnsi="Times New Roman" w:cs="Times New Roman"/>
          <w:iCs/>
          <w:spacing w:val="-4"/>
          <w:sz w:val="28"/>
          <w:szCs w:val="28"/>
        </w:rPr>
        <w:t xml:space="preserve">ст. 287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spacing w:val="-4"/>
          <w:sz w:val="28"/>
          <w:szCs w:val="28"/>
        </w:rPr>
        <w:t>).</w:t>
      </w:r>
    </w:p>
    <w:p w:rsidR="00BF3730" w:rsidRDefault="00843016" w:rsidP="00BF3730">
      <w:pPr>
        <w:autoSpaceDE w:val="0"/>
        <w:autoSpaceDN w:val="0"/>
        <w:adjustRightInd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45.5</w:t>
      </w:r>
      <w:r w:rsidR="00BF3730">
        <w:rPr>
          <w:rFonts w:ascii="Times New Roman" w:hAnsi="Times New Roman" w:cs="Times New Roman"/>
          <w:spacing w:val="-4"/>
          <w:sz w:val="28"/>
          <w:szCs w:val="28"/>
        </w:rPr>
        <w:t xml:space="preserve">. </w:t>
      </w:r>
      <w:r>
        <w:rPr>
          <w:rFonts w:ascii="Times New Roman" w:hAnsi="Times New Roman" w:cs="Times New Roman"/>
          <w:spacing w:val="-4"/>
          <w:sz w:val="28"/>
          <w:szCs w:val="28"/>
        </w:rPr>
        <w:t>н</w:t>
      </w:r>
      <w:r w:rsidR="00181E77" w:rsidRPr="00430EAA">
        <w:rPr>
          <w:rFonts w:ascii="Times New Roman" w:hAnsi="Times New Roman" w:cs="Times New Roman"/>
          <w:spacing w:val="-4"/>
          <w:sz w:val="28"/>
          <w:szCs w:val="28"/>
        </w:rPr>
        <w:t>е допускать к работе в ночное время, даже если она приходится на часть рабочего дня или смены, беременных женщин.</w:t>
      </w:r>
    </w:p>
    <w:p w:rsidR="00BF3730" w:rsidRDefault="00843016" w:rsidP="00BF37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45.6. п</w:t>
      </w:r>
      <w:r w:rsidR="00181E77" w:rsidRPr="00430EAA">
        <w:rPr>
          <w:rFonts w:ascii="Times New Roman" w:hAnsi="Times New Roman" w:cs="Times New Roman"/>
          <w:sz w:val="28"/>
          <w:szCs w:val="28"/>
        </w:rPr>
        <w:t>ривлекать к работе в ночное время инвалидов, при условии, что такая работа не запрещена им индивидуальными программами реабилитации инвалидов, а также женщин, имеющих детей в возрасте до четырнадцати лет только с их письменного согласия (ст</w:t>
      </w:r>
      <w:r w:rsidR="00181E77" w:rsidRPr="00430EAA">
        <w:rPr>
          <w:rFonts w:ascii="Times New Roman" w:hAnsi="Times New Roman" w:cs="Times New Roman"/>
          <w:b/>
          <w:sz w:val="28"/>
          <w:szCs w:val="28"/>
        </w:rPr>
        <w:t>.</w:t>
      </w:r>
      <w:r w:rsidR="00181E77" w:rsidRPr="00430EAA">
        <w:rPr>
          <w:rFonts w:ascii="Times New Roman" w:hAnsi="Times New Roman" w:cs="Times New Roman"/>
          <w:sz w:val="28"/>
          <w:szCs w:val="28"/>
        </w:rPr>
        <w:t xml:space="preserve"> 117 ТК РБ).</w:t>
      </w:r>
    </w:p>
    <w:p w:rsidR="00B86DBC" w:rsidRDefault="00887BEA" w:rsidP="00B86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45.7</w:t>
      </w:r>
      <w:r w:rsidR="00B86DBC">
        <w:rPr>
          <w:rFonts w:ascii="Times New Roman" w:hAnsi="Times New Roman" w:cs="Times New Roman"/>
          <w:sz w:val="28"/>
          <w:szCs w:val="28"/>
        </w:rPr>
        <w:t xml:space="preserve">. </w:t>
      </w:r>
      <w:r>
        <w:rPr>
          <w:rFonts w:ascii="Times New Roman" w:hAnsi="Times New Roman" w:cs="Times New Roman"/>
          <w:sz w:val="28"/>
          <w:szCs w:val="28"/>
        </w:rPr>
        <w:t>у</w:t>
      </w:r>
      <w:r w:rsidR="00181E77" w:rsidRPr="00430EAA">
        <w:rPr>
          <w:rFonts w:ascii="Times New Roman" w:hAnsi="Times New Roman" w:cs="Times New Roman"/>
          <w:sz w:val="28"/>
          <w:szCs w:val="28"/>
        </w:rPr>
        <w:t>тверждать разработанные графики работ (сменности) по согласованию с профкомом.</w:t>
      </w:r>
    </w:p>
    <w:p w:rsidR="00B86DBC" w:rsidRDefault="00181E77" w:rsidP="00B86DBC">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Установленный режим рабочего времени доводить до ведома работников под роспись не позднее одного месяца до введения его в действие.</w:t>
      </w:r>
    </w:p>
    <w:p w:rsidR="00B86DBC" w:rsidRDefault="00181E77" w:rsidP="00B86DBC">
      <w:pPr>
        <w:autoSpaceDE w:val="0"/>
        <w:autoSpaceDN w:val="0"/>
        <w:adjustRightInd w:val="0"/>
        <w:spacing w:after="0" w:line="240" w:lineRule="auto"/>
        <w:ind w:firstLine="708"/>
        <w:jc w:val="both"/>
        <w:rPr>
          <w:rFonts w:ascii="Times New Roman" w:hAnsi="Times New Roman" w:cs="Times New Roman"/>
          <w:strike/>
          <w:sz w:val="28"/>
          <w:szCs w:val="28"/>
        </w:rPr>
      </w:pPr>
      <w:r w:rsidRPr="00430EAA">
        <w:rPr>
          <w:rFonts w:ascii="Times New Roman" w:hAnsi="Times New Roman" w:cs="Times New Roman"/>
          <w:sz w:val="28"/>
          <w:szCs w:val="28"/>
        </w:rPr>
        <w:t>В случае привлечения работника к работе в его выходной день (</w:t>
      </w:r>
      <w:r w:rsidRPr="00430EAA">
        <w:rPr>
          <w:rFonts w:ascii="Times New Roman" w:hAnsi="Times New Roman" w:cs="Times New Roman"/>
          <w:iCs/>
          <w:sz w:val="28"/>
          <w:szCs w:val="28"/>
        </w:rPr>
        <w:t>ст</w:t>
      </w:r>
      <w:r w:rsidRPr="00430EAA">
        <w:rPr>
          <w:rFonts w:ascii="Times New Roman" w:hAnsi="Times New Roman" w:cs="Times New Roman"/>
          <w:b/>
          <w:iCs/>
          <w:sz w:val="28"/>
          <w:szCs w:val="28"/>
        </w:rPr>
        <w:t>.</w:t>
      </w:r>
      <w:r w:rsidRPr="00430EAA">
        <w:rPr>
          <w:rFonts w:ascii="Times New Roman" w:hAnsi="Times New Roman" w:cs="Times New Roman"/>
          <w:iCs/>
          <w:sz w:val="28"/>
          <w:szCs w:val="28"/>
        </w:rPr>
        <w:t xml:space="preserve"> 143 </w:t>
      </w:r>
      <w:r w:rsidRPr="00430EAA">
        <w:rPr>
          <w:rFonts w:ascii="Times New Roman" w:hAnsi="Times New Roman" w:cs="Times New Roman"/>
          <w:sz w:val="28"/>
          <w:szCs w:val="28"/>
        </w:rPr>
        <w:t>ТК РБ),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Pr="00430EAA">
        <w:rPr>
          <w:rFonts w:ascii="Times New Roman" w:hAnsi="Times New Roman" w:cs="Times New Roman"/>
          <w:iCs/>
          <w:sz w:val="28"/>
          <w:szCs w:val="28"/>
        </w:rPr>
        <w:t>ст</w:t>
      </w:r>
      <w:r w:rsidRPr="00430EAA">
        <w:rPr>
          <w:rFonts w:ascii="Times New Roman" w:hAnsi="Times New Roman" w:cs="Times New Roman"/>
          <w:b/>
          <w:iCs/>
          <w:sz w:val="28"/>
          <w:szCs w:val="28"/>
        </w:rPr>
        <w:t>.</w:t>
      </w:r>
      <w:r w:rsidRPr="00430EAA">
        <w:rPr>
          <w:rFonts w:ascii="Times New Roman" w:hAnsi="Times New Roman" w:cs="Times New Roman"/>
          <w:iCs/>
          <w:sz w:val="28"/>
          <w:szCs w:val="28"/>
        </w:rPr>
        <w:t xml:space="preserve"> 69 </w:t>
      </w:r>
      <w:r w:rsidRPr="00430EAA">
        <w:rPr>
          <w:rFonts w:ascii="Times New Roman" w:hAnsi="Times New Roman" w:cs="Times New Roman"/>
          <w:sz w:val="28"/>
          <w:szCs w:val="28"/>
        </w:rPr>
        <w:t>ТК РБ</w:t>
      </w:r>
      <w:r w:rsidRPr="00430EAA">
        <w:rPr>
          <w:rFonts w:ascii="Times New Roman" w:hAnsi="Times New Roman" w:cs="Times New Roman"/>
          <w:iCs/>
          <w:sz w:val="28"/>
          <w:szCs w:val="28"/>
        </w:rPr>
        <w:t>).</w:t>
      </w:r>
    </w:p>
    <w:p w:rsidR="00075AAA" w:rsidRPr="00EE57BE" w:rsidRDefault="00927DD3" w:rsidP="00075A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B86DBC" w:rsidRPr="00B86DBC">
        <w:rPr>
          <w:rFonts w:ascii="Times New Roman" w:hAnsi="Times New Roman" w:cs="Times New Roman"/>
          <w:sz w:val="28"/>
          <w:szCs w:val="28"/>
        </w:rPr>
        <w:t xml:space="preserve">. </w:t>
      </w:r>
      <w:r w:rsidR="005E0183" w:rsidRPr="00EE57BE">
        <w:rPr>
          <w:rFonts w:ascii="Times New Roman" w:hAnsi="Times New Roman" w:cs="Times New Roman"/>
          <w:sz w:val="28"/>
          <w:szCs w:val="28"/>
        </w:rPr>
        <w:t xml:space="preserve">По согласованию с профкомом для работников может применяться суммированный учет рабочего времени. Еженедельная продолжительность рабочего времени при суммированном учете может </w:t>
      </w:r>
      <w:r w:rsidR="00A300BC" w:rsidRPr="00EE57BE">
        <w:rPr>
          <w:rFonts w:ascii="Times New Roman" w:hAnsi="Times New Roman" w:cs="Times New Roman"/>
          <w:sz w:val="28"/>
          <w:szCs w:val="28"/>
        </w:rPr>
        <w:t>быть больше или меньше установленной нормы продолжительности рабочего времени в неделю.</w:t>
      </w:r>
      <w:r w:rsidR="00DA48AE" w:rsidRPr="00EE57BE">
        <w:rPr>
          <w:rFonts w:ascii="Times New Roman" w:hAnsi="Times New Roman" w:cs="Times New Roman"/>
          <w:sz w:val="28"/>
          <w:szCs w:val="28"/>
        </w:rPr>
        <w:t xml:space="preserve"> Сумма часов рабочего времени по графику работ (сменности) за учетный период не должна превышать нормы часов за этот период, </w:t>
      </w:r>
      <w:r w:rsidR="00AA569E" w:rsidRPr="00EE57BE">
        <w:rPr>
          <w:rFonts w:ascii="Times New Roman" w:hAnsi="Times New Roman" w:cs="Times New Roman"/>
          <w:sz w:val="28"/>
          <w:szCs w:val="28"/>
        </w:rPr>
        <w:t xml:space="preserve">рассчитанной в соответствии с со ст.ст. 112-117 ТК РБ. Учетным периодом при суммированном учете </w:t>
      </w:r>
      <w:r w:rsidR="00BB688F" w:rsidRPr="00EE57BE">
        <w:rPr>
          <w:rFonts w:ascii="Times New Roman" w:hAnsi="Times New Roman" w:cs="Times New Roman"/>
          <w:sz w:val="28"/>
          <w:szCs w:val="28"/>
        </w:rPr>
        <w:t>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w:t>
      </w:r>
    </w:p>
    <w:p w:rsidR="00A300BC" w:rsidRPr="00EE57BE" w:rsidRDefault="00075AAA" w:rsidP="00075AAA">
      <w:pPr>
        <w:autoSpaceDE w:val="0"/>
        <w:autoSpaceDN w:val="0"/>
        <w:adjustRightInd w:val="0"/>
        <w:spacing w:after="0" w:line="240" w:lineRule="auto"/>
        <w:ind w:firstLine="708"/>
        <w:jc w:val="both"/>
        <w:rPr>
          <w:rFonts w:ascii="Times New Roman" w:hAnsi="Times New Roman" w:cs="Times New Roman"/>
          <w:sz w:val="28"/>
          <w:szCs w:val="28"/>
        </w:rPr>
      </w:pPr>
      <w:r w:rsidRPr="00EE57BE">
        <w:rPr>
          <w:rFonts w:ascii="Times New Roman" w:hAnsi="Times New Roman" w:cs="Times New Roman"/>
          <w:sz w:val="28"/>
          <w:szCs w:val="28"/>
        </w:rPr>
        <w:t>Учетный период определяется для категори</w:t>
      </w:r>
      <w:r w:rsidR="00E07E94" w:rsidRPr="00EE57BE">
        <w:rPr>
          <w:rFonts w:ascii="Times New Roman" w:hAnsi="Times New Roman" w:cs="Times New Roman"/>
          <w:sz w:val="28"/>
          <w:szCs w:val="28"/>
        </w:rPr>
        <w:t>й</w:t>
      </w:r>
      <w:r w:rsidRPr="00EE57BE">
        <w:rPr>
          <w:rFonts w:ascii="Times New Roman" w:hAnsi="Times New Roman" w:cs="Times New Roman"/>
          <w:sz w:val="28"/>
          <w:szCs w:val="28"/>
        </w:rPr>
        <w:t xml:space="preserve"> работников</w:t>
      </w:r>
      <w:r w:rsidR="00E07E94" w:rsidRPr="00EE57BE">
        <w:rPr>
          <w:rFonts w:ascii="Times New Roman" w:hAnsi="Times New Roman" w:cs="Times New Roman"/>
          <w:sz w:val="28"/>
          <w:szCs w:val="28"/>
        </w:rPr>
        <w:t>, которым установлен суммированный учет – квартал.</w:t>
      </w:r>
    </w:p>
    <w:p w:rsidR="00E07E94" w:rsidRDefault="00E07E94" w:rsidP="00E07E94">
      <w:pPr>
        <w:autoSpaceDE w:val="0"/>
        <w:autoSpaceDN w:val="0"/>
        <w:adjustRightInd w:val="0"/>
        <w:spacing w:after="0" w:line="240" w:lineRule="auto"/>
        <w:ind w:firstLine="708"/>
        <w:jc w:val="both"/>
        <w:rPr>
          <w:rFonts w:ascii="Times New Roman" w:hAnsi="Times New Roman" w:cs="Times New Roman"/>
          <w:sz w:val="28"/>
          <w:szCs w:val="28"/>
        </w:rPr>
      </w:pPr>
      <w:r w:rsidRPr="00EE57BE">
        <w:rPr>
          <w:rFonts w:ascii="Times New Roman" w:hAnsi="Times New Roman" w:cs="Times New Roman"/>
          <w:sz w:val="28"/>
          <w:szCs w:val="28"/>
        </w:rPr>
        <w:t>С 1 января 2023 года учетный период определяется для категорий работников, которым установлен суммированный учет – год.</w:t>
      </w:r>
    </w:p>
    <w:p w:rsidR="00843016" w:rsidRDefault="00927DD3" w:rsidP="0084301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shd w:val="clear" w:color="auto" w:fill="FFFFFF"/>
        </w:rPr>
        <w:t>47</w:t>
      </w:r>
      <w:r w:rsidR="00843016">
        <w:rPr>
          <w:rFonts w:ascii="Times New Roman" w:hAnsi="Times New Roman" w:cs="Times New Roman"/>
          <w:iCs/>
          <w:sz w:val="28"/>
          <w:szCs w:val="28"/>
          <w:shd w:val="clear" w:color="auto" w:fill="FFFFFF"/>
        </w:rPr>
        <w:t xml:space="preserve">. </w:t>
      </w:r>
      <w:r w:rsidR="00181E77" w:rsidRPr="00430EAA">
        <w:rPr>
          <w:rFonts w:ascii="Times New Roman" w:hAnsi="Times New Roman" w:cs="Times New Roman"/>
          <w:sz w:val="28"/>
          <w:szCs w:val="28"/>
        </w:rPr>
        <w:t>Наниматель вправе в установленном законодательством порядке установить режим гибкого рабочего времени по согласованию с профсоюзом.</w:t>
      </w:r>
    </w:p>
    <w:p w:rsidR="00181E77" w:rsidRPr="00843016" w:rsidRDefault="00030AC6" w:rsidP="00843016">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sz w:val="28"/>
          <w:szCs w:val="28"/>
        </w:rPr>
        <w:t>48</w:t>
      </w:r>
      <w:r w:rsidR="00843016">
        <w:rPr>
          <w:rFonts w:ascii="Times New Roman" w:hAnsi="Times New Roman" w:cs="Times New Roman"/>
          <w:sz w:val="28"/>
          <w:szCs w:val="28"/>
        </w:rPr>
        <w:t xml:space="preserve">. </w:t>
      </w:r>
      <w:r>
        <w:rPr>
          <w:rFonts w:ascii="Times New Roman" w:hAnsi="Times New Roman" w:cs="Times New Roman"/>
          <w:sz w:val="28"/>
          <w:szCs w:val="28"/>
        </w:rPr>
        <w:t>Р</w:t>
      </w:r>
      <w:r w:rsidRPr="00430EAA">
        <w:rPr>
          <w:rFonts w:ascii="Times New Roman" w:hAnsi="Times New Roman" w:cs="Times New Roman"/>
          <w:sz w:val="28"/>
          <w:szCs w:val="28"/>
        </w:rPr>
        <w:t xml:space="preserve">аботникам </w:t>
      </w:r>
      <w:r>
        <w:rPr>
          <w:rFonts w:ascii="Times New Roman" w:hAnsi="Times New Roman" w:cs="Times New Roman"/>
          <w:sz w:val="28"/>
          <w:szCs w:val="28"/>
        </w:rPr>
        <w:t>предоставляются</w:t>
      </w:r>
      <w:r w:rsidR="00181E77" w:rsidRPr="00430EAA">
        <w:rPr>
          <w:rFonts w:ascii="Times New Roman" w:hAnsi="Times New Roman" w:cs="Times New Roman"/>
          <w:sz w:val="28"/>
          <w:szCs w:val="28"/>
        </w:rPr>
        <w:t xml:space="preserve"> следующие виды отпусков </w:t>
      </w:r>
      <w:r w:rsidR="00181E77" w:rsidRPr="00430EAA">
        <w:rPr>
          <w:rFonts w:ascii="Times New Roman" w:hAnsi="Times New Roman" w:cs="Times New Roman"/>
          <w:iCs/>
          <w:sz w:val="28"/>
          <w:szCs w:val="28"/>
        </w:rPr>
        <w:t xml:space="preserve">(ст. 150 </w:t>
      </w:r>
      <w:r w:rsidR="00181E77" w:rsidRPr="00430EAA">
        <w:rPr>
          <w:rFonts w:ascii="Times New Roman" w:hAnsi="Times New Roman" w:cs="Times New Roman"/>
          <w:sz w:val="28"/>
          <w:szCs w:val="28"/>
        </w:rPr>
        <w:t>ТК РБ</w:t>
      </w:r>
      <w:r w:rsidR="00181E77" w:rsidRPr="00430EAA">
        <w:rPr>
          <w:rFonts w:ascii="Times New Roman" w:hAnsi="Times New Roman" w:cs="Times New Roman"/>
          <w:iCs/>
          <w:sz w:val="28"/>
          <w:szCs w:val="28"/>
        </w:rPr>
        <w:t>)</w:t>
      </w:r>
      <w:r w:rsidR="00181E77" w:rsidRPr="00430EAA">
        <w:rPr>
          <w:rFonts w:ascii="Times New Roman" w:hAnsi="Times New Roman" w:cs="Times New Roman"/>
          <w:sz w:val="28"/>
          <w:szCs w:val="28"/>
        </w:rPr>
        <w:t>:</w:t>
      </w:r>
    </w:p>
    <w:p w:rsidR="00181E77" w:rsidRPr="00430EAA" w:rsidRDefault="00030AC6" w:rsidP="002659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48</w:t>
      </w:r>
      <w:r w:rsidR="00181E77" w:rsidRPr="00430EAA">
        <w:rPr>
          <w:rFonts w:ascii="Times New Roman" w:hAnsi="Times New Roman" w:cs="Times New Roman"/>
          <w:sz w:val="28"/>
          <w:szCs w:val="28"/>
        </w:rPr>
        <w:t>.1.</w:t>
      </w:r>
      <w:r>
        <w:rPr>
          <w:rFonts w:ascii="Times New Roman" w:hAnsi="Times New Roman" w:cs="Times New Roman"/>
          <w:sz w:val="28"/>
          <w:szCs w:val="28"/>
        </w:rPr>
        <w:t xml:space="preserve"> </w:t>
      </w:r>
      <w:r w:rsidR="00181E77" w:rsidRPr="00430EAA">
        <w:rPr>
          <w:rFonts w:ascii="Times New Roman" w:hAnsi="Times New Roman" w:cs="Times New Roman"/>
          <w:sz w:val="28"/>
          <w:szCs w:val="28"/>
        </w:rPr>
        <w:t>трудовой</w:t>
      </w:r>
      <w:r w:rsidR="00181E77" w:rsidRPr="00430EAA">
        <w:rPr>
          <w:rFonts w:ascii="Times New Roman" w:hAnsi="Times New Roman" w:cs="Times New Roman"/>
          <w:bCs/>
          <w:sz w:val="28"/>
          <w:szCs w:val="28"/>
        </w:rPr>
        <w:t xml:space="preserve"> отпуск - не менее 24 календарных дней (ст. 155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bCs/>
          <w:sz w:val="28"/>
          <w:szCs w:val="28"/>
        </w:rPr>
        <w:t xml:space="preserve">); </w:t>
      </w:r>
    </w:p>
    <w:p w:rsidR="00181E77" w:rsidRPr="00430EAA" w:rsidRDefault="00030AC6" w:rsidP="002659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181E77" w:rsidRPr="00430EAA">
        <w:rPr>
          <w:rFonts w:ascii="Times New Roman" w:hAnsi="Times New Roman" w:cs="Times New Roman"/>
          <w:sz w:val="28"/>
          <w:szCs w:val="28"/>
        </w:rPr>
        <w:t>.2.</w:t>
      </w:r>
      <w:r>
        <w:rPr>
          <w:rFonts w:ascii="Times New Roman" w:hAnsi="Times New Roman" w:cs="Times New Roman"/>
          <w:sz w:val="28"/>
          <w:szCs w:val="28"/>
        </w:rPr>
        <w:t xml:space="preserve"> </w:t>
      </w:r>
      <w:r w:rsidR="00181E77" w:rsidRPr="00430EAA">
        <w:rPr>
          <w:rFonts w:ascii="Times New Roman" w:hAnsi="Times New Roman" w:cs="Times New Roman"/>
          <w:sz w:val="28"/>
          <w:szCs w:val="28"/>
        </w:rPr>
        <w:t>дополнительные отпуска:</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а) занятым на работах с вредными </w:t>
      </w:r>
      <w:r w:rsidRPr="00430EAA">
        <w:rPr>
          <w:rFonts w:ascii="Times New Roman" w:hAnsi="Times New Roman" w:cs="Times New Roman"/>
          <w:bCs/>
          <w:sz w:val="28"/>
          <w:szCs w:val="28"/>
        </w:rPr>
        <w:t xml:space="preserve">и (или) опасными </w:t>
      </w:r>
      <w:r w:rsidRPr="00430EAA">
        <w:rPr>
          <w:rFonts w:ascii="Times New Roman" w:hAnsi="Times New Roman" w:cs="Times New Roman"/>
          <w:sz w:val="28"/>
          <w:szCs w:val="28"/>
        </w:rPr>
        <w:t xml:space="preserve">условиями труда </w:t>
      </w:r>
      <w:r w:rsidRPr="00430EAA">
        <w:rPr>
          <w:rFonts w:ascii="Times New Roman" w:hAnsi="Times New Roman" w:cs="Times New Roman"/>
          <w:bCs/>
          <w:sz w:val="28"/>
          <w:szCs w:val="28"/>
        </w:rPr>
        <w:t>по результатам аттестации рабочих мест по условиям труда</w:t>
      </w:r>
      <w:r w:rsidRPr="00430EAA">
        <w:rPr>
          <w:rFonts w:ascii="Times New Roman" w:hAnsi="Times New Roman" w:cs="Times New Roman"/>
          <w:sz w:val="28"/>
          <w:szCs w:val="28"/>
        </w:rPr>
        <w:t xml:space="preserve">, дополнительный отпуск </w:t>
      </w:r>
      <w:r w:rsidRPr="00430EAA">
        <w:rPr>
          <w:rFonts w:ascii="Times New Roman" w:hAnsi="Times New Roman" w:cs="Times New Roman"/>
          <w:bCs/>
          <w:sz w:val="28"/>
          <w:szCs w:val="28"/>
        </w:rPr>
        <w:t xml:space="preserve">за работу с вредными и (или) опасными условиями труда </w:t>
      </w:r>
      <w:r w:rsidRPr="00430EAA">
        <w:rPr>
          <w:rFonts w:ascii="Times New Roman" w:hAnsi="Times New Roman" w:cs="Times New Roman"/>
          <w:bCs/>
          <w:iCs/>
          <w:sz w:val="28"/>
          <w:szCs w:val="28"/>
        </w:rPr>
        <w:t>(</w:t>
      </w:r>
      <w:r w:rsidRPr="00430EAA">
        <w:rPr>
          <w:rFonts w:ascii="Times New Roman" w:hAnsi="Times New Roman" w:cs="Times New Roman"/>
          <w:iCs/>
          <w:sz w:val="28"/>
          <w:szCs w:val="28"/>
        </w:rPr>
        <w:t xml:space="preserve">ст. 157 </w:t>
      </w:r>
      <w:r w:rsidRPr="00430EAA">
        <w:rPr>
          <w:rFonts w:ascii="Times New Roman" w:eastAsia="Times New Roman" w:hAnsi="Times New Roman" w:cs="Times New Roman"/>
          <w:snapToGrid w:val="0"/>
          <w:sz w:val="28"/>
          <w:szCs w:val="28"/>
          <w:lang w:eastAsia="ru-RU"/>
        </w:rPr>
        <w:t>ТК РБ</w:t>
      </w:r>
      <w:r w:rsidRPr="00397BCF">
        <w:rPr>
          <w:rFonts w:ascii="Times New Roman" w:hAnsi="Times New Roman" w:cs="Times New Roman"/>
          <w:iCs/>
          <w:sz w:val="28"/>
          <w:szCs w:val="28"/>
        </w:rPr>
        <w:t>)</w:t>
      </w:r>
      <w:r w:rsidRPr="00397BCF">
        <w:rPr>
          <w:rFonts w:ascii="Times New Roman" w:hAnsi="Times New Roman" w:cs="Times New Roman"/>
          <w:bCs/>
          <w:sz w:val="28"/>
          <w:szCs w:val="28"/>
        </w:rPr>
        <w:t xml:space="preserve"> (Приложение </w:t>
      </w:r>
      <w:r w:rsidR="00397BCF" w:rsidRPr="00397BCF">
        <w:rPr>
          <w:rFonts w:ascii="Times New Roman" w:hAnsi="Times New Roman" w:cs="Times New Roman"/>
          <w:bCs/>
          <w:sz w:val="28"/>
          <w:szCs w:val="28"/>
        </w:rPr>
        <w:t>4</w:t>
      </w:r>
      <w:r w:rsidRPr="00397BCF">
        <w:rPr>
          <w:rFonts w:ascii="Times New Roman" w:hAnsi="Times New Roman" w:cs="Times New Roman"/>
          <w:bCs/>
          <w:sz w:val="28"/>
          <w:szCs w:val="28"/>
        </w:rPr>
        <w:t>)</w:t>
      </w:r>
      <w:r w:rsidRPr="00397BCF">
        <w:rPr>
          <w:rFonts w:ascii="Times New Roman" w:hAnsi="Times New Roman" w:cs="Times New Roman"/>
          <w:iCs/>
          <w:sz w:val="28"/>
          <w:szCs w:val="28"/>
        </w:rPr>
        <w:t>;</w:t>
      </w:r>
    </w:p>
    <w:p w:rsidR="00030AC6" w:rsidRDefault="00181E77" w:rsidP="00030AC6">
      <w:pPr>
        <w:autoSpaceDE w:val="0"/>
        <w:autoSpaceDN w:val="0"/>
        <w:adjustRightInd w:val="0"/>
        <w:spacing w:after="0" w:line="240" w:lineRule="auto"/>
        <w:ind w:firstLine="709"/>
        <w:jc w:val="both"/>
        <w:rPr>
          <w:rFonts w:ascii="Times New Roman" w:hAnsi="Times New Roman" w:cs="Times New Roman"/>
          <w:iCs/>
          <w:spacing w:val="-8"/>
          <w:sz w:val="28"/>
          <w:szCs w:val="28"/>
        </w:rPr>
      </w:pPr>
      <w:r w:rsidRPr="00430EAA">
        <w:rPr>
          <w:rFonts w:ascii="Times New Roman" w:hAnsi="Times New Roman" w:cs="Times New Roman"/>
          <w:sz w:val="28"/>
          <w:szCs w:val="28"/>
        </w:rPr>
        <w:t xml:space="preserve">б) работникам с ненормированным рабочим днем -  </w:t>
      </w:r>
      <w:r w:rsidRPr="00430EAA">
        <w:rPr>
          <w:rFonts w:ascii="Times New Roman" w:hAnsi="Times New Roman" w:cs="Times New Roman"/>
          <w:spacing w:val="-8"/>
          <w:sz w:val="28"/>
          <w:szCs w:val="28"/>
        </w:rPr>
        <w:t xml:space="preserve">дополнительный отпуск за ненормированный рабочий день до 7 календарных дней </w:t>
      </w:r>
      <w:r w:rsidRPr="00430EAA">
        <w:rPr>
          <w:rFonts w:ascii="Times New Roman" w:hAnsi="Times New Roman" w:cs="Times New Roman"/>
          <w:iCs/>
          <w:spacing w:val="-8"/>
          <w:sz w:val="28"/>
          <w:szCs w:val="28"/>
        </w:rPr>
        <w:t xml:space="preserve">(ст. 158 </w:t>
      </w:r>
      <w:r w:rsidRPr="00430EAA">
        <w:rPr>
          <w:rFonts w:ascii="Times New Roman" w:eastAsia="Times New Roman" w:hAnsi="Times New Roman" w:cs="Times New Roman"/>
          <w:snapToGrid w:val="0"/>
          <w:sz w:val="28"/>
          <w:szCs w:val="28"/>
          <w:lang w:eastAsia="ru-RU"/>
        </w:rPr>
        <w:t>ТК РБ</w:t>
      </w:r>
      <w:r w:rsidRPr="00430EAA">
        <w:rPr>
          <w:rFonts w:ascii="Times New Roman" w:hAnsi="Times New Roman" w:cs="Times New Roman"/>
          <w:iCs/>
          <w:spacing w:val="-8"/>
          <w:sz w:val="28"/>
          <w:szCs w:val="28"/>
        </w:rPr>
        <w:t>, постановление Совета Министров Республика Беларусь от 18.03 2008 № 408)</w:t>
      </w:r>
      <w:r w:rsidRPr="00430EAA">
        <w:rPr>
          <w:rFonts w:ascii="Times New Roman" w:hAnsi="Times New Roman" w:cs="Times New Roman"/>
          <w:spacing w:val="-8"/>
          <w:sz w:val="28"/>
          <w:szCs w:val="28"/>
        </w:rPr>
        <w:t xml:space="preserve"> </w:t>
      </w:r>
      <w:r w:rsidRPr="00397BCF">
        <w:rPr>
          <w:rFonts w:ascii="Times New Roman" w:hAnsi="Times New Roman" w:cs="Times New Roman"/>
          <w:spacing w:val="-8"/>
          <w:sz w:val="28"/>
          <w:szCs w:val="28"/>
        </w:rPr>
        <w:t xml:space="preserve">(Приложение </w:t>
      </w:r>
      <w:r w:rsidR="00397BCF" w:rsidRPr="00397BCF">
        <w:rPr>
          <w:rFonts w:ascii="Times New Roman" w:hAnsi="Times New Roman" w:cs="Times New Roman"/>
          <w:spacing w:val="-8"/>
          <w:sz w:val="28"/>
          <w:szCs w:val="28"/>
        </w:rPr>
        <w:t>2</w:t>
      </w:r>
      <w:r w:rsidRPr="00397BCF">
        <w:rPr>
          <w:rFonts w:ascii="Times New Roman" w:hAnsi="Times New Roman" w:cs="Times New Roman"/>
          <w:spacing w:val="-8"/>
          <w:sz w:val="28"/>
          <w:szCs w:val="28"/>
        </w:rPr>
        <w:t>)</w:t>
      </w:r>
      <w:r w:rsidRPr="00397BCF">
        <w:rPr>
          <w:rFonts w:ascii="Times New Roman" w:hAnsi="Times New Roman" w:cs="Times New Roman"/>
          <w:iCs/>
          <w:spacing w:val="-8"/>
          <w:sz w:val="28"/>
          <w:szCs w:val="28"/>
        </w:rPr>
        <w:t>;</w:t>
      </w:r>
    </w:p>
    <w:p w:rsidR="00181E77" w:rsidRPr="00030AC6" w:rsidRDefault="00030AC6" w:rsidP="00030AC6">
      <w:pPr>
        <w:autoSpaceDE w:val="0"/>
        <w:autoSpaceDN w:val="0"/>
        <w:adjustRightInd w:val="0"/>
        <w:spacing w:after="0" w:line="240" w:lineRule="auto"/>
        <w:ind w:firstLine="709"/>
        <w:jc w:val="both"/>
        <w:rPr>
          <w:rFonts w:ascii="Times New Roman" w:hAnsi="Times New Roman" w:cs="Times New Roman"/>
          <w:spacing w:val="-8"/>
          <w:sz w:val="28"/>
          <w:szCs w:val="28"/>
        </w:rPr>
      </w:pPr>
      <w:r>
        <w:rPr>
          <w:rFonts w:ascii="Times New Roman" w:hAnsi="Times New Roman" w:cs="Times New Roman"/>
          <w:iCs/>
          <w:spacing w:val="-8"/>
          <w:sz w:val="28"/>
          <w:szCs w:val="28"/>
        </w:rPr>
        <w:t>48</w:t>
      </w:r>
      <w:r w:rsidR="00181E77" w:rsidRPr="00430EAA">
        <w:rPr>
          <w:rFonts w:ascii="Times New Roman" w:hAnsi="Times New Roman" w:cs="Times New Roman"/>
          <w:bCs/>
          <w:sz w:val="28"/>
          <w:szCs w:val="28"/>
        </w:rPr>
        <w:t>.3.</w:t>
      </w:r>
      <w:r>
        <w:rPr>
          <w:rFonts w:ascii="Times New Roman" w:hAnsi="Times New Roman" w:cs="Times New Roman"/>
          <w:bCs/>
          <w:sz w:val="28"/>
          <w:szCs w:val="28"/>
        </w:rPr>
        <w:t xml:space="preserve"> </w:t>
      </w:r>
      <w:r w:rsidR="00181E77" w:rsidRPr="00430EAA">
        <w:rPr>
          <w:rFonts w:ascii="Times New Roman" w:hAnsi="Times New Roman" w:cs="Times New Roman"/>
          <w:bCs/>
          <w:sz w:val="28"/>
          <w:szCs w:val="28"/>
        </w:rPr>
        <w:t>социальные отпуска:</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по беременности и родам;</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по уходу за детьми;</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в связи с обучением;</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 xml:space="preserve">в связи с катастрофой на Чернобыльской АЭС; </w:t>
      </w:r>
    </w:p>
    <w:p w:rsidR="00786465" w:rsidRDefault="00181E77" w:rsidP="00786465">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по уважительным причинам личного и семейного характера.</w:t>
      </w:r>
    </w:p>
    <w:p w:rsidR="00181E77" w:rsidRPr="00786465" w:rsidRDefault="00786465" w:rsidP="007864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49</w:t>
      </w:r>
      <w:r w:rsidR="00181E77" w:rsidRPr="00430EAA">
        <w:rPr>
          <w:rFonts w:ascii="Times New Roman" w:hAnsi="Times New Roman" w:cs="Times New Roman"/>
          <w:sz w:val="28"/>
          <w:szCs w:val="28"/>
        </w:rPr>
        <w:t>.</w:t>
      </w:r>
      <w:r>
        <w:rPr>
          <w:rFonts w:ascii="Times New Roman" w:hAnsi="Times New Roman" w:cs="Times New Roman"/>
          <w:sz w:val="28"/>
          <w:szCs w:val="28"/>
        </w:rPr>
        <w:t xml:space="preserve"> </w:t>
      </w:r>
      <w:r w:rsidR="00181E77" w:rsidRPr="00430EAA">
        <w:rPr>
          <w:rFonts w:ascii="Times New Roman" w:hAnsi="Times New Roman" w:cs="Times New Roman"/>
          <w:sz w:val="28"/>
          <w:szCs w:val="28"/>
        </w:rPr>
        <w:t>Доп</w:t>
      </w:r>
      <w:r>
        <w:rPr>
          <w:rFonts w:ascii="Times New Roman" w:hAnsi="Times New Roman" w:cs="Times New Roman"/>
          <w:sz w:val="28"/>
          <w:szCs w:val="28"/>
        </w:rPr>
        <w:t>олнительные отпуска присоединяются</w:t>
      </w:r>
      <w:r w:rsidR="00181E77" w:rsidRPr="00430EAA">
        <w:rPr>
          <w:rFonts w:ascii="Times New Roman" w:hAnsi="Times New Roman" w:cs="Times New Roman"/>
          <w:sz w:val="28"/>
          <w:szCs w:val="28"/>
        </w:rPr>
        <w:t xml:space="preserve"> к основному отпуску </w:t>
      </w:r>
      <w:r w:rsidR="00181E77" w:rsidRPr="00430EAA">
        <w:rPr>
          <w:rFonts w:ascii="Times New Roman" w:hAnsi="Times New Roman" w:cs="Times New Roman"/>
          <w:iCs/>
          <w:sz w:val="28"/>
          <w:szCs w:val="28"/>
        </w:rPr>
        <w:t xml:space="preserve">(ст. 162 </w:t>
      </w:r>
      <w:r w:rsidR="00181E77" w:rsidRPr="00430EAA">
        <w:rPr>
          <w:rFonts w:ascii="Times New Roman" w:hAnsi="Times New Roman" w:cs="Times New Roman"/>
          <w:sz w:val="28"/>
          <w:szCs w:val="28"/>
        </w:rPr>
        <w:t>ТК РБ</w:t>
      </w:r>
      <w:r w:rsidR="00181E77" w:rsidRPr="00430EAA">
        <w:rPr>
          <w:rFonts w:ascii="Times New Roman" w:hAnsi="Times New Roman" w:cs="Times New Roman"/>
          <w:iCs/>
          <w:sz w:val="28"/>
          <w:szCs w:val="28"/>
        </w:rPr>
        <w:t>)</w:t>
      </w:r>
      <w:r w:rsidR="00181E77" w:rsidRPr="00430EAA">
        <w:rPr>
          <w:rFonts w:ascii="Times New Roman" w:hAnsi="Times New Roman" w:cs="Times New Roman"/>
          <w:sz w:val="28"/>
          <w:szCs w:val="28"/>
        </w:rPr>
        <w:t>.</w:t>
      </w:r>
    </w:p>
    <w:p w:rsidR="00A17AF1" w:rsidRDefault="00786465" w:rsidP="00A17AF1">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50</w:t>
      </w:r>
      <w:r w:rsidR="00181E77" w:rsidRPr="00430EAA">
        <w:rPr>
          <w:rFonts w:ascii="Times New Roman" w:hAnsi="Times New Roman" w:cs="Times New Roman"/>
          <w:sz w:val="28"/>
          <w:szCs w:val="28"/>
        </w:rPr>
        <w:t>.</w:t>
      </w:r>
      <w:r>
        <w:rPr>
          <w:rFonts w:ascii="Times New Roman" w:hAnsi="Times New Roman" w:cs="Times New Roman"/>
          <w:sz w:val="28"/>
          <w:szCs w:val="28"/>
        </w:rPr>
        <w:t xml:space="preserve"> </w:t>
      </w:r>
      <w:r w:rsidR="00181E77" w:rsidRPr="00430EAA">
        <w:rPr>
          <w:rFonts w:ascii="Times New Roman" w:hAnsi="Times New Roman" w:cs="Times New Roman"/>
          <w:sz w:val="28"/>
          <w:szCs w:val="28"/>
        </w:rPr>
        <w:t>Очередность предоставле</w:t>
      </w:r>
      <w:r>
        <w:rPr>
          <w:rFonts w:ascii="Times New Roman" w:hAnsi="Times New Roman" w:cs="Times New Roman"/>
          <w:sz w:val="28"/>
          <w:szCs w:val="28"/>
        </w:rPr>
        <w:t>ния трудовых отпусков устанавлива</w:t>
      </w:r>
      <w:r w:rsidR="00A17AF1">
        <w:rPr>
          <w:rFonts w:ascii="Times New Roman" w:hAnsi="Times New Roman" w:cs="Times New Roman"/>
          <w:sz w:val="28"/>
          <w:szCs w:val="28"/>
        </w:rPr>
        <w:t>е</w:t>
      </w:r>
      <w:r>
        <w:rPr>
          <w:rFonts w:ascii="Times New Roman" w:hAnsi="Times New Roman" w:cs="Times New Roman"/>
          <w:sz w:val="28"/>
          <w:szCs w:val="28"/>
        </w:rPr>
        <w:t>тся</w:t>
      </w:r>
      <w:r w:rsidR="00181E77" w:rsidRPr="00430EAA">
        <w:rPr>
          <w:rFonts w:ascii="Times New Roman" w:hAnsi="Times New Roman" w:cs="Times New Roman"/>
          <w:sz w:val="28"/>
          <w:szCs w:val="28"/>
        </w:rPr>
        <w:t xml:space="preserve">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5 января каждого года </w:t>
      </w:r>
      <w:r w:rsidR="00181E77" w:rsidRPr="00430EAA">
        <w:rPr>
          <w:rFonts w:ascii="Times New Roman" w:hAnsi="Times New Roman" w:cs="Times New Roman"/>
          <w:iCs/>
          <w:sz w:val="28"/>
          <w:szCs w:val="28"/>
        </w:rPr>
        <w:t xml:space="preserve">(ст. 168 </w:t>
      </w:r>
      <w:r w:rsidR="00181E77" w:rsidRPr="00430EAA">
        <w:rPr>
          <w:rFonts w:ascii="Times New Roman" w:eastAsia="Times New Roman" w:hAnsi="Times New Roman" w:cs="Times New Roman"/>
          <w:snapToGrid w:val="0"/>
          <w:sz w:val="28"/>
          <w:szCs w:val="28"/>
          <w:lang w:eastAsia="ru-RU"/>
        </w:rPr>
        <w:t>ТК РБ</w:t>
      </w:r>
      <w:r w:rsidR="00A17AF1">
        <w:rPr>
          <w:rFonts w:ascii="Times New Roman" w:hAnsi="Times New Roman" w:cs="Times New Roman"/>
          <w:iCs/>
          <w:sz w:val="28"/>
          <w:szCs w:val="28"/>
        </w:rPr>
        <w:t>).</w:t>
      </w:r>
    </w:p>
    <w:p w:rsidR="009D0E96" w:rsidRDefault="00181E77" w:rsidP="009D0E96">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430EAA">
        <w:rPr>
          <w:rFonts w:ascii="Times New Roman" w:hAnsi="Times New Roman" w:cs="Times New Roman"/>
          <w:sz w:val="28"/>
          <w:szCs w:val="28"/>
          <w:shd w:val="clear" w:color="auto" w:fill="FFFFFF"/>
        </w:rPr>
        <w:t>Врачам-интернам предоставлять трудовой отпуск продолжительностью, равной продолжительности отпуска врача</w:t>
      </w:r>
      <w:r w:rsidR="00A17AF1">
        <w:rPr>
          <w:rFonts w:ascii="Times New Roman" w:hAnsi="Times New Roman" w:cs="Times New Roman"/>
          <w:sz w:val="28"/>
          <w:szCs w:val="28"/>
          <w:shd w:val="clear" w:color="auto" w:fill="FFFFFF"/>
        </w:rPr>
        <w:t xml:space="preserve"> соответствующей специальности. </w:t>
      </w:r>
      <w:r w:rsidRPr="00A17AF1">
        <w:rPr>
          <w:rFonts w:ascii="Times New Roman" w:hAnsi="Times New Roman" w:cs="Times New Roman"/>
          <w:spacing w:val="-8"/>
          <w:sz w:val="28"/>
          <w:szCs w:val="28"/>
          <w:shd w:val="clear" w:color="auto" w:fill="FFFFFF"/>
        </w:rPr>
        <w:t>По решению аттестационной комиссии врачу-интерну с</w:t>
      </w:r>
      <w:r w:rsidRPr="00430EAA">
        <w:rPr>
          <w:rFonts w:ascii="Times New Roman" w:hAnsi="Times New Roman" w:cs="Times New Roman"/>
          <w:sz w:val="28"/>
          <w:szCs w:val="28"/>
          <w:shd w:val="clear" w:color="auto" w:fill="FFFFFF"/>
        </w:rPr>
        <w:t xml:space="preserve"> целью предоставления дополнительно</w:t>
      </w:r>
      <w:r w:rsidRPr="00430EAA">
        <w:rPr>
          <w:rFonts w:ascii="Times New Roman" w:hAnsi="Times New Roman" w:cs="Times New Roman"/>
          <w:sz w:val="28"/>
          <w:szCs w:val="28"/>
          <w:shd w:val="clear" w:color="auto" w:fill="FFFFFF"/>
        </w:rPr>
        <w:softHyphen/>
        <w:t>го отпуска на месте может быть проведена аттестация.</w:t>
      </w:r>
    </w:p>
    <w:p w:rsidR="009D0E96" w:rsidRDefault="009D0E96" w:rsidP="009D0E96">
      <w:pPr>
        <w:autoSpaceDE w:val="0"/>
        <w:autoSpaceDN w:val="0"/>
        <w:adjustRightInd w:val="0"/>
        <w:spacing w:after="0" w:line="240" w:lineRule="auto"/>
        <w:ind w:firstLine="708"/>
        <w:jc w:val="both"/>
        <w:rPr>
          <w:rFonts w:ascii="Times New Roman" w:hAnsi="Times New Roman" w:cs="Times New Roman"/>
          <w:bCs/>
          <w:spacing w:val="4"/>
          <w:sz w:val="28"/>
          <w:szCs w:val="28"/>
        </w:rPr>
      </w:pPr>
      <w:r>
        <w:rPr>
          <w:rFonts w:ascii="Times New Roman" w:hAnsi="Times New Roman" w:cs="Times New Roman"/>
          <w:sz w:val="28"/>
          <w:szCs w:val="28"/>
          <w:shd w:val="clear" w:color="auto" w:fill="FFFFFF"/>
        </w:rPr>
        <w:t xml:space="preserve">51. </w:t>
      </w:r>
      <w:r w:rsidR="00181E77" w:rsidRPr="00430EAA">
        <w:rPr>
          <w:rFonts w:ascii="Times New Roman" w:hAnsi="Times New Roman" w:cs="Times New Roman"/>
          <w:bCs/>
          <w:spacing w:val="12"/>
          <w:sz w:val="28"/>
          <w:szCs w:val="28"/>
        </w:rPr>
        <w:t>П</w:t>
      </w:r>
      <w:r w:rsidR="00181E77" w:rsidRPr="00430EAA">
        <w:rPr>
          <w:rFonts w:ascii="Times New Roman" w:hAnsi="Times New Roman" w:cs="Times New Roman"/>
          <w:bCs/>
          <w:spacing w:val="4"/>
          <w:sz w:val="28"/>
          <w:szCs w:val="28"/>
        </w:rPr>
        <w:t>о соглашению с работником</w:t>
      </w:r>
      <w:r w:rsidR="00181E77" w:rsidRPr="00430EAA">
        <w:rPr>
          <w:rFonts w:ascii="Times New Roman" w:hAnsi="Times New Roman" w:cs="Times New Roman"/>
          <w:bCs/>
          <w:spacing w:val="12"/>
          <w:sz w:val="28"/>
          <w:szCs w:val="28"/>
        </w:rPr>
        <w:t xml:space="preserve"> части трудового отпуска (основного и дополнительного), </w:t>
      </w:r>
      <w:r w:rsidR="00181E77" w:rsidRPr="00430EAA">
        <w:rPr>
          <w:rFonts w:ascii="Times New Roman" w:hAnsi="Times New Roman" w:cs="Times New Roman"/>
          <w:bCs/>
          <w:spacing w:val="4"/>
          <w:sz w:val="28"/>
          <w:szCs w:val="28"/>
        </w:rPr>
        <w:t>превышающей 21 календарный день,</w:t>
      </w:r>
      <w:r w:rsidR="00181E77" w:rsidRPr="00430EAA">
        <w:rPr>
          <w:rFonts w:ascii="Times New Roman" w:hAnsi="Times New Roman" w:cs="Times New Roman"/>
          <w:bCs/>
          <w:spacing w:val="12"/>
          <w:sz w:val="28"/>
          <w:szCs w:val="28"/>
        </w:rPr>
        <w:t xml:space="preserve"> </w:t>
      </w:r>
      <w:r w:rsidR="007B7A36">
        <w:rPr>
          <w:rFonts w:ascii="Times New Roman" w:hAnsi="Times New Roman" w:cs="Times New Roman"/>
          <w:bCs/>
          <w:spacing w:val="12"/>
          <w:sz w:val="28"/>
          <w:szCs w:val="28"/>
        </w:rPr>
        <w:t xml:space="preserve">может быть заменена </w:t>
      </w:r>
      <w:r w:rsidR="00181E77" w:rsidRPr="00430EAA">
        <w:rPr>
          <w:rFonts w:ascii="Times New Roman" w:hAnsi="Times New Roman" w:cs="Times New Roman"/>
          <w:bCs/>
          <w:spacing w:val="12"/>
          <w:sz w:val="28"/>
          <w:szCs w:val="28"/>
        </w:rPr>
        <w:t xml:space="preserve">денежной компенсацией (ст. 161 </w:t>
      </w:r>
      <w:r w:rsidR="00181E77" w:rsidRPr="00430EAA">
        <w:rPr>
          <w:rFonts w:ascii="Times New Roman" w:hAnsi="Times New Roman" w:cs="Times New Roman"/>
          <w:snapToGrid w:val="0"/>
          <w:sz w:val="28"/>
          <w:szCs w:val="28"/>
        </w:rPr>
        <w:t>ТК РБ</w:t>
      </w:r>
      <w:r w:rsidR="00181E77" w:rsidRPr="00430EAA">
        <w:rPr>
          <w:rFonts w:ascii="Times New Roman" w:hAnsi="Times New Roman" w:cs="Times New Roman"/>
          <w:bCs/>
          <w:spacing w:val="12"/>
          <w:sz w:val="28"/>
          <w:szCs w:val="28"/>
        </w:rPr>
        <w:t>)</w:t>
      </w:r>
      <w:r w:rsidR="00181E77" w:rsidRPr="00430EAA">
        <w:rPr>
          <w:rFonts w:ascii="Times New Roman" w:hAnsi="Times New Roman" w:cs="Times New Roman"/>
          <w:bCs/>
          <w:spacing w:val="4"/>
          <w:sz w:val="28"/>
          <w:szCs w:val="28"/>
        </w:rPr>
        <w:t>.</w:t>
      </w:r>
    </w:p>
    <w:p w:rsidR="009D0E96" w:rsidRDefault="00181E77" w:rsidP="009D0E96">
      <w:pPr>
        <w:autoSpaceDE w:val="0"/>
        <w:autoSpaceDN w:val="0"/>
        <w:adjustRightInd w:val="0"/>
        <w:spacing w:after="0" w:line="240" w:lineRule="auto"/>
        <w:ind w:firstLine="708"/>
        <w:jc w:val="both"/>
        <w:rPr>
          <w:rFonts w:ascii="Times New Roman" w:hAnsi="Times New Roman" w:cs="Times New Roman"/>
          <w:iCs/>
          <w:spacing w:val="8"/>
          <w:sz w:val="28"/>
          <w:szCs w:val="28"/>
        </w:rPr>
      </w:pPr>
      <w:r w:rsidRPr="00430EAA">
        <w:rPr>
          <w:rFonts w:ascii="Times New Roman" w:hAnsi="Times New Roman" w:cs="Times New Roman"/>
          <w:bCs/>
          <w:spacing w:val="8"/>
          <w:sz w:val="28"/>
          <w:szCs w:val="28"/>
        </w:rPr>
        <w:t>Замена денежной компенсацией отпусков, предоставляемых авансом</w:t>
      </w:r>
      <w:r w:rsidRPr="009D0E96">
        <w:rPr>
          <w:rFonts w:ascii="Times New Roman" w:hAnsi="Times New Roman" w:cs="Times New Roman"/>
          <w:bCs/>
          <w:spacing w:val="-8"/>
          <w:sz w:val="28"/>
          <w:szCs w:val="28"/>
        </w:rPr>
        <w:t>, отпусков, предоставляемых беременным</w:t>
      </w:r>
      <w:r w:rsidRPr="00430EAA">
        <w:rPr>
          <w:rFonts w:ascii="Times New Roman" w:hAnsi="Times New Roman" w:cs="Times New Roman"/>
          <w:bCs/>
          <w:spacing w:val="8"/>
          <w:sz w:val="28"/>
          <w:szCs w:val="28"/>
        </w:rPr>
        <w:t xml:space="preserve">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Pr="00430EAA">
        <w:rPr>
          <w:rFonts w:ascii="Times New Roman" w:hAnsi="Times New Roman" w:cs="Times New Roman"/>
          <w:bCs/>
          <w:iCs/>
          <w:spacing w:val="8"/>
          <w:sz w:val="28"/>
          <w:szCs w:val="28"/>
        </w:rPr>
        <w:t xml:space="preserve"> </w:t>
      </w:r>
      <w:r w:rsidRPr="00430EAA">
        <w:rPr>
          <w:rFonts w:ascii="Times New Roman" w:hAnsi="Times New Roman" w:cs="Times New Roman"/>
          <w:bCs/>
          <w:spacing w:val="8"/>
          <w:sz w:val="28"/>
          <w:szCs w:val="28"/>
        </w:rPr>
        <w:t>(</w:t>
      </w:r>
      <w:r w:rsidRPr="00430EAA">
        <w:rPr>
          <w:rFonts w:ascii="Times New Roman" w:hAnsi="Times New Roman" w:cs="Times New Roman"/>
          <w:iCs/>
          <w:spacing w:val="8"/>
          <w:sz w:val="28"/>
          <w:szCs w:val="28"/>
        </w:rPr>
        <w:t xml:space="preserve">ст. 161 </w:t>
      </w:r>
      <w:r w:rsidRPr="00430EAA">
        <w:rPr>
          <w:rFonts w:ascii="Times New Roman" w:hAnsi="Times New Roman" w:cs="Times New Roman"/>
          <w:sz w:val="28"/>
          <w:szCs w:val="28"/>
        </w:rPr>
        <w:t>ТК РБ</w:t>
      </w:r>
      <w:r w:rsidRPr="00430EAA">
        <w:rPr>
          <w:rFonts w:ascii="Times New Roman" w:hAnsi="Times New Roman" w:cs="Times New Roman"/>
          <w:iCs/>
          <w:spacing w:val="8"/>
          <w:sz w:val="28"/>
          <w:szCs w:val="28"/>
        </w:rPr>
        <w:t>).</w:t>
      </w:r>
    </w:p>
    <w:p w:rsidR="007B7A36" w:rsidRPr="00D57374" w:rsidRDefault="009D0E96" w:rsidP="007B7A36">
      <w:pPr>
        <w:autoSpaceDE w:val="0"/>
        <w:autoSpaceDN w:val="0"/>
        <w:adjustRightInd w:val="0"/>
        <w:spacing w:after="0" w:line="240" w:lineRule="auto"/>
        <w:ind w:firstLine="708"/>
        <w:jc w:val="both"/>
        <w:rPr>
          <w:rFonts w:ascii="Times New Roman" w:hAnsi="Times New Roman" w:cs="Times New Roman"/>
          <w:sz w:val="28"/>
          <w:szCs w:val="28"/>
        </w:rPr>
      </w:pPr>
      <w:r w:rsidRPr="00D57374">
        <w:rPr>
          <w:rFonts w:ascii="Times New Roman" w:hAnsi="Times New Roman" w:cs="Times New Roman"/>
          <w:iCs/>
          <w:spacing w:val="8"/>
          <w:sz w:val="28"/>
          <w:szCs w:val="28"/>
        </w:rPr>
        <w:t xml:space="preserve">52. </w:t>
      </w:r>
      <w:r w:rsidR="00181E77" w:rsidRPr="00D57374">
        <w:rPr>
          <w:rFonts w:ascii="Times New Roman" w:hAnsi="Times New Roman" w:cs="Times New Roman"/>
          <w:sz w:val="28"/>
          <w:szCs w:val="28"/>
        </w:rPr>
        <w:t xml:space="preserve">По просьбе работника трудовой отпуск </w:t>
      </w:r>
      <w:r w:rsidR="007B7A36" w:rsidRPr="00D57374">
        <w:rPr>
          <w:rFonts w:ascii="Times New Roman" w:hAnsi="Times New Roman" w:cs="Times New Roman"/>
          <w:sz w:val="28"/>
          <w:szCs w:val="28"/>
        </w:rPr>
        <w:t xml:space="preserve">делится </w:t>
      </w:r>
      <w:r w:rsidR="00181E77" w:rsidRPr="00D57374">
        <w:rPr>
          <w:rFonts w:ascii="Times New Roman" w:hAnsi="Times New Roman" w:cs="Times New Roman"/>
          <w:sz w:val="28"/>
          <w:szCs w:val="28"/>
        </w:rPr>
        <w:t xml:space="preserve">на две и более части. При этом одна часть не может быть менее 14 календарных дней </w:t>
      </w:r>
      <w:r w:rsidR="00181E77" w:rsidRPr="00D57374">
        <w:rPr>
          <w:rFonts w:ascii="Times New Roman" w:hAnsi="Times New Roman" w:cs="Times New Roman"/>
          <w:iCs/>
          <w:sz w:val="28"/>
          <w:szCs w:val="28"/>
        </w:rPr>
        <w:t xml:space="preserve">(ст. 174 </w:t>
      </w:r>
      <w:r w:rsidR="00181E77" w:rsidRPr="00D57374">
        <w:rPr>
          <w:rFonts w:ascii="Times New Roman" w:hAnsi="Times New Roman" w:cs="Times New Roman"/>
          <w:sz w:val="28"/>
          <w:szCs w:val="28"/>
        </w:rPr>
        <w:t>ТК РБ</w:t>
      </w:r>
      <w:r w:rsidR="00181E77" w:rsidRPr="00D57374">
        <w:rPr>
          <w:rFonts w:ascii="Times New Roman" w:hAnsi="Times New Roman" w:cs="Times New Roman"/>
          <w:iCs/>
          <w:sz w:val="28"/>
          <w:szCs w:val="28"/>
        </w:rPr>
        <w:t>)</w:t>
      </w:r>
      <w:r w:rsidR="00181E77" w:rsidRPr="00D57374">
        <w:rPr>
          <w:rFonts w:ascii="Times New Roman" w:hAnsi="Times New Roman" w:cs="Times New Roman"/>
          <w:sz w:val="28"/>
          <w:szCs w:val="28"/>
        </w:rPr>
        <w:t>.</w:t>
      </w:r>
    </w:p>
    <w:p w:rsidR="004B30CA" w:rsidRDefault="004B30CA" w:rsidP="004B30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181E77" w:rsidRPr="00430EAA">
        <w:rPr>
          <w:rFonts w:ascii="Times New Roman" w:hAnsi="Times New Roman" w:cs="Times New Roman"/>
          <w:sz w:val="28"/>
          <w:szCs w:val="28"/>
        </w:rPr>
        <w:t>Трудовые отпуска (основной и дополнительный) за первый рабочий год предоставлять не ранее, чем через шесть месяцев работы у нанимателя.</w:t>
      </w:r>
    </w:p>
    <w:p w:rsidR="00181E77" w:rsidRPr="004B30CA" w:rsidRDefault="00181E77" w:rsidP="004B30CA">
      <w:pPr>
        <w:autoSpaceDE w:val="0"/>
        <w:autoSpaceDN w:val="0"/>
        <w:adjustRightInd w:val="0"/>
        <w:spacing w:after="0" w:line="240" w:lineRule="auto"/>
        <w:ind w:firstLine="708"/>
        <w:jc w:val="both"/>
        <w:rPr>
          <w:rFonts w:ascii="Times New Roman" w:hAnsi="Times New Roman" w:cs="Times New Roman"/>
          <w:spacing w:val="-8"/>
          <w:sz w:val="28"/>
          <w:szCs w:val="28"/>
          <w:shd w:val="clear" w:color="auto" w:fill="FFFFFF"/>
        </w:rPr>
      </w:pPr>
      <w:r w:rsidRPr="004B30CA">
        <w:rPr>
          <w:rFonts w:ascii="Times New Roman" w:hAnsi="Times New Roman" w:cs="Times New Roman"/>
          <w:spacing w:val="-8"/>
          <w:sz w:val="28"/>
          <w:szCs w:val="28"/>
        </w:rPr>
        <w:t>До истечения шести месяцев работы, трудовые отпуска предоставляются следующим работникам по их желанию:</w:t>
      </w:r>
      <w:r w:rsidRPr="004B30CA">
        <w:rPr>
          <w:rStyle w:val="20"/>
          <w:rFonts w:eastAsiaTheme="minorHAnsi"/>
          <w:spacing w:val="-8"/>
          <w:sz w:val="28"/>
          <w:szCs w:val="28"/>
        </w:rPr>
        <w:t xml:space="preserve"> </w:t>
      </w:r>
    </w:p>
    <w:p w:rsidR="00181E77" w:rsidRPr="00430EAA" w:rsidRDefault="00181E77"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женщинам перед отпуском по беременности и родам или после него;</w:t>
      </w:r>
    </w:p>
    <w:p w:rsidR="00181E77" w:rsidRPr="00430EAA" w:rsidRDefault="00181E77"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лицам моложе восемнадцати лет;</w:t>
      </w:r>
    </w:p>
    <w:p w:rsidR="00181E77" w:rsidRPr="00430EAA" w:rsidRDefault="00181E77"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работникам, принятым на работу в порядке перевода;</w:t>
      </w:r>
    </w:p>
    <w:p w:rsidR="00181E77" w:rsidRPr="00430EAA" w:rsidRDefault="00181E77" w:rsidP="00265930">
      <w:pPr>
        <w:shd w:val="clear" w:color="auto" w:fill="FFFFFF"/>
        <w:spacing w:after="0" w:line="240" w:lineRule="auto"/>
        <w:ind w:firstLine="709"/>
        <w:jc w:val="both"/>
        <w:rPr>
          <w:rFonts w:ascii="Times New Roman" w:hAnsi="Times New Roman" w:cs="Times New Roman"/>
          <w:sz w:val="28"/>
          <w:szCs w:val="28"/>
          <w:shd w:val="clear" w:color="auto" w:fill="FFFFFF"/>
        </w:rPr>
      </w:pPr>
      <w:r w:rsidRPr="00430EAA">
        <w:rPr>
          <w:rFonts w:ascii="Times New Roman" w:hAnsi="Times New Roman" w:cs="Times New Roman"/>
          <w:sz w:val="28"/>
          <w:szCs w:val="28"/>
          <w:shd w:val="clear" w:color="auto" w:fill="FFFFFF"/>
        </w:rPr>
        <w:t>совместителям, если трудовой отпуск по основному месту работы приходится на период до шести месяцев работы по совместительству;</w:t>
      </w:r>
    </w:p>
    <w:p w:rsidR="00181E77" w:rsidRPr="00430EAA" w:rsidRDefault="00181E77" w:rsidP="00265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0EAA">
        <w:rPr>
          <w:rFonts w:ascii="Times New Roman" w:eastAsia="Times New Roman" w:hAnsi="Times New Roman" w:cs="Times New Roman"/>
          <w:sz w:val="28"/>
          <w:szCs w:val="28"/>
          <w:lang w:eastAsia="ru-RU"/>
        </w:rPr>
        <w:t>матери (мачехе), отцу (отчиму), воспитывающим двоих и более детей в возрасте до четырнадцати лет (ребенка-инвалида в возрасте до восемнадцати лет);</w:t>
      </w:r>
    </w:p>
    <w:p w:rsidR="00181E77" w:rsidRPr="00430EAA" w:rsidRDefault="00181E77" w:rsidP="00265930">
      <w:pPr>
        <w:shd w:val="clear" w:color="auto" w:fill="FFFFFF"/>
        <w:spacing w:after="0" w:line="240" w:lineRule="auto"/>
        <w:ind w:firstLine="709"/>
        <w:jc w:val="both"/>
        <w:rPr>
          <w:rFonts w:ascii="Times New Roman" w:hAnsi="Times New Roman" w:cs="Times New Roman"/>
          <w:sz w:val="28"/>
          <w:szCs w:val="28"/>
          <w:highlight w:val="green"/>
        </w:rPr>
      </w:pPr>
      <w:r w:rsidRPr="00430EAA">
        <w:rPr>
          <w:rFonts w:ascii="Times New Roman" w:hAnsi="Times New Roman" w:cs="Times New Roman"/>
          <w:sz w:val="28"/>
          <w:szCs w:val="28"/>
          <w:shd w:val="clear" w:color="auto" w:fill="FFFFFF"/>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sz w:val="28"/>
          <w:szCs w:val="28"/>
        </w:rPr>
      </w:pPr>
      <w:r w:rsidRPr="004B30CA">
        <w:rPr>
          <w:rFonts w:ascii="Times New Roman" w:hAnsi="Times New Roman" w:cs="Times New Roman"/>
          <w:sz w:val="28"/>
          <w:szCs w:val="28"/>
          <w:shd w:val="clear" w:color="auto" w:fill="FFFFFF"/>
        </w:rPr>
        <w:t>в других случаях, предусмотренных коллективным договором, соглашением или трудовым договором</w:t>
      </w:r>
      <w:r w:rsidR="004B30CA">
        <w:rPr>
          <w:rFonts w:ascii="Times New Roman" w:hAnsi="Times New Roman" w:cs="Times New Roman"/>
          <w:sz w:val="28"/>
          <w:szCs w:val="28"/>
        </w:rPr>
        <w:t>.</w:t>
      </w:r>
    </w:p>
    <w:p w:rsidR="00181E77" w:rsidRPr="00430EAA" w:rsidRDefault="004B30CA" w:rsidP="0026593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54. </w:t>
      </w:r>
      <w:r w:rsidR="00181E77" w:rsidRPr="00430EAA">
        <w:rPr>
          <w:rFonts w:ascii="Times New Roman" w:hAnsi="Times New Roman" w:cs="Times New Roman"/>
          <w:sz w:val="28"/>
          <w:szCs w:val="28"/>
          <w:shd w:val="clear" w:color="auto" w:fill="FFFFFF"/>
        </w:rPr>
        <w:t>Работающим женам (мужьям) военнослужащих, по их желанию, трудовой отпуск предоставляется одновременно с отпуском их мужей (жен).</w:t>
      </w:r>
    </w:p>
    <w:p w:rsidR="00586D09" w:rsidRDefault="00586D09" w:rsidP="00586D09">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55. </w:t>
      </w:r>
      <w:r w:rsidR="00181E77" w:rsidRPr="00430EAA">
        <w:rPr>
          <w:rFonts w:ascii="Times New Roman" w:hAnsi="Times New Roman" w:cs="Times New Roman"/>
          <w:sz w:val="28"/>
          <w:szCs w:val="28"/>
          <w:shd w:val="clear" w:color="auto" w:fill="FFFFFF"/>
        </w:rPr>
        <w:t>Допускается, кроме случаев, изложенных в </w:t>
      </w:r>
      <w:r w:rsidR="00181E77" w:rsidRPr="00430EAA">
        <w:rPr>
          <w:rStyle w:val="colorff00ff"/>
          <w:rFonts w:ascii="Times New Roman" w:hAnsi="Times New Roman" w:cs="Times New Roman"/>
          <w:sz w:val="28"/>
          <w:szCs w:val="28"/>
        </w:rPr>
        <w:t>пунктах 1</w:t>
      </w:r>
      <w:r w:rsidR="00181E77" w:rsidRPr="00430EAA">
        <w:rPr>
          <w:rStyle w:val="fake-non-breaking-space"/>
          <w:rFonts w:ascii="Times New Roman" w:hAnsi="Times New Roman" w:cs="Times New Roman"/>
          <w:sz w:val="28"/>
          <w:szCs w:val="28"/>
          <w:shd w:val="clear" w:color="auto" w:fill="FFFFFF"/>
        </w:rPr>
        <w:t> </w:t>
      </w:r>
      <w:r w:rsidR="00181E77" w:rsidRPr="00430EAA">
        <w:rPr>
          <w:rFonts w:ascii="Times New Roman" w:hAnsi="Times New Roman" w:cs="Times New Roman"/>
          <w:sz w:val="28"/>
          <w:szCs w:val="28"/>
          <w:shd w:val="clear" w:color="auto" w:fill="FFFFFF"/>
        </w:rPr>
        <w:t xml:space="preserve">– </w:t>
      </w:r>
      <w:r w:rsidR="00181E77" w:rsidRPr="00430EAA">
        <w:rPr>
          <w:rStyle w:val="colorff00ff"/>
          <w:rFonts w:ascii="Times New Roman" w:hAnsi="Times New Roman" w:cs="Times New Roman"/>
          <w:sz w:val="28"/>
          <w:szCs w:val="28"/>
        </w:rPr>
        <w:t xml:space="preserve">9 ч. 2 </w:t>
      </w:r>
      <w:r w:rsidR="00181E77" w:rsidRPr="00430EAA">
        <w:rPr>
          <w:rFonts w:ascii="Times New Roman" w:hAnsi="Times New Roman" w:cs="Times New Roman"/>
          <w:sz w:val="28"/>
          <w:szCs w:val="28"/>
          <w:shd w:val="clear" w:color="auto" w:fill="FFFFFF"/>
        </w:rPr>
        <w:t>и </w:t>
      </w:r>
      <w:r w:rsidR="00181E77" w:rsidRPr="00430EAA">
        <w:rPr>
          <w:rStyle w:val="colorff00ff"/>
          <w:rFonts w:ascii="Times New Roman" w:hAnsi="Times New Roman" w:cs="Times New Roman"/>
          <w:sz w:val="28"/>
          <w:szCs w:val="28"/>
        </w:rPr>
        <w:t>ч. 3</w:t>
      </w:r>
      <w:r w:rsidR="00181E77" w:rsidRPr="00430EAA">
        <w:rPr>
          <w:rStyle w:val="fake-non-breaking-space"/>
          <w:rFonts w:ascii="Times New Roman" w:hAnsi="Times New Roman" w:cs="Times New Roman"/>
          <w:sz w:val="28"/>
          <w:szCs w:val="28"/>
          <w:shd w:val="clear" w:color="auto" w:fill="FFFFFF"/>
        </w:rPr>
        <w:t xml:space="preserve"> ст. 166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sz w:val="28"/>
          <w:szCs w:val="28"/>
          <w:shd w:val="clear" w:color="auto" w:fill="FFFFFF"/>
        </w:rPr>
        <w:t>, предоставление отпуска пропорционально отработанной части рабочего года, н</w:t>
      </w:r>
      <w:r>
        <w:rPr>
          <w:rFonts w:ascii="Times New Roman" w:hAnsi="Times New Roman" w:cs="Times New Roman"/>
          <w:sz w:val="28"/>
          <w:szCs w:val="28"/>
          <w:shd w:val="clear" w:color="auto" w:fill="FFFFFF"/>
        </w:rPr>
        <w:t>о не менее 14 календарных дней.</w:t>
      </w:r>
    </w:p>
    <w:p w:rsidR="00AF4F8B" w:rsidRDefault="00586D09" w:rsidP="00AF4F8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56. </w:t>
      </w:r>
      <w:r w:rsidR="00181E77" w:rsidRPr="00430EAA">
        <w:rPr>
          <w:rFonts w:ascii="Times New Roman" w:hAnsi="Times New Roman" w:cs="Times New Roman"/>
          <w:sz w:val="28"/>
          <w:szCs w:val="28"/>
        </w:rPr>
        <w:t>При составлении графика трудовых отпусков отпуск по желанию работника</w:t>
      </w:r>
      <w:r>
        <w:rPr>
          <w:rFonts w:ascii="Times New Roman" w:hAnsi="Times New Roman" w:cs="Times New Roman"/>
          <w:sz w:val="28"/>
          <w:szCs w:val="28"/>
        </w:rPr>
        <w:t xml:space="preserve"> планируется </w:t>
      </w:r>
      <w:r w:rsidR="00181E77" w:rsidRPr="00430EAA">
        <w:rPr>
          <w:rFonts w:ascii="Times New Roman" w:hAnsi="Times New Roman" w:cs="Times New Roman"/>
          <w:sz w:val="28"/>
          <w:szCs w:val="28"/>
        </w:rPr>
        <w:t xml:space="preserve">в летнее или другое удобное для него время категориям работников, определенным </w:t>
      </w:r>
      <w:r w:rsidR="00181E77" w:rsidRPr="00430EAA">
        <w:rPr>
          <w:rFonts w:ascii="Times New Roman" w:hAnsi="Times New Roman" w:cs="Times New Roman"/>
          <w:iCs/>
          <w:sz w:val="28"/>
          <w:szCs w:val="28"/>
        </w:rPr>
        <w:t xml:space="preserve">ст. 168 </w:t>
      </w:r>
      <w:r w:rsidR="00181E77" w:rsidRPr="00430EAA">
        <w:rPr>
          <w:rFonts w:ascii="Times New Roman" w:hAnsi="Times New Roman" w:cs="Times New Roman"/>
          <w:sz w:val="28"/>
          <w:szCs w:val="28"/>
        </w:rPr>
        <w:t>ТК РБ</w:t>
      </w:r>
      <w:r w:rsidR="00181E77" w:rsidRPr="00430EAA">
        <w:rPr>
          <w:rFonts w:ascii="Times New Roman" w:hAnsi="Times New Roman" w:cs="Times New Roman"/>
          <w:iCs/>
          <w:sz w:val="28"/>
          <w:szCs w:val="28"/>
        </w:rPr>
        <w:t>.</w:t>
      </w:r>
    </w:p>
    <w:p w:rsidR="00AF4F8B" w:rsidRDefault="00AF4F8B" w:rsidP="00AF4F8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57. </w:t>
      </w:r>
      <w:r>
        <w:rPr>
          <w:rFonts w:ascii="Times New Roman" w:hAnsi="Times New Roman" w:cs="Times New Roman"/>
          <w:sz w:val="28"/>
          <w:szCs w:val="28"/>
        </w:rPr>
        <w:t>Р</w:t>
      </w:r>
      <w:r w:rsidRPr="00430EAA">
        <w:rPr>
          <w:rFonts w:ascii="Times New Roman" w:hAnsi="Times New Roman" w:cs="Times New Roman"/>
          <w:sz w:val="28"/>
          <w:szCs w:val="28"/>
        </w:rPr>
        <w:t>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430EAA">
        <w:rPr>
          <w:rFonts w:ascii="Times New Roman" w:hAnsi="Times New Roman" w:cs="Times New Roman"/>
          <w:iCs/>
          <w:sz w:val="28"/>
          <w:szCs w:val="28"/>
        </w:rPr>
        <w:t xml:space="preserve"> </w:t>
      </w:r>
      <w:r w:rsidRPr="00430EAA">
        <w:rPr>
          <w:rFonts w:ascii="Times New Roman" w:hAnsi="Times New Roman" w:cs="Times New Roman"/>
          <w:sz w:val="28"/>
          <w:szCs w:val="28"/>
        </w:rPr>
        <w:t xml:space="preserve">ежегодно трудовой отпуск </w:t>
      </w:r>
      <w:r>
        <w:rPr>
          <w:rFonts w:ascii="Times New Roman" w:hAnsi="Times New Roman" w:cs="Times New Roman"/>
          <w:sz w:val="28"/>
          <w:szCs w:val="28"/>
        </w:rPr>
        <w:t>предоставляется</w:t>
      </w:r>
      <w:r w:rsidR="00181E77" w:rsidRPr="00430EAA">
        <w:rPr>
          <w:rFonts w:ascii="Times New Roman" w:hAnsi="Times New Roman" w:cs="Times New Roman"/>
          <w:sz w:val="28"/>
          <w:szCs w:val="28"/>
        </w:rPr>
        <w:t xml:space="preserve"> в обязательном порядке </w:t>
      </w:r>
      <w:r w:rsidR="00181E77" w:rsidRPr="00430EAA">
        <w:rPr>
          <w:rFonts w:ascii="Times New Roman" w:hAnsi="Times New Roman" w:cs="Times New Roman"/>
          <w:iCs/>
          <w:sz w:val="28"/>
          <w:szCs w:val="28"/>
        </w:rPr>
        <w:t xml:space="preserve">(ст. 170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iCs/>
          <w:sz w:val="28"/>
          <w:szCs w:val="28"/>
        </w:rPr>
        <w:t>).</w:t>
      </w:r>
    </w:p>
    <w:p w:rsidR="009B673E" w:rsidRDefault="00AF4F8B" w:rsidP="009B673E">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58. </w:t>
      </w:r>
      <w:r w:rsidR="00181E77" w:rsidRPr="00430EAA">
        <w:rPr>
          <w:rFonts w:ascii="Times New Roman" w:hAnsi="Times New Roman" w:cs="Times New Roman"/>
          <w:sz w:val="28"/>
          <w:szCs w:val="28"/>
        </w:rPr>
        <w:t>Одиноким женщинам и вдовам, име</w:t>
      </w:r>
      <w:r w:rsidR="00181E77" w:rsidRPr="00430EAA">
        <w:rPr>
          <w:rFonts w:ascii="Times New Roman" w:hAnsi="Times New Roman" w:cs="Times New Roman"/>
          <w:sz w:val="28"/>
          <w:szCs w:val="28"/>
        </w:rPr>
        <w:softHyphen/>
        <w:t>ющим одного и более ребенка до 14 ле</w:t>
      </w:r>
      <w:r w:rsidR="00FE6BA1">
        <w:rPr>
          <w:rFonts w:ascii="Times New Roman" w:hAnsi="Times New Roman" w:cs="Times New Roman"/>
          <w:sz w:val="28"/>
          <w:szCs w:val="28"/>
        </w:rPr>
        <w:t>т ежегодный отпуск предоставляется</w:t>
      </w:r>
      <w:r w:rsidR="00181E77" w:rsidRPr="00430EAA">
        <w:rPr>
          <w:rFonts w:ascii="Times New Roman" w:hAnsi="Times New Roman" w:cs="Times New Roman"/>
          <w:sz w:val="28"/>
          <w:szCs w:val="28"/>
        </w:rPr>
        <w:t xml:space="preserve"> в удобное для них время.</w:t>
      </w:r>
    </w:p>
    <w:p w:rsidR="00A54AC2" w:rsidRDefault="009B673E" w:rsidP="00A54AC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59</w:t>
      </w:r>
      <w:r w:rsidR="00181E77" w:rsidRPr="00430EAA">
        <w:rPr>
          <w:rFonts w:ascii="Times New Roman" w:hAnsi="Times New Roman" w:cs="Times New Roman"/>
          <w:bCs/>
          <w:sz w:val="28"/>
          <w:szCs w:val="28"/>
        </w:rPr>
        <w:t>.</w:t>
      </w:r>
      <w:r>
        <w:rPr>
          <w:rFonts w:ascii="Times New Roman" w:hAnsi="Times New Roman" w:cs="Times New Roman"/>
          <w:bCs/>
          <w:sz w:val="28"/>
          <w:szCs w:val="28"/>
        </w:rPr>
        <w:t xml:space="preserve"> С</w:t>
      </w:r>
      <w:r w:rsidRPr="00430EAA">
        <w:rPr>
          <w:rFonts w:ascii="Times New Roman" w:hAnsi="Times New Roman" w:cs="Times New Roman"/>
          <w:bCs/>
          <w:sz w:val="28"/>
          <w:szCs w:val="28"/>
        </w:rPr>
        <w:t xml:space="preserve">оциальные отпуска по семейно-бытовым и другим уважительным причинам без сохранения средней заработной платы </w:t>
      </w:r>
      <w:r>
        <w:rPr>
          <w:rFonts w:ascii="Times New Roman" w:hAnsi="Times New Roman" w:cs="Times New Roman"/>
          <w:bCs/>
          <w:sz w:val="28"/>
          <w:szCs w:val="28"/>
        </w:rPr>
        <w:t>п</w:t>
      </w:r>
      <w:r w:rsidR="00181E77" w:rsidRPr="00430EAA">
        <w:rPr>
          <w:rFonts w:ascii="Times New Roman" w:hAnsi="Times New Roman" w:cs="Times New Roman"/>
          <w:bCs/>
          <w:sz w:val="28"/>
          <w:szCs w:val="28"/>
        </w:rPr>
        <w:t>редоставля</w:t>
      </w:r>
      <w:r>
        <w:rPr>
          <w:rFonts w:ascii="Times New Roman" w:hAnsi="Times New Roman" w:cs="Times New Roman"/>
          <w:bCs/>
          <w:sz w:val="28"/>
          <w:szCs w:val="28"/>
        </w:rPr>
        <w:t>ются</w:t>
      </w:r>
      <w:r w:rsidR="00181E77" w:rsidRPr="00430EAA">
        <w:rPr>
          <w:rFonts w:ascii="Times New Roman" w:hAnsi="Times New Roman" w:cs="Times New Roman"/>
          <w:bCs/>
          <w:iCs/>
          <w:sz w:val="28"/>
          <w:szCs w:val="28"/>
        </w:rPr>
        <w:t>:</w:t>
      </w:r>
    </w:p>
    <w:p w:rsidR="00181E77" w:rsidRPr="00A54AC2" w:rsidRDefault="00A54AC2" w:rsidP="00A54AC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59.1. </w:t>
      </w:r>
      <w:r w:rsidR="00181E77" w:rsidRPr="00430EAA">
        <w:rPr>
          <w:rFonts w:ascii="Times New Roman" w:hAnsi="Times New Roman" w:cs="Times New Roman"/>
          <w:bCs/>
          <w:sz w:val="28"/>
          <w:szCs w:val="28"/>
        </w:rPr>
        <w:t>до 14 календарных дней:</w:t>
      </w:r>
    </w:p>
    <w:p w:rsidR="00181E77" w:rsidRPr="00430EAA" w:rsidRDefault="00181E77" w:rsidP="00265930">
      <w:pPr>
        <w:pStyle w:val="ConsPlusNormal"/>
        <w:widowControl/>
        <w:ind w:firstLine="709"/>
        <w:jc w:val="both"/>
        <w:rPr>
          <w:rFonts w:ascii="Times New Roman" w:hAnsi="Times New Roman" w:cs="Times New Roman"/>
          <w:bCs/>
          <w:spacing w:val="-8"/>
          <w:sz w:val="28"/>
          <w:szCs w:val="28"/>
        </w:rPr>
      </w:pPr>
      <w:r w:rsidRPr="00430EAA">
        <w:rPr>
          <w:rFonts w:ascii="Times New Roman" w:hAnsi="Times New Roman" w:cs="Times New Roman"/>
          <w:bCs/>
          <w:spacing w:val="-8"/>
          <w:sz w:val="28"/>
          <w:szCs w:val="28"/>
        </w:rPr>
        <w:t>женщинам, имеющим двух и более детей в возрасте до четырнадцати лет или ребенка-инвалида в возрасте до восемнадцати лет;</w:t>
      </w:r>
    </w:p>
    <w:p w:rsidR="00181E77" w:rsidRPr="00430EAA" w:rsidRDefault="00181E77" w:rsidP="00265930">
      <w:pPr>
        <w:pStyle w:val="ConsPlusNormal"/>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осуществляющим уход за больным членом семьи в соответствии</w:t>
      </w:r>
      <w:r w:rsidRPr="00430EAA">
        <w:rPr>
          <w:rFonts w:ascii="Times New Roman" w:hAnsi="Times New Roman" w:cs="Times New Roman"/>
          <w:sz w:val="28"/>
          <w:szCs w:val="28"/>
        </w:rPr>
        <w:t xml:space="preserve"> с </w:t>
      </w:r>
      <w:r w:rsidRPr="00430EAA">
        <w:rPr>
          <w:rFonts w:ascii="Times New Roman" w:hAnsi="Times New Roman" w:cs="Times New Roman"/>
          <w:bCs/>
          <w:sz w:val="28"/>
          <w:szCs w:val="28"/>
        </w:rPr>
        <w:t>медицинской справкой о состоянии здоровья;</w:t>
      </w:r>
    </w:p>
    <w:p w:rsidR="00181E77" w:rsidRPr="00430EAA" w:rsidRDefault="00181E77" w:rsidP="00265930">
      <w:pPr>
        <w:pStyle w:val="ConsPlusNormal"/>
        <w:widowControl/>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инвалидам, работающим на производствах, в цехах и на участках, специально предназначенных для труда этих лиц.</w:t>
      </w:r>
    </w:p>
    <w:p w:rsidR="00A54AC2" w:rsidRDefault="00181E77" w:rsidP="00A54AC2">
      <w:pPr>
        <w:pStyle w:val="a3"/>
        <w:tabs>
          <w:tab w:val="left" w:pos="1810"/>
        </w:tabs>
        <w:ind w:firstLine="709"/>
        <w:rPr>
          <w:sz w:val="28"/>
          <w:szCs w:val="28"/>
        </w:rPr>
      </w:pPr>
      <w:r w:rsidRPr="00430EAA">
        <w:rPr>
          <w:sz w:val="28"/>
          <w:szCs w:val="28"/>
        </w:rPr>
        <w:t>При рождении ребенка и воспитании его в семье по желанию отца (отчима) ребенка предоставить ему отпуск без сохранения заработной платы продолжительностью не более 14 календарных дней. Отпуск отцу (отчиму) при рождении ребенка предоставляется единовременно по его письменному заявлению в течение шести месяцев с даты рождения</w:t>
      </w:r>
      <w:r w:rsidR="00A54AC2">
        <w:rPr>
          <w:sz w:val="28"/>
          <w:szCs w:val="28"/>
        </w:rPr>
        <w:t xml:space="preserve"> ребенка.</w:t>
      </w:r>
    </w:p>
    <w:p w:rsidR="000B1874" w:rsidRDefault="00A54AC2" w:rsidP="000B1874">
      <w:pPr>
        <w:pStyle w:val="a3"/>
        <w:tabs>
          <w:tab w:val="left" w:pos="1810"/>
        </w:tabs>
        <w:ind w:firstLine="709"/>
        <w:rPr>
          <w:sz w:val="28"/>
          <w:szCs w:val="28"/>
        </w:rPr>
      </w:pPr>
      <w:r>
        <w:rPr>
          <w:sz w:val="28"/>
          <w:szCs w:val="28"/>
        </w:rPr>
        <w:t xml:space="preserve">59.2. </w:t>
      </w:r>
      <w:r w:rsidR="00181E77" w:rsidRPr="00430EAA">
        <w:rPr>
          <w:sz w:val="28"/>
          <w:szCs w:val="28"/>
        </w:rPr>
        <w:t>до 90 календарных дней:</w:t>
      </w:r>
    </w:p>
    <w:p w:rsidR="00181E77" w:rsidRPr="000B1874" w:rsidRDefault="00181E77" w:rsidP="000B1874">
      <w:pPr>
        <w:pStyle w:val="a3"/>
        <w:tabs>
          <w:tab w:val="left" w:pos="1810"/>
        </w:tabs>
        <w:ind w:firstLine="709"/>
        <w:rPr>
          <w:sz w:val="28"/>
          <w:szCs w:val="28"/>
        </w:rPr>
      </w:pPr>
      <w:r w:rsidRPr="00430EAA">
        <w:rPr>
          <w:bCs/>
          <w:sz w:val="28"/>
          <w:szCs w:val="28"/>
        </w:rPr>
        <w:t xml:space="preserve">по семейно-бытовым причинам </w:t>
      </w:r>
      <w:r w:rsidRPr="00430EAA">
        <w:rPr>
          <w:iCs/>
          <w:sz w:val="28"/>
          <w:szCs w:val="28"/>
        </w:rPr>
        <w:t xml:space="preserve">(ст. 190 </w:t>
      </w:r>
      <w:r w:rsidRPr="00430EAA">
        <w:rPr>
          <w:sz w:val="28"/>
          <w:szCs w:val="28"/>
        </w:rPr>
        <w:t>ТК РБ</w:t>
      </w:r>
      <w:r w:rsidRPr="00430EAA">
        <w:rPr>
          <w:iCs/>
          <w:sz w:val="28"/>
          <w:szCs w:val="28"/>
        </w:rPr>
        <w:t>)</w:t>
      </w:r>
      <w:r w:rsidRPr="00430EAA">
        <w:rPr>
          <w:bCs/>
          <w:sz w:val="28"/>
          <w:szCs w:val="28"/>
        </w:rPr>
        <w:t>.</w:t>
      </w:r>
    </w:p>
    <w:p w:rsidR="000B1874" w:rsidRDefault="00181E77" w:rsidP="000B1874">
      <w:pPr>
        <w:pStyle w:val="ConsPlusNormal"/>
        <w:widowControl/>
        <w:ind w:firstLine="709"/>
        <w:jc w:val="both"/>
        <w:rPr>
          <w:rFonts w:ascii="Times New Roman" w:hAnsi="Times New Roman" w:cs="Times New Roman"/>
          <w:bCs/>
          <w:sz w:val="28"/>
          <w:szCs w:val="28"/>
        </w:rPr>
      </w:pPr>
      <w:r w:rsidRPr="00430EAA">
        <w:rPr>
          <w:rFonts w:ascii="Times New Roman" w:hAnsi="Times New Roman" w:cs="Times New Roman"/>
          <w:sz w:val="28"/>
          <w:szCs w:val="28"/>
          <w:shd w:val="clear" w:color="auto" w:fill="FFFFFF"/>
        </w:rPr>
        <w:t xml:space="preserve">Уважительность причин </w:t>
      </w:r>
      <w:r w:rsidR="000B1874">
        <w:rPr>
          <w:rFonts w:ascii="Times New Roman" w:hAnsi="Times New Roman" w:cs="Times New Roman"/>
          <w:sz w:val="28"/>
          <w:szCs w:val="28"/>
          <w:shd w:val="clear" w:color="auto" w:fill="FFFFFF"/>
        </w:rPr>
        <w:t>оценивается</w:t>
      </w:r>
      <w:r w:rsidRPr="00430EAA">
        <w:rPr>
          <w:rFonts w:ascii="Times New Roman" w:hAnsi="Times New Roman" w:cs="Times New Roman"/>
          <w:sz w:val="28"/>
          <w:szCs w:val="28"/>
          <w:shd w:val="clear" w:color="auto" w:fill="FFFFFF"/>
        </w:rPr>
        <w:t xml:space="preserve"> создаваемой комиссией с участием проф</w:t>
      </w:r>
      <w:r w:rsidR="006110B2">
        <w:rPr>
          <w:rFonts w:ascii="Times New Roman" w:hAnsi="Times New Roman" w:cs="Times New Roman"/>
          <w:sz w:val="28"/>
          <w:szCs w:val="28"/>
          <w:shd w:val="clear" w:color="auto" w:fill="FFFFFF"/>
        </w:rPr>
        <w:t>кома</w:t>
      </w:r>
      <w:r w:rsidR="000B1874">
        <w:rPr>
          <w:rFonts w:ascii="Times New Roman" w:hAnsi="Times New Roman" w:cs="Times New Roman"/>
          <w:bCs/>
          <w:sz w:val="28"/>
          <w:szCs w:val="28"/>
        </w:rPr>
        <w:t>.</w:t>
      </w:r>
    </w:p>
    <w:p w:rsidR="004270C8" w:rsidRDefault="000B1874" w:rsidP="004270C8">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59.3</w:t>
      </w:r>
      <w:r w:rsidR="00181E77" w:rsidRPr="00430EAA">
        <w:rPr>
          <w:rFonts w:ascii="Times New Roman" w:hAnsi="Times New Roman" w:cs="Times New Roman"/>
          <w:sz w:val="28"/>
          <w:szCs w:val="28"/>
        </w:rPr>
        <w:t>.</w:t>
      </w:r>
      <w:r w:rsidR="004270C8">
        <w:rPr>
          <w:rFonts w:ascii="Times New Roman" w:hAnsi="Times New Roman" w:cs="Times New Roman"/>
          <w:sz w:val="28"/>
          <w:szCs w:val="28"/>
        </w:rPr>
        <w:t xml:space="preserve"> </w:t>
      </w:r>
      <w:r w:rsidR="00181E77" w:rsidRPr="00430EAA">
        <w:rPr>
          <w:rFonts w:ascii="Times New Roman" w:hAnsi="Times New Roman" w:cs="Times New Roman"/>
          <w:sz w:val="28"/>
          <w:szCs w:val="28"/>
        </w:rPr>
        <w:t>до 30 календарных дней:</w:t>
      </w:r>
    </w:p>
    <w:p w:rsidR="004270C8" w:rsidRDefault="00181E77" w:rsidP="004270C8">
      <w:pPr>
        <w:pStyle w:val="ConsPlusNormal"/>
        <w:widowControl/>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для работы над диссертацией, написания учебников;</w:t>
      </w:r>
    </w:p>
    <w:p w:rsidR="00181E77" w:rsidRPr="004270C8" w:rsidRDefault="004270C8" w:rsidP="004270C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59.4. </w:t>
      </w:r>
      <w:r w:rsidR="00181E77" w:rsidRPr="00430EAA">
        <w:rPr>
          <w:rFonts w:ascii="Times New Roman" w:hAnsi="Times New Roman" w:cs="Times New Roman"/>
          <w:sz w:val="28"/>
          <w:szCs w:val="28"/>
        </w:rPr>
        <w:t>до 3 календарных дней:</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при вступлении в брак;</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при вступлении в брак детей;</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при рождении ребенка (мужчине);</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z w:val="28"/>
          <w:szCs w:val="28"/>
        </w:rPr>
        <w:t>при организации похорон близких родственников;</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bCs/>
          <w:sz w:val="28"/>
          <w:szCs w:val="28"/>
        </w:rPr>
      </w:pPr>
      <w:r w:rsidRPr="00430EAA">
        <w:rPr>
          <w:rFonts w:ascii="Times New Roman" w:hAnsi="Times New Roman" w:cs="Times New Roman"/>
          <w:bCs/>
          <w:spacing w:val="-16"/>
          <w:sz w:val="28"/>
          <w:szCs w:val="28"/>
        </w:rPr>
        <w:t>в первый день учебного года для родителей, чьи дети идут в 1 класс</w:t>
      </w:r>
      <w:r w:rsidRPr="00430EAA">
        <w:rPr>
          <w:rFonts w:ascii="Times New Roman" w:hAnsi="Times New Roman" w:cs="Times New Roman"/>
          <w:bCs/>
          <w:sz w:val="28"/>
          <w:szCs w:val="28"/>
        </w:rPr>
        <w:t>;</w:t>
      </w:r>
    </w:p>
    <w:p w:rsidR="00181E77" w:rsidRPr="00430EAA" w:rsidRDefault="00181E77" w:rsidP="00265930">
      <w:pPr>
        <w:autoSpaceDE w:val="0"/>
        <w:autoSpaceDN w:val="0"/>
        <w:adjustRightInd w:val="0"/>
        <w:spacing w:after="0" w:line="240" w:lineRule="auto"/>
        <w:ind w:firstLine="709"/>
        <w:jc w:val="both"/>
        <w:rPr>
          <w:rFonts w:ascii="Times New Roman" w:hAnsi="Times New Roman" w:cs="Times New Roman"/>
          <w:iCs/>
          <w:sz w:val="28"/>
          <w:szCs w:val="28"/>
        </w:rPr>
      </w:pPr>
      <w:r w:rsidRPr="00430EAA">
        <w:rPr>
          <w:rFonts w:ascii="Times New Roman" w:hAnsi="Times New Roman" w:cs="Times New Roman"/>
          <w:bCs/>
          <w:sz w:val="28"/>
          <w:szCs w:val="28"/>
        </w:rPr>
        <w:t xml:space="preserve">при переезде на новое место жительства </w:t>
      </w:r>
      <w:r w:rsidRPr="00430EAA">
        <w:rPr>
          <w:rFonts w:ascii="Times New Roman" w:hAnsi="Times New Roman" w:cs="Times New Roman"/>
          <w:bCs/>
          <w:iCs/>
          <w:sz w:val="28"/>
          <w:szCs w:val="28"/>
        </w:rPr>
        <w:t>(</w:t>
      </w:r>
      <w:r w:rsidRPr="00430EAA">
        <w:rPr>
          <w:rFonts w:ascii="Times New Roman" w:hAnsi="Times New Roman" w:cs="Times New Roman"/>
          <w:iCs/>
          <w:sz w:val="28"/>
          <w:szCs w:val="28"/>
        </w:rPr>
        <w:t>ст. 189</w:t>
      </w:r>
      <w:r w:rsidR="004270C8">
        <w:rPr>
          <w:rFonts w:ascii="Times New Roman" w:hAnsi="Times New Roman" w:cs="Times New Roman"/>
          <w:iCs/>
          <w:sz w:val="28"/>
          <w:szCs w:val="28"/>
        </w:rPr>
        <w:t xml:space="preserve"> </w:t>
      </w:r>
      <w:r w:rsidR="004270C8" w:rsidRPr="00430EAA">
        <w:rPr>
          <w:rFonts w:ascii="Times New Roman" w:eastAsia="Times New Roman" w:hAnsi="Times New Roman" w:cs="Times New Roman"/>
          <w:snapToGrid w:val="0"/>
          <w:sz w:val="28"/>
          <w:szCs w:val="28"/>
          <w:lang w:eastAsia="ru-RU"/>
        </w:rPr>
        <w:t>ТК РБ</w:t>
      </w:r>
      <w:r w:rsidRPr="00430EAA">
        <w:rPr>
          <w:rFonts w:ascii="Times New Roman" w:hAnsi="Times New Roman" w:cs="Times New Roman"/>
          <w:iCs/>
          <w:sz w:val="28"/>
          <w:szCs w:val="28"/>
        </w:rPr>
        <w:t xml:space="preserve">, ст. 190 </w:t>
      </w:r>
      <w:r w:rsidRPr="00430EAA">
        <w:rPr>
          <w:rFonts w:ascii="Times New Roman" w:eastAsia="Times New Roman" w:hAnsi="Times New Roman" w:cs="Times New Roman"/>
          <w:snapToGrid w:val="0"/>
          <w:sz w:val="28"/>
          <w:szCs w:val="28"/>
          <w:lang w:eastAsia="ru-RU"/>
        </w:rPr>
        <w:t>ТК РБ</w:t>
      </w:r>
      <w:r w:rsidRPr="00430EAA">
        <w:rPr>
          <w:rFonts w:ascii="Times New Roman" w:hAnsi="Times New Roman" w:cs="Times New Roman"/>
          <w:iCs/>
          <w:sz w:val="28"/>
          <w:szCs w:val="28"/>
        </w:rPr>
        <w:t>).</w:t>
      </w:r>
    </w:p>
    <w:p w:rsidR="00181E77" w:rsidRPr="00430EAA" w:rsidRDefault="00D734E3" w:rsidP="00265930">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60</w:t>
      </w:r>
      <w:r w:rsidR="00181E77" w:rsidRPr="00430EAA">
        <w:rPr>
          <w:rFonts w:ascii="Times New Roman" w:hAnsi="Times New Roman" w:cs="Times New Roman"/>
          <w:iCs/>
          <w:sz w:val="28"/>
          <w:szCs w:val="28"/>
        </w:rPr>
        <w:t>.</w:t>
      </w:r>
      <w:r>
        <w:rPr>
          <w:rFonts w:ascii="Times New Roman" w:hAnsi="Times New Roman" w:cs="Times New Roman"/>
          <w:iCs/>
          <w:sz w:val="28"/>
          <w:szCs w:val="28"/>
        </w:rPr>
        <w:t xml:space="preserve"> О</w:t>
      </w:r>
      <w:r w:rsidR="00181E77" w:rsidRPr="00430EAA">
        <w:rPr>
          <w:rFonts w:ascii="Times New Roman" w:hAnsi="Times New Roman" w:cs="Times New Roman"/>
          <w:iCs/>
          <w:sz w:val="28"/>
          <w:szCs w:val="28"/>
        </w:rPr>
        <w:t>тпуск без сохранения заработной платы или с частичным сохранением (</w:t>
      </w:r>
      <w:r w:rsidR="00181E77" w:rsidRPr="00430EAA">
        <w:rPr>
          <w:rFonts w:ascii="Times New Roman" w:hAnsi="Times New Roman" w:cs="Times New Roman"/>
          <w:sz w:val="28"/>
          <w:szCs w:val="28"/>
        </w:rPr>
        <w:t>при наличии собственных средств в учреждении)</w:t>
      </w:r>
      <w:r w:rsidR="00181E77" w:rsidRPr="00430EAA">
        <w:rPr>
          <w:rFonts w:ascii="Times New Roman" w:hAnsi="Times New Roman" w:cs="Times New Roman"/>
          <w:iCs/>
          <w:sz w:val="28"/>
          <w:szCs w:val="28"/>
        </w:rPr>
        <w:t xml:space="preserve"> </w:t>
      </w:r>
      <w:r>
        <w:rPr>
          <w:rFonts w:ascii="Times New Roman" w:hAnsi="Times New Roman" w:cs="Times New Roman"/>
          <w:iCs/>
          <w:sz w:val="28"/>
          <w:szCs w:val="28"/>
        </w:rPr>
        <w:t>предоставляется</w:t>
      </w:r>
      <w:r w:rsidRPr="00430EAA">
        <w:rPr>
          <w:rFonts w:ascii="Times New Roman" w:hAnsi="Times New Roman" w:cs="Times New Roman"/>
          <w:iCs/>
          <w:sz w:val="28"/>
          <w:szCs w:val="28"/>
        </w:rPr>
        <w:t xml:space="preserve"> </w:t>
      </w:r>
      <w:r w:rsidR="00181E77" w:rsidRPr="00430EAA">
        <w:rPr>
          <w:rFonts w:ascii="Times New Roman" w:hAnsi="Times New Roman" w:cs="Times New Roman"/>
          <w:iCs/>
          <w:sz w:val="28"/>
          <w:szCs w:val="28"/>
        </w:rPr>
        <w:t>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rsidR="00181E77" w:rsidRDefault="00AB29D6" w:rsidP="00265930">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61</w:t>
      </w:r>
      <w:r w:rsidR="00181E77" w:rsidRPr="00430EAA">
        <w:rPr>
          <w:rFonts w:ascii="Times New Roman" w:hAnsi="Times New Roman" w:cs="Times New Roman"/>
          <w:iCs/>
          <w:sz w:val="28"/>
          <w:szCs w:val="28"/>
        </w:rPr>
        <w:t>.</w:t>
      </w:r>
      <w:r>
        <w:rPr>
          <w:rFonts w:ascii="Times New Roman" w:hAnsi="Times New Roman" w:cs="Times New Roman"/>
          <w:iCs/>
          <w:sz w:val="28"/>
          <w:szCs w:val="28"/>
        </w:rPr>
        <w:t xml:space="preserve"> </w:t>
      </w:r>
      <w:r w:rsidR="00181E77" w:rsidRPr="00430EAA">
        <w:rPr>
          <w:rFonts w:ascii="Times New Roman" w:hAnsi="Times New Roman" w:cs="Times New Roman"/>
          <w:iCs/>
          <w:sz w:val="28"/>
          <w:szCs w:val="28"/>
        </w:rPr>
        <w:t xml:space="preserve">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установленные ст. 220, ст. 220-1 </w:t>
      </w:r>
      <w:r w:rsidR="00181E77" w:rsidRPr="00430EAA">
        <w:rPr>
          <w:rFonts w:ascii="Times New Roman" w:eastAsia="Times New Roman" w:hAnsi="Times New Roman" w:cs="Times New Roman"/>
          <w:snapToGrid w:val="0"/>
          <w:sz w:val="28"/>
          <w:szCs w:val="28"/>
          <w:lang w:eastAsia="ru-RU"/>
        </w:rPr>
        <w:t>ТК РБ</w:t>
      </w:r>
      <w:r w:rsidR="00181E77" w:rsidRPr="00430EAA">
        <w:rPr>
          <w:rFonts w:ascii="Times New Roman" w:hAnsi="Times New Roman" w:cs="Times New Roman"/>
          <w:iCs/>
          <w:sz w:val="28"/>
          <w:szCs w:val="28"/>
        </w:rPr>
        <w:t>).</w:t>
      </w:r>
    </w:p>
    <w:p w:rsidR="00633C2E" w:rsidRPr="00430EAA" w:rsidRDefault="00633C2E" w:rsidP="00265930">
      <w:pPr>
        <w:autoSpaceDE w:val="0"/>
        <w:autoSpaceDN w:val="0"/>
        <w:adjustRightInd w:val="0"/>
        <w:spacing w:after="0" w:line="240" w:lineRule="auto"/>
        <w:ind w:firstLine="709"/>
        <w:jc w:val="both"/>
        <w:rPr>
          <w:rFonts w:ascii="Times New Roman" w:hAnsi="Times New Roman" w:cs="Times New Roman"/>
          <w:iCs/>
          <w:sz w:val="28"/>
          <w:szCs w:val="28"/>
        </w:rPr>
      </w:pPr>
    </w:p>
    <w:p w:rsidR="007F3868" w:rsidRDefault="007F3868" w:rsidP="001D66D9">
      <w:pPr>
        <w:pStyle w:val="a5"/>
        <w:spacing w:after="0"/>
        <w:jc w:val="center"/>
        <w:rPr>
          <w:rFonts w:ascii="Times New Roman" w:hAnsi="Times New Roman" w:cs="Times New Roman"/>
          <w:b/>
          <w:bCs/>
          <w:sz w:val="28"/>
          <w:szCs w:val="28"/>
        </w:rPr>
      </w:pPr>
      <w:r w:rsidRPr="0012440E">
        <w:rPr>
          <w:rFonts w:ascii="Times New Roman" w:hAnsi="Times New Roman" w:cs="Times New Roman"/>
          <w:b/>
          <w:bCs/>
          <w:sz w:val="28"/>
          <w:szCs w:val="28"/>
        </w:rPr>
        <w:t xml:space="preserve">РАЗДЕЛ </w:t>
      </w:r>
      <w:r w:rsidRPr="0012440E">
        <w:rPr>
          <w:rFonts w:ascii="Times New Roman" w:hAnsi="Times New Roman" w:cs="Times New Roman"/>
          <w:b/>
          <w:bCs/>
          <w:sz w:val="28"/>
          <w:szCs w:val="28"/>
          <w:lang w:val="en-US"/>
        </w:rPr>
        <w:t>V</w:t>
      </w:r>
      <w:r w:rsidRPr="0012440E">
        <w:rPr>
          <w:rFonts w:ascii="Times New Roman" w:hAnsi="Times New Roman" w:cs="Times New Roman"/>
          <w:b/>
          <w:bCs/>
          <w:sz w:val="28"/>
          <w:szCs w:val="28"/>
        </w:rPr>
        <w:t>.ДОПОЛНИТЕЛЬНЫЕ ГАРАНТИИ РАБОТНИКАМ</w:t>
      </w:r>
    </w:p>
    <w:p w:rsidR="007F3868" w:rsidRPr="0012440E" w:rsidRDefault="00025490" w:rsidP="001D66D9">
      <w:pPr>
        <w:pStyle w:val="a5"/>
        <w:spacing w:after="0" w:line="240" w:lineRule="auto"/>
        <w:ind w:left="0" w:firstLine="708"/>
        <w:rPr>
          <w:rFonts w:ascii="Times New Roman" w:hAnsi="Times New Roman" w:cs="Times New Roman"/>
          <w:bCs/>
          <w:sz w:val="28"/>
          <w:szCs w:val="28"/>
        </w:rPr>
      </w:pPr>
      <w:r>
        <w:rPr>
          <w:rFonts w:ascii="Times New Roman" w:hAnsi="Times New Roman" w:cs="Times New Roman"/>
          <w:sz w:val="28"/>
          <w:szCs w:val="28"/>
        </w:rPr>
        <w:t>62</w:t>
      </w:r>
      <w:r w:rsidR="007F3868" w:rsidRPr="0012440E">
        <w:rPr>
          <w:rFonts w:ascii="Times New Roman" w:hAnsi="Times New Roman" w:cs="Times New Roman"/>
          <w:sz w:val="28"/>
          <w:szCs w:val="28"/>
        </w:rPr>
        <w:t>.</w:t>
      </w:r>
      <w:r>
        <w:rPr>
          <w:rFonts w:ascii="Times New Roman" w:hAnsi="Times New Roman" w:cs="Times New Roman"/>
          <w:sz w:val="28"/>
          <w:szCs w:val="28"/>
        </w:rPr>
        <w:t xml:space="preserve"> </w:t>
      </w:r>
      <w:r w:rsidR="007F3868" w:rsidRPr="0012440E">
        <w:rPr>
          <w:rFonts w:ascii="Times New Roman" w:hAnsi="Times New Roman" w:cs="Times New Roman"/>
          <w:sz w:val="28"/>
          <w:szCs w:val="28"/>
        </w:rPr>
        <w:t>Наниматель обязуется:</w:t>
      </w:r>
    </w:p>
    <w:p w:rsidR="007F3868" w:rsidRDefault="00025490" w:rsidP="001D66D9">
      <w:pPr>
        <w:pStyle w:val="p-normal"/>
        <w:shd w:val="clear" w:color="auto" w:fill="FFFFFF"/>
        <w:spacing w:before="0" w:beforeAutospacing="0" w:after="0" w:afterAutospacing="0"/>
        <w:ind w:firstLine="708"/>
        <w:jc w:val="both"/>
        <w:rPr>
          <w:sz w:val="28"/>
          <w:szCs w:val="28"/>
          <w:lang w:eastAsia="ru-RU"/>
        </w:rPr>
      </w:pPr>
      <w:r>
        <w:rPr>
          <w:sz w:val="28"/>
          <w:szCs w:val="28"/>
          <w:lang w:eastAsia="ru-RU"/>
        </w:rPr>
        <w:t>62.</w:t>
      </w:r>
      <w:r w:rsidR="007F3868">
        <w:rPr>
          <w:sz w:val="28"/>
          <w:szCs w:val="28"/>
          <w:lang w:eastAsia="ru-RU"/>
        </w:rPr>
        <w:t>1.</w:t>
      </w:r>
      <w:r>
        <w:rPr>
          <w:sz w:val="28"/>
          <w:szCs w:val="28"/>
          <w:lang w:eastAsia="ru-RU"/>
        </w:rPr>
        <w:t xml:space="preserve"> </w:t>
      </w:r>
      <w:r w:rsidR="007F3868">
        <w:rPr>
          <w:sz w:val="28"/>
          <w:szCs w:val="28"/>
          <w:lang w:eastAsia="ru-RU"/>
        </w:rPr>
        <w:t>матери (мачехе) или отцу (отчиму), опекуну (попечителю), воспитывающей (воспитывающему) ребенка-инвалида в возрасте до восемнадцати лет, по ее (его) заяв</w:t>
      </w:r>
      <w:r>
        <w:rPr>
          <w:sz w:val="28"/>
          <w:szCs w:val="28"/>
          <w:lang w:eastAsia="ru-RU"/>
        </w:rPr>
        <w:t xml:space="preserve">лению ежемесячно </w:t>
      </w:r>
      <w:r w:rsidR="007E612E">
        <w:rPr>
          <w:sz w:val="28"/>
          <w:szCs w:val="28"/>
          <w:lang w:eastAsia="ru-RU"/>
        </w:rPr>
        <w:t>предоставлять</w:t>
      </w:r>
      <w:r w:rsidR="007F3868">
        <w:rPr>
          <w:sz w:val="28"/>
          <w:szCs w:val="28"/>
          <w:lang w:eastAsia="ru-RU"/>
        </w:rPr>
        <w:t xml:space="preserve">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7F3868" w:rsidRDefault="00025490" w:rsidP="007F386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F386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F3868">
        <w:rPr>
          <w:rFonts w:ascii="Times New Roman" w:eastAsia="Times New Roman" w:hAnsi="Times New Roman" w:cs="Times New Roman"/>
          <w:sz w:val="28"/>
          <w:szCs w:val="28"/>
          <w:lang w:eastAsia="ru-RU"/>
        </w:rP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w:t>
      </w:r>
      <w:r w:rsidR="001D53E5">
        <w:rPr>
          <w:rFonts w:ascii="Times New Roman" w:eastAsia="Times New Roman" w:hAnsi="Times New Roman" w:cs="Times New Roman"/>
          <w:sz w:val="28"/>
          <w:szCs w:val="28"/>
          <w:lang w:eastAsia="ru-RU"/>
        </w:rPr>
        <w:t>енному заявлению предоставляеть</w:t>
      </w:r>
      <w:r w:rsidR="007F3868">
        <w:rPr>
          <w:rFonts w:ascii="Times New Roman" w:eastAsia="Times New Roman" w:hAnsi="Times New Roman" w:cs="Times New Roman"/>
          <w:sz w:val="28"/>
          <w:szCs w:val="28"/>
          <w:lang w:eastAsia="ru-RU"/>
        </w:rPr>
        <w:t xml:space="preserve">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7F3868" w:rsidRDefault="001D53E5" w:rsidP="007F386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F386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F3868">
        <w:rPr>
          <w:rFonts w:ascii="Times New Roman" w:eastAsia="Times New Roman" w:hAnsi="Times New Roman" w:cs="Times New Roman"/>
          <w:sz w:val="28"/>
          <w:szCs w:val="28"/>
          <w:lang w:eastAsia="ru-RU"/>
        </w:rPr>
        <w:t>матери (мачехе) или отцу (отчиму), опекуну (попечителю), воспитывающей (воспитывающему) двоих детей в возрасте до шестнадцати лет, по ее (его) заявлен</w:t>
      </w:r>
      <w:r>
        <w:rPr>
          <w:rFonts w:ascii="Times New Roman" w:eastAsia="Times New Roman" w:hAnsi="Times New Roman" w:cs="Times New Roman"/>
          <w:sz w:val="28"/>
          <w:szCs w:val="28"/>
          <w:lang w:eastAsia="ru-RU"/>
        </w:rPr>
        <w:t>ию ежемесячно предоставлять</w:t>
      </w:r>
      <w:r w:rsidR="007F3868">
        <w:rPr>
          <w:rFonts w:ascii="Times New Roman" w:eastAsia="Times New Roman" w:hAnsi="Times New Roman" w:cs="Times New Roman"/>
          <w:sz w:val="28"/>
          <w:szCs w:val="28"/>
          <w:lang w:eastAsia="ru-RU"/>
        </w:rPr>
        <w:t xml:space="preserve"> один дополнительный свободный от работы день. </w:t>
      </w:r>
    </w:p>
    <w:p w:rsidR="007F3868" w:rsidRDefault="007F3868" w:rsidP="007F386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на предоставление дополнительных свободных дней, может быть использовано матерью (мачехой) или отцом (отчимом) либо разделено указанными лицами между собой по их усмотрению.</w:t>
      </w:r>
    </w:p>
    <w:p w:rsidR="007F3868" w:rsidRDefault="007F3868" w:rsidP="007F386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Дополнительный свободный от работы день в неделю, предусмотренный ч. 2 ст. 265 </w:t>
      </w:r>
      <w:r>
        <w:rPr>
          <w:rFonts w:ascii="Times New Roman" w:eastAsia="Times New Roman" w:hAnsi="Times New Roman" w:cs="Times New Roman"/>
          <w:snapToGrid w:val="0"/>
          <w:sz w:val="28"/>
          <w:szCs w:val="28"/>
          <w:lang w:eastAsia="ru-RU"/>
        </w:rPr>
        <w:t>ТК РБ</w:t>
      </w:r>
      <w:r>
        <w:rPr>
          <w:rFonts w:ascii="Times New Roman" w:eastAsia="Times New Roman" w:hAnsi="Times New Roman" w:cs="Times New Roman"/>
          <w:sz w:val="28"/>
          <w:szCs w:val="28"/>
          <w:lang w:eastAsia="ru-RU"/>
        </w:rPr>
        <w:t xml:space="preserve">, не предоставляется в ту неделю, в которую предоставляется дополнительный свободный от работы день в месяц, предусмотренный ч. 1 и 3 ст. 265 </w:t>
      </w:r>
      <w:r>
        <w:rPr>
          <w:rFonts w:ascii="Times New Roman" w:eastAsia="Times New Roman" w:hAnsi="Times New Roman" w:cs="Times New Roman"/>
          <w:snapToGrid w:val="0"/>
          <w:sz w:val="28"/>
          <w:szCs w:val="28"/>
          <w:lang w:eastAsia="ru-RU"/>
        </w:rPr>
        <w:t>ТК РБ</w:t>
      </w:r>
      <w:r>
        <w:rPr>
          <w:rFonts w:ascii="Times New Roman" w:eastAsia="Times New Roman" w:hAnsi="Times New Roman" w:cs="Times New Roman"/>
          <w:sz w:val="28"/>
          <w:szCs w:val="28"/>
          <w:lang w:eastAsia="ru-RU"/>
        </w:rPr>
        <w:t>.</w:t>
      </w:r>
    </w:p>
    <w:p w:rsidR="007F3868" w:rsidRDefault="00CE25CE" w:rsidP="007F3868">
      <w:pPr>
        <w:pStyle w:val="a3"/>
        <w:tabs>
          <w:tab w:val="left" w:pos="1810"/>
        </w:tabs>
        <w:ind w:firstLine="709"/>
        <w:rPr>
          <w:sz w:val="28"/>
          <w:szCs w:val="28"/>
          <w:shd w:val="clear" w:color="auto" w:fill="FFFFFF"/>
        </w:rPr>
      </w:pPr>
      <w:r>
        <w:rPr>
          <w:sz w:val="28"/>
          <w:szCs w:val="28"/>
        </w:rPr>
        <w:t>62.4. п</w:t>
      </w:r>
      <w:r w:rsidR="007F3868">
        <w:rPr>
          <w:sz w:val="28"/>
          <w:szCs w:val="28"/>
          <w:shd w:val="clear" w:color="auto" w:fill="FFFFFF"/>
        </w:rPr>
        <w:t>родолжительность рабочего времени в рабочий день, непосредственно предшествующий государственному </w:t>
      </w:r>
      <w:r w:rsidR="007F3868">
        <w:rPr>
          <w:rStyle w:val="colorff00ff"/>
          <w:sz w:val="28"/>
          <w:szCs w:val="28"/>
        </w:rPr>
        <w:t>празднику</w:t>
      </w:r>
      <w:r w:rsidR="007F3868">
        <w:rPr>
          <w:rStyle w:val="fake-non-breaking-space"/>
          <w:sz w:val="28"/>
          <w:szCs w:val="28"/>
          <w:shd w:val="clear" w:color="auto" w:fill="FFFFFF"/>
        </w:rPr>
        <w:t> </w:t>
      </w:r>
      <w:r w:rsidR="007F3868">
        <w:rPr>
          <w:sz w:val="28"/>
          <w:szCs w:val="28"/>
          <w:shd w:val="clear" w:color="auto" w:fill="FFFFFF"/>
        </w:rPr>
        <w:t>или праздничному дню (</w:t>
      </w:r>
      <w:r w:rsidR="007F3868">
        <w:rPr>
          <w:rStyle w:val="colorff00ff"/>
          <w:sz w:val="28"/>
          <w:szCs w:val="28"/>
        </w:rPr>
        <w:t>ч. 1 ст. 147 ТК РБ</w:t>
      </w:r>
      <w:r w:rsidR="007F3868">
        <w:rPr>
          <w:sz w:val="28"/>
          <w:szCs w:val="28"/>
          <w:shd w:val="clear" w:color="auto" w:fill="FFFFFF"/>
        </w:rPr>
        <w:t>), сокращается на один час.</w:t>
      </w:r>
    </w:p>
    <w:p w:rsidR="00467465" w:rsidRPr="00467465" w:rsidRDefault="00950C02" w:rsidP="00467465">
      <w:pPr>
        <w:spacing w:after="0" w:line="240" w:lineRule="auto"/>
        <w:ind w:firstLine="709"/>
        <w:jc w:val="both"/>
        <w:rPr>
          <w:rFonts w:ascii="Times New Roman" w:eastAsia="Calibri" w:hAnsi="Times New Roman" w:cs="Times New Roman"/>
          <w:sz w:val="28"/>
          <w:szCs w:val="28"/>
        </w:rPr>
      </w:pPr>
      <w:r w:rsidRPr="00467465">
        <w:rPr>
          <w:rFonts w:ascii="Times New Roman" w:hAnsi="Times New Roman" w:cs="Times New Roman"/>
          <w:sz w:val="28"/>
          <w:szCs w:val="28"/>
          <w:shd w:val="clear" w:color="auto" w:fill="FFFFFF"/>
        </w:rPr>
        <w:t>6</w:t>
      </w:r>
      <w:r w:rsidR="00CE25CE" w:rsidRPr="00467465">
        <w:rPr>
          <w:rFonts w:ascii="Times New Roman" w:hAnsi="Times New Roman" w:cs="Times New Roman"/>
          <w:sz w:val="28"/>
          <w:szCs w:val="28"/>
          <w:shd w:val="clear" w:color="auto" w:fill="FFFFFF"/>
        </w:rPr>
        <w:t>2.5</w:t>
      </w:r>
      <w:r w:rsidRPr="00467465">
        <w:rPr>
          <w:rFonts w:ascii="Times New Roman" w:hAnsi="Times New Roman" w:cs="Times New Roman"/>
          <w:sz w:val="28"/>
          <w:szCs w:val="28"/>
          <w:shd w:val="clear" w:color="auto" w:fill="FFFFFF"/>
        </w:rPr>
        <w:t>.</w:t>
      </w:r>
      <w:r w:rsidR="00CE25CE" w:rsidRPr="00467465">
        <w:rPr>
          <w:rFonts w:ascii="Times New Roman" w:hAnsi="Times New Roman" w:cs="Times New Roman"/>
          <w:sz w:val="28"/>
          <w:szCs w:val="28"/>
          <w:shd w:val="clear" w:color="auto" w:fill="FFFFFF"/>
        </w:rPr>
        <w:t xml:space="preserve"> предоставлять работникам учреждения </w:t>
      </w:r>
      <w:r w:rsidR="00A763CD" w:rsidRPr="00467465">
        <w:rPr>
          <w:rFonts w:ascii="Times New Roman" w:hAnsi="Times New Roman" w:cs="Times New Roman"/>
          <w:sz w:val="28"/>
          <w:szCs w:val="28"/>
          <w:shd w:val="clear" w:color="auto" w:fill="FFFFFF"/>
        </w:rPr>
        <w:t xml:space="preserve">и членам их семей (отцу, матери, усыновителю, удочерителю, опекунам, супругу (супруге), детям, в т.ч. опекаемым) </w:t>
      </w:r>
      <w:r w:rsidR="00211FB1" w:rsidRPr="00467465">
        <w:rPr>
          <w:rFonts w:ascii="Times New Roman" w:hAnsi="Times New Roman" w:cs="Times New Roman"/>
          <w:sz w:val="28"/>
          <w:szCs w:val="28"/>
          <w:shd w:val="clear" w:color="auto" w:fill="FFFFFF"/>
        </w:rPr>
        <w:t>весь спектр санитарно-эпидемиологических услуг</w:t>
      </w:r>
      <w:r w:rsidR="00CF2E77" w:rsidRPr="00467465">
        <w:rPr>
          <w:rFonts w:ascii="Times New Roman" w:hAnsi="Times New Roman" w:cs="Times New Roman"/>
          <w:sz w:val="28"/>
          <w:szCs w:val="28"/>
          <w:shd w:val="clear" w:color="auto" w:fill="FFFFFF"/>
        </w:rPr>
        <w:t xml:space="preserve"> оказывается со скидкой 9</w:t>
      </w:r>
      <w:r w:rsidR="000207D3">
        <w:rPr>
          <w:rFonts w:ascii="Times New Roman" w:hAnsi="Times New Roman" w:cs="Times New Roman"/>
          <w:sz w:val="28"/>
          <w:szCs w:val="28"/>
          <w:shd w:val="clear" w:color="auto" w:fill="FFFFFF"/>
        </w:rPr>
        <w:t>9</w:t>
      </w:r>
      <w:r w:rsidR="00CF2E77" w:rsidRPr="00467465">
        <w:rPr>
          <w:rFonts w:ascii="Times New Roman" w:hAnsi="Times New Roman" w:cs="Times New Roman"/>
          <w:sz w:val="28"/>
          <w:szCs w:val="28"/>
          <w:shd w:val="clear" w:color="auto" w:fill="FFFFFF"/>
        </w:rPr>
        <w:t xml:space="preserve">% от тарифа в соответствии с </w:t>
      </w:r>
      <w:r w:rsidR="007C43E0" w:rsidRPr="00467465">
        <w:rPr>
          <w:rFonts w:ascii="Times New Roman" w:hAnsi="Times New Roman" w:cs="Times New Roman"/>
          <w:sz w:val="28"/>
          <w:szCs w:val="28"/>
          <w:shd w:val="clear" w:color="auto" w:fill="FFFFFF"/>
        </w:rPr>
        <w:t>Положением о скидках на санитарно-эпидемиологические услуги, оказываемые в установленном порядке государственным учреждением «Мозырский зональный центр гигиены и эпидемиологии»</w:t>
      </w:r>
      <w:r w:rsidR="00CF2E77" w:rsidRPr="00467465">
        <w:rPr>
          <w:rFonts w:ascii="Times New Roman" w:hAnsi="Times New Roman" w:cs="Times New Roman"/>
          <w:sz w:val="28"/>
          <w:szCs w:val="28"/>
          <w:shd w:val="clear" w:color="auto" w:fill="FFFFFF"/>
        </w:rPr>
        <w:t>.</w:t>
      </w:r>
      <w:r w:rsidR="005365DC" w:rsidRPr="00467465">
        <w:rPr>
          <w:rFonts w:ascii="Times New Roman" w:hAnsi="Times New Roman" w:cs="Times New Roman"/>
          <w:sz w:val="28"/>
          <w:szCs w:val="28"/>
          <w:shd w:val="clear" w:color="auto" w:fill="FFFFFF"/>
        </w:rPr>
        <w:t xml:space="preserve"> </w:t>
      </w:r>
      <w:r w:rsidRPr="00467465">
        <w:rPr>
          <w:rFonts w:ascii="Times New Roman" w:hAnsi="Times New Roman" w:cs="Times New Roman"/>
          <w:sz w:val="28"/>
          <w:szCs w:val="28"/>
          <w:shd w:val="clear" w:color="auto" w:fill="FFFFFF"/>
        </w:rPr>
        <w:t xml:space="preserve"> </w:t>
      </w:r>
      <w:r w:rsidR="00467465" w:rsidRPr="00467465">
        <w:rPr>
          <w:rFonts w:ascii="Times New Roman" w:eastAsia="Calibri" w:hAnsi="Times New Roman" w:cs="Times New Roman"/>
          <w:sz w:val="28"/>
          <w:szCs w:val="28"/>
        </w:rPr>
        <w:t xml:space="preserve">Лекарственные средства, изделия медицинского назначения и другие материалы, используемые в процессе оказания услуги, оплачиваются дополнительно по полной стоимости. </w:t>
      </w:r>
    </w:p>
    <w:p w:rsidR="00950C02" w:rsidRDefault="00950C02" w:rsidP="007F3868">
      <w:pPr>
        <w:pStyle w:val="a3"/>
        <w:tabs>
          <w:tab w:val="left" w:pos="1810"/>
        </w:tabs>
        <w:ind w:firstLine="709"/>
        <w:rPr>
          <w:rFonts w:eastAsiaTheme="minorHAnsi"/>
          <w:sz w:val="28"/>
          <w:szCs w:val="28"/>
          <w:lang w:eastAsia="en-US"/>
        </w:rPr>
      </w:pPr>
    </w:p>
    <w:p w:rsidR="0080538E" w:rsidRPr="00695306" w:rsidRDefault="0080538E" w:rsidP="00FC3AD0">
      <w:pPr>
        <w:pStyle w:val="4"/>
        <w:spacing w:before="0" w:line="240" w:lineRule="auto"/>
        <w:jc w:val="center"/>
        <w:rPr>
          <w:rFonts w:ascii="Times New Roman" w:hAnsi="Times New Roman" w:cs="Times New Roman"/>
          <w:b/>
          <w:i w:val="0"/>
          <w:color w:val="auto"/>
          <w:sz w:val="28"/>
          <w:szCs w:val="28"/>
        </w:rPr>
      </w:pPr>
      <w:r w:rsidRPr="00695306">
        <w:rPr>
          <w:rFonts w:ascii="Times New Roman" w:hAnsi="Times New Roman" w:cs="Times New Roman"/>
          <w:b/>
          <w:bCs/>
          <w:i w:val="0"/>
          <w:color w:val="auto"/>
          <w:sz w:val="28"/>
          <w:szCs w:val="28"/>
        </w:rPr>
        <w:t>РАЗДЕЛ</w:t>
      </w:r>
      <w:r w:rsidRPr="00695306">
        <w:rPr>
          <w:rFonts w:ascii="Times New Roman" w:hAnsi="Times New Roman" w:cs="Times New Roman"/>
          <w:b/>
          <w:i w:val="0"/>
          <w:color w:val="auto"/>
          <w:sz w:val="28"/>
          <w:szCs w:val="28"/>
        </w:rPr>
        <w:t xml:space="preserve"> </w:t>
      </w:r>
      <w:r w:rsidRPr="00695306">
        <w:rPr>
          <w:rFonts w:ascii="Times New Roman" w:hAnsi="Times New Roman" w:cs="Times New Roman"/>
          <w:b/>
          <w:i w:val="0"/>
          <w:color w:val="auto"/>
          <w:sz w:val="28"/>
          <w:szCs w:val="28"/>
          <w:lang w:val="en-US"/>
        </w:rPr>
        <w:t>VI</w:t>
      </w:r>
      <w:r w:rsidRPr="00695306">
        <w:rPr>
          <w:rFonts w:ascii="Times New Roman" w:hAnsi="Times New Roman" w:cs="Times New Roman"/>
          <w:b/>
          <w:i w:val="0"/>
          <w:color w:val="auto"/>
          <w:sz w:val="28"/>
          <w:szCs w:val="28"/>
        </w:rPr>
        <w:t>.</w:t>
      </w:r>
      <w:r w:rsidR="00CF0B05">
        <w:rPr>
          <w:rFonts w:ascii="Times New Roman" w:hAnsi="Times New Roman" w:cs="Times New Roman"/>
          <w:b/>
          <w:i w:val="0"/>
          <w:color w:val="auto"/>
          <w:sz w:val="28"/>
          <w:szCs w:val="28"/>
        </w:rPr>
        <w:t xml:space="preserve">ОБЕСПЕЧЕНИЕ </w:t>
      </w:r>
      <w:r w:rsidRPr="00695306">
        <w:rPr>
          <w:rFonts w:ascii="Times New Roman" w:hAnsi="Times New Roman" w:cs="Times New Roman"/>
          <w:b/>
          <w:i w:val="0"/>
          <w:color w:val="auto"/>
          <w:sz w:val="28"/>
          <w:szCs w:val="28"/>
        </w:rPr>
        <w:t>ЖИЛ</w:t>
      </w:r>
      <w:r w:rsidR="00CF0B05">
        <w:rPr>
          <w:rFonts w:ascii="Times New Roman" w:hAnsi="Times New Roman" w:cs="Times New Roman"/>
          <w:b/>
          <w:i w:val="0"/>
          <w:color w:val="auto"/>
          <w:sz w:val="28"/>
          <w:szCs w:val="28"/>
        </w:rPr>
        <w:t>ЬЁМ</w:t>
      </w:r>
      <w:r w:rsidRPr="00695306">
        <w:rPr>
          <w:rFonts w:ascii="Times New Roman" w:hAnsi="Times New Roman" w:cs="Times New Roman"/>
          <w:b/>
          <w:i w:val="0"/>
          <w:color w:val="auto"/>
          <w:sz w:val="28"/>
          <w:szCs w:val="28"/>
        </w:rPr>
        <w:t>.</w:t>
      </w:r>
    </w:p>
    <w:p w:rsidR="0080538E" w:rsidRPr="00430EAA" w:rsidRDefault="001D53E5" w:rsidP="002659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80538E" w:rsidRPr="00430EAA">
        <w:rPr>
          <w:rFonts w:ascii="Times New Roman" w:hAnsi="Times New Roman" w:cs="Times New Roman"/>
          <w:sz w:val="28"/>
          <w:szCs w:val="28"/>
        </w:rPr>
        <w:t>Наниматель и профком обязуются:</w:t>
      </w:r>
    </w:p>
    <w:p w:rsidR="0080538E" w:rsidRPr="00430EAA" w:rsidRDefault="00FC3AD0" w:rsidP="00265930">
      <w:pPr>
        <w:spacing w:after="0" w:line="240" w:lineRule="auto"/>
        <w:ind w:firstLine="709"/>
        <w:jc w:val="both"/>
        <w:rPr>
          <w:rStyle w:val="FontStyle25"/>
          <w:sz w:val="28"/>
          <w:szCs w:val="28"/>
        </w:rPr>
      </w:pPr>
      <w:r>
        <w:rPr>
          <w:rStyle w:val="FontStyle25"/>
          <w:spacing w:val="-10"/>
          <w:sz w:val="28"/>
          <w:szCs w:val="28"/>
        </w:rPr>
        <w:t>х</w:t>
      </w:r>
      <w:r w:rsidR="0080538E" w:rsidRPr="00430EAA">
        <w:rPr>
          <w:rStyle w:val="FontStyle25"/>
          <w:spacing w:val="-10"/>
          <w:sz w:val="28"/>
          <w:szCs w:val="28"/>
        </w:rPr>
        <w:t>одатайствовать перед местными исполнительными и</w:t>
      </w:r>
      <w:r w:rsidR="0080538E" w:rsidRPr="00430EAA">
        <w:rPr>
          <w:rStyle w:val="FontStyle25"/>
          <w:sz w:val="28"/>
          <w:szCs w:val="28"/>
        </w:rPr>
        <w:t xml:space="preserve"> распорядительными органами о выделении работникам мест в общежитиях стор</w:t>
      </w:r>
      <w:r>
        <w:rPr>
          <w:rStyle w:val="FontStyle25"/>
          <w:sz w:val="28"/>
          <w:szCs w:val="28"/>
        </w:rPr>
        <w:t>онних организаций и предприятий;</w:t>
      </w:r>
    </w:p>
    <w:p w:rsidR="0080538E" w:rsidRPr="00430EAA" w:rsidRDefault="00FC3AD0" w:rsidP="00265930">
      <w:pPr>
        <w:spacing w:after="0" w:line="240" w:lineRule="auto"/>
        <w:ind w:firstLine="709"/>
        <w:jc w:val="both"/>
        <w:rPr>
          <w:rStyle w:val="FontStyle25"/>
          <w:sz w:val="28"/>
          <w:szCs w:val="28"/>
        </w:rPr>
      </w:pPr>
      <w:r>
        <w:rPr>
          <w:rStyle w:val="FontStyle25"/>
          <w:sz w:val="28"/>
          <w:szCs w:val="28"/>
        </w:rPr>
        <w:t>п</w:t>
      </w:r>
      <w:r w:rsidR="0080538E" w:rsidRPr="00430EAA">
        <w:rPr>
          <w:rStyle w:val="FontStyle25"/>
          <w:sz w:val="28"/>
          <w:szCs w:val="28"/>
        </w:rPr>
        <w:t>ринимать меры по обеспечению выпускников, распределенных (направленных), перераспределенных на</w:t>
      </w:r>
      <w:r>
        <w:rPr>
          <w:rStyle w:val="FontStyle25"/>
          <w:sz w:val="28"/>
          <w:szCs w:val="28"/>
        </w:rPr>
        <w:t xml:space="preserve"> работу, благоустроенным жильем;</w:t>
      </w:r>
    </w:p>
    <w:p w:rsidR="0080538E" w:rsidRDefault="00FC3AD0" w:rsidP="00265930">
      <w:pPr>
        <w:spacing w:after="0" w:line="240" w:lineRule="auto"/>
        <w:ind w:firstLine="708"/>
        <w:jc w:val="both"/>
        <w:rPr>
          <w:rStyle w:val="FontStyle25"/>
          <w:sz w:val="28"/>
          <w:szCs w:val="28"/>
        </w:rPr>
      </w:pPr>
      <w:r>
        <w:rPr>
          <w:rStyle w:val="FontStyle25"/>
          <w:sz w:val="28"/>
          <w:szCs w:val="28"/>
        </w:rPr>
        <w:t>в</w:t>
      </w:r>
      <w:r w:rsidR="0080538E" w:rsidRPr="00430EAA">
        <w:rPr>
          <w:rStyle w:val="FontStyle25"/>
          <w:sz w:val="28"/>
          <w:szCs w:val="28"/>
        </w:rPr>
        <w:t xml:space="preserve"> соответствии с   п. 26 постановления Совета Министров Республики Беларусь от 22.06.2011 №</w:t>
      </w:r>
      <w:r>
        <w:rPr>
          <w:rStyle w:val="FontStyle25"/>
          <w:sz w:val="28"/>
          <w:szCs w:val="28"/>
        </w:rPr>
        <w:t xml:space="preserve"> </w:t>
      </w:r>
      <w:r w:rsidR="0080538E" w:rsidRPr="00430EAA">
        <w:rPr>
          <w:rStyle w:val="FontStyle25"/>
          <w:sz w:val="28"/>
          <w:szCs w:val="28"/>
        </w:rPr>
        <w:t>821</w:t>
      </w:r>
      <w:r w:rsidR="006D4A8E">
        <w:rPr>
          <w:rStyle w:val="FontStyle25"/>
          <w:sz w:val="28"/>
          <w:szCs w:val="28"/>
        </w:rPr>
        <w:t xml:space="preserve"> «</w:t>
      </w:r>
      <w:r w:rsidR="006D4A8E" w:rsidRPr="006D4A8E">
        <w:rPr>
          <w:rFonts w:ascii="Times New Roman" w:hAnsi="Times New Roman" w:cs="Times New Roman"/>
          <w:bCs/>
          <w:sz w:val="28"/>
          <w:szCs w:val="28"/>
          <w:shd w:val="clear" w:color="auto" w:fill="FFFFFF"/>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r w:rsidR="006D4A8E">
        <w:rPr>
          <w:rStyle w:val="FontStyle25"/>
          <w:sz w:val="28"/>
          <w:szCs w:val="28"/>
        </w:rPr>
        <w:t>»</w:t>
      </w:r>
      <w:r w:rsidR="0080538E" w:rsidRPr="00430EAA">
        <w:rPr>
          <w:rStyle w:val="FontStyle25"/>
          <w:sz w:val="28"/>
          <w:szCs w:val="28"/>
        </w:rPr>
        <w:t xml:space="preserve"> выделять денежную помощь и выделять денежные средства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w:t>
      </w:r>
    </w:p>
    <w:p w:rsidR="00695306" w:rsidRPr="00430EAA" w:rsidRDefault="00695306" w:rsidP="00265930">
      <w:pPr>
        <w:spacing w:after="0" w:line="240" w:lineRule="auto"/>
        <w:ind w:firstLine="708"/>
        <w:jc w:val="both"/>
        <w:rPr>
          <w:rStyle w:val="FontStyle25"/>
          <w:sz w:val="28"/>
          <w:szCs w:val="28"/>
        </w:rPr>
      </w:pPr>
    </w:p>
    <w:p w:rsidR="0080538E" w:rsidRDefault="0080538E" w:rsidP="00265930">
      <w:pPr>
        <w:spacing w:after="0" w:line="240" w:lineRule="auto"/>
        <w:jc w:val="center"/>
        <w:rPr>
          <w:rFonts w:ascii="Times New Roman" w:hAnsi="Times New Roman" w:cs="Times New Roman"/>
          <w:b/>
          <w:sz w:val="28"/>
          <w:szCs w:val="28"/>
        </w:rPr>
      </w:pPr>
      <w:r w:rsidRPr="00430EAA">
        <w:rPr>
          <w:rFonts w:ascii="Times New Roman" w:hAnsi="Times New Roman" w:cs="Times New Roman"/>
          <w:b/>
          <w:bCs/>
          <w:sz w:val="28"/>
          <w:szCs w:val="28"/>
        </w:rPr>
        <w:t>РАЗДЕЛ</w:t>
      </w:r>
      <w:r w:rsidRPr="00430EAA">
        <w:rPr>
          <w:rFonts w:ascii="Times New Roman" w:hAnsi="Times New Roman" w:cs="Times New Roman"/>
          <w:b/>
          <w:sz w:val="28"/>
          <w:szCs w:val="28"/>
        </w:rPr>
        <w:t xml:space="preserve"> </w:t>
      </w:r>
      <w:r w:rsidRPr="00430EAA">
        <w:rPr>
          <w:rFonts w:ascii="Times New Roman" w:hAnsi="Times New Roman" w:cs="Times New Roman"/>
          <w:b/>
          <w:sz w:val="28"/>
          <w:szCs w:val="28"/>
          <w:lang w:val="en-US"/>
        </w:rPr>
        <w:t>VII</w:t>
      </w:r>
      <w:r w:rsidRPr="00430EAA">
        <w:rPr>
          <w:rFonts w:ascii="Times New Roman" w:hAnsi="Times New Roman" w:cs="Times New Roman"/>
          <w:b/>
          <w:sz w:val="28"/>
          <w:szCs w:val="28"/>
        </w:rPr>
        <w:t>.ОХРАНА ТРУДА И ЗДОРОВЬЯ РАБОТНИКОВ</w:t>
      </w:r>
    </w:p>
    <w:p w:rsidR="0080538E" w:rsidRPr="00430EAA" w:rsidRDefault="00E56B4A"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80538E" w:rsidRPr="00430EAA">
        <w:rPr>
          <w:rFonts w:ascii="Times New Roman" w:hAnsi="Times New Roman" w:cs="Times New Roman"/>
          <w:sz w:val="28"/>
          <w:szCs w:val="28"/>
        </w:rPr>
        <w:t>Наниматель обязуется: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обеспечить права и гарантии работников на охрану труда, предусмотренные Трудовым кодексом Республики Беларусь, Законом Республики Беларусь </w:t>
      </w:r>
      <w:r w:rsidRPr="00430EAA">
        <w:rPr>
          <w:rStyle w:val="FontStyle25"/>
          <w:sz w:val="28"/>
          <w:szCs w:val="28"/>
        </w:rPr>
        <w:t>«Об охране труда»</w:t>
      </w:r>
      <w:r w:rsidRPr="00430EAA">
        <w:rPr>
          <w:rFonts w:ascii="Times New Roman" w:hAnsi="Times New Roman" w:cs="Times New Roman"/>
          <w:sz w:val="28"/>
          <w:szCs w:val="28"/>
        </w:rPr>
        <w:t>, другими нормативными правовыми актами, и закрепление их в трудовых договорах (контрактах);</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обеспечивать функционирование системы управления охраной труда (далее – </w:t>
      </w:r>
      <w:bookmarkStart w:id="2" w:name="_Hlk68183889"/>
      <w:r w:rsidRPr="00430EAA">
        <w:rPr>
          <w:rFonts w:ascii="Times New Roman" w:hAnsi="Times New Roman" w:cs="Times New Roman"/>
          <w:sz w:val="28"/>
          <w:szCs w:val="28"/>
        </w:rPr>
        <w:t>СУОТ</w:t>
      </w:r>
      <w:bookmarkEnd w:id="2"/>
      <w:r w:rsidRPr="00430EAA">
        <w:rPr>
          <w:rFonts w:ascii="Times New Roman" w:hAnsi="Times New Roman" w:cs="Times New Roman"/>
          <w:sz w:val="28"/>
          <w:szCs w:val="28"/>
        </w:rPr>
        <w:t>) организации и своевременно совершенствовать СУОТ на основе мониторинга факторов, влияющих на охрану труда;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обеспечивать эффективную деятельность специалистов по охране труда в соответствии с Положением «О службе охраны труда государственного учреждения «Мозырский зональный центр гигиены и эпидемиологии»;</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обеспечить участие уполномоченного представителя профсоюза в расследовании несчаст</w:t>
      </w:r>
      <w:r w:rsidRPr="00430EAA">
        <w:rPr>
          <w:rFonts w:ascii="Times New Roman" w:hAnsi="Times New Roman" w:cs="Times New Roman"/>
          <w:sz w:val="28"/>
          <w:szCs w:val="28"/>
        </w:rPr>
        <w:softHyphen/>
        <w:t>ных случаев на производстве и профессиональных заболеваний;</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немедленно информировать вышесто</w:t>
      </w:r>
      <w:r w:rsidRPr="00430EAA">
        <w:rPr>
          <w:rFonts w:ascii="Times New Roman" w:hAnsi="Times New Roman" w:cs="Times New Roman"/>
          <w:sz w:val="28"/>
          <w:szCs w:val="28"/>
        </w:rPr>
        <w:softHyphen/>
        <w:t>ящие органы и профсоюз о групповых, несчастных случаях, относящихся к числу тяжёлых и со смер</w:t>
      </w:r>
      <w:r w:rsidRPr="00430EAA">
        <w:rPr>
          <w:rFonts w:ascii="Times New Roman" w:hAnsi="Times New Roman" w:cs="Times New Roman"/>
          <w:sz w:val="28"/>
          <w:szCs w:val="28"/>
        </w:rPr>
        <w:softHyphen/>
        <w:t>тельным исходом.</w:t>
      </w:r>
    </w:p>
    <w:p w:rsidR="0080538E" w:rsidRPr="00430EAA" w:rsidRDefault="0080538E" w:rsidP="00265930">
      <w:pPr>
        <w:spacing w:after="0" w:line="240" w:lineRule="auto"/>
        <w:ind w:firstLine="720"/>
        <w:jc w:val="both"/>
        <w:rPr>
          <w:rStyle w:val="FontStyle25"/>
          <w:sz w:val="28"/>
          <w:szCs w:val="28"/>
        </w:rPr>
      </w:pPr>
      <w:r w:rsidRPr="00430EAA">
        <w:rPr>
          <w:rFonts w:ascii="Times New Roman" w:hAnsi="Times New Roman" w:cs="Times New Roman"/>
          <w:sz w:val="28"/>
          <w:szCs w:val="28"/>
        </w:rPr>
        <w:t>о</w:t>
      </w:r>
      <w:r w:rsidRPr="00430EAA">
        <w:rPr>
          <w:rStyle w:val="FontStyle25"/>
          <w:sz w:val="28"/>
          <w:szCs w:val="28"/>
        </w:rPr>
        <w:t>беспечивать в необходимом объеме финансирование мероприятий, направляемых на:</w:t>
      </w:r>
    </w:p>
    <w:p w:rsidR="0080538E" w:rsidRPr="00430EAA" w:rsidRDefault="0080538E" w:rsidP="00265930">
      <w:pPr>
        <w:spacing w:after="0" w:line="240" w:lineRule="auto"/>
        <w:ind w:firstLine="720"/>
        <w:jc w:val="both"/>
        <w:rPr>
          <w:rFonts w:ascii="Times New Roman" w:hAnsi="Times New Roman" w:cs="Times New Roman"/>
          <w:strike/>
          <w:sz w:val="28"/>
          <w:szCs w:val="28"/>
        </w:rPr>
      </w:pPr>
      <w:r w:rsidRPr="00430EAA">
        <w:rPr>
          <w:rFonts w:ascii="Times New Roman" w:hAnsi="Times New Roman" w:cs="Times New Roman"/>
          <w:sz w:val="28"/>
          <w:szCs w:val="28"/>
        </w:rPr>
        <w:t xml:space="preserve">выполнение плана мероприятий по охране труда, разрабатываемого ежегодно с участием профсоюза; </w:t>
      </w:r>
    </w:p>
    <w:p w:rsidR="0080538E" w:rsidRPr="00430EAA" w:rsidRDefault="0080538E" w:rsidP="00265930">
      <w:pPr>
        <w:spacing w:after="0" w:line="240" w:lineRule="auto"/>
        <w:ind w:firstLine="720"/>
        <w:jc w:val="both"/>
        <w:rPr>
          <w:rStyle w:val="FontStyle25"/>
          <w:sz w:val="28"/>
          <w:szCs w:val="28"/>
        </w:rPr>
      </w:pPr>
      <w:r w:rsidRPr="00430EAA">
        <w:rPr>
          <w:rStyle w:val="FontStyle25"/>
          <w:sz w:val="28"/>
          <w:szCs w:val="28"/>
        </w:rPr>
        <w:t>профилактику производственного травматизма, улучшение условий и охраны труда, санитарно-бытовое обеспечение работников организации;</w:t>
      </w:r>
    </w:p>
    <w:p w:rsidR="0080538E" w:rsidRPr="00430EAA" w:rsidRDefault="0080538E" w:rsidP="00265930">
      <w:pPr>
        <w:spacing w:after="0" w:line="240" w:lineRule="auto"/>
        <w:ind w:firstLine="720"/>
        <w:jc w:val="both"/>
        <w:rPr>
          <w:rStyle w:val="FontStyle25"/>
          <w:sz w:val="28"/>
          <w:szCs w:val="28"/>
        </w:rPr>
      </w:pPr>
      <w:r w:rsidRPr="00430EAA">
        <w:rPr>
          <w:rStyle w:val="FontStyle25"/>
          <w:sz w:val="28"/>
          <w:szCs w:val="28"/>
        </w:rPr>
        <w:t>оборудование и оснащения кабинетов,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проверки знаний по вопросам охраны труда;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проводить за счет средств учреждения обучение, повышение квалификации и проверку знаний по вопросам охраны труда руководителей, специалистов и рабочих;</w:t>
      </w:r>
    </w:p>
    <w:p w:rsidR="0080538E" w:rsidRPr="00430EAA" w:rsidRDefault="0080538E" w:rsidP="00265930">
      <w:pPr>
        <w:spacing w:after="0" w:line="240" w:lineRule="auto"/>
        <w:ind w:firstLine="720"/>
        <w:jc w:val="both"/>
        <w:rPr>
          <w:rStyle w:val="FontStyle25"/>
          <w:strike/>
          <w:sz w:val="28"/>
          <w:szCs w:val="28"/>
        </w:rPr>
      </w:pPr>
      <w:r w:rsidRPr="00430EAA">
        <w:rPr>
          <w:rStyle w:val="FontStyle25"/>
          <w:sz w:val="28"/>
          <w:szCs w:val="28"/>
        </w:rPr>
        <w:t xml:space="preserve">предоставлять компенсации по условиям труда за работу во вредных и (или) опасных условиях труда в соответствии с перечнями профессий рабочих и должностей служащих, дающих право на: </w:t>
      </w:r>
    </w:p>
    <w:p w:rsidR="0080538E" w:rsidRPr="00430EAA" w:rsidRDefault="0080538E" w:rsidP="00265930">
      <w:pPr>
        <w:spacing w:after="0" w:line="240" w:lineRule="auto"/>
        <w:jc w:val="both"/>
        <w:rPr>
          <w:rStyle w:val="FontStyle25"/>
          <w:sz w:val="28"/>
          <w:szCs w:val="28"/>
        </w:rPr>
      </w:pPr>
      <w:r w:rsidRPr="00430EAA">
        <w:rPr>
          <w:rStyle w:val="FontStyle25"/>
          <w:sz w:val="28"/>
          <w:szCs w:val="28"/>
        </w:rPr>
        <w:tab/>
        <w:t>дополнительный отпуск за работу с вредными и (или) опасными условиями труда (</w:t>
      </w:r>
      <w:r w:rsidRPr="00304092">
        <w:rPr>
          <w:rStyle w:val="FontStyle25"/>
          <w:sz w:val="28"/>
          <w:szCs w:val="28"/>
        </w:rPr>
        <w:t>Приложение</w:t>
      </w:r>
      <w:r w:rsidR="00304092" w:rsidRPr="00304092">
        <w:rPr>
          <w:rStyle w:val="FontStyle25"/>
          <w:sz w:val="28"/>
          <w:szCs w:val="28"/>
        </w:rPr>
        <w:t xml:space="preserve"> 4</w:t>
      </w:r>
      <w:r w:rsidRPr="00304092">
        <w:rPr>
          <w:rStyle w:val="FontStyle25"/>
          <w:sz w:val="28"/>
          <w:szCs w:val="28"/>
        </w:rPr>
        <w:t>);</w:t>
      </w:r>
    </w:p>
    <w:p w:rsidR="0080538E" w:rsidRPr="00430EAA" w:rsidRDefault="0080538E" w:rsidP="00265930">
      <w:pPr>
        <w:spacing w:after="0" w:line="240" w:lineRule="auto"/>
        <w:ind w:firstLine="720"/>
        <w:jc w:val="both"/>
        <w:rPr>
          <w:rStyle w:val="FontStyle25"/>
          <w:sz w:val="28"/>
          <w:szCs w:val="28"/>
        </w:rPr>
      </w:pPr>
      <w:r w:rsidRPr="00430EAA">
        <w:rPr>
          <w:rStyle w:val="FontStyle25"/>
          <w:sz w:val="28"/>
          <w:szCs w:val="28"/>
        </w:rPr>
        <w:t>сокращенную продолжительность рабочего времени (</w:t>
      </w:r>
      <w:r w:rsidRPr="00304092">
        <w:rPr>
          <w:rStyle w:val="FontStyle25"/>
          <w:sz w:val="28"/>
          <w:szCs w:val="28"/>
        </w:rPr>
        <w:t>Приложение</w:t>
      </w:r>
      <w:r w:rsidR="00304092" w:rsidRPr="00304092">
        <w:rPr>
          <w:rStyle w:val="FontStyle25"/>
          <w:sz w:val="28"/>
          <w:szCs w:val="28"/>
        </w:rPr>
        <w:t xml:space="preserve"> 3</w:t>
      </w:r>
      <w:r w:rsidRPr="00304092">
        <w:rPr>
          <w:rStyle w:val="FontStyle25"/>
          <w:sz w:val="28"/>
          <w:szCs w:val="28"/>
        </w:rPr>
        <w:t>).</w:t>
      </w:r>
    </w:p>
    <w:p w:rsidR="0080538E" w:rsidRPr="00430EAA" w:rsidRDefault="0080538E" w:rsidP="00265930">
      <w:pPr>
        <w:spacing w:after="0" w:line="240" w:lineRule="auto"/>
        <w:ind w:firstLine="720"/>
        <w:jc w:val="both"/>
        <w:rPr>
          <w:rStyle w:val="FontStyle25"/>
          <w:sz w:val="28"/>
          <w:szCs w:val="28"/>
        </w:rPr>
      </w:pPr>
      <w:r w:rsidRPr="00430EAA">
        <w:rPr>
          <w:rStyle w:val="FontStyle25"/>
          <w:sz w:val="28"/>
          <w:szCs w:val="28"/>
        </w:rPr>
        <w:t>проводить специальное расследование несчастных случаев: групповых, со смертельным исходом, приведших к тяжелым производственным травмам с обязательным участием технической инспекции труда профсоюза;</w:t>
      </w:r>
    </w:p>
    <w:p w:rsidR="0080538E" w:rsidRPr="005F42E2" w:rsidRDefault="0080538E" w:rsidP="00265930">
      <w:pPr>
        <w:spacing w:after="0" w:line="240" w:lineRule="auto"/>
        <w:ind w:firstLine="720"/>
        <w:jc w:val="both"/>
        <w:rPr>
          <w:rFonts w:ascii="Times New Roman" w:hAnsi="Times New Roman" w:cs="Times New Roman"/>
          <w:sz w:val="28"/>
          <w:szCs w:val="28"/>
        </w:rPr>
      </w:pPr>
      <w:r w:rsidRPr="005F42E2">
        <w:rPr>
          <w:rFonts w:ascii="Times New Roman" w:hAnsi="Times New Roman" w:cs="Times New Roman"/>
          <w:sz w:val="28"/>
          <w:szCs w:val="28"/>
        </w:rPr>
        <w:t xml:space="preserve">осуществлять выплату из средств нанимателя семье погибшего на производстве по вине нанимателя работника, помимо установленного </w:t>
      </w:r>
      <w:r w:rsidRPr="005F42E2">
        <w:rPr>
          <w:rFonts w:ascii="Times New Roman" w:hAnsi="Times New Roman" w:cs="Times New Roman"/>
          <w:spacing w:val="-12"/>
          <w:sz w:val="28"/>
          <w:szCs w:val="28"/>
        </w:rPr>
        <w:t>законодательством Республики Беларусь возмещения</w:t>
      </w:r>
      <w:r w:rsidRPr="005F42E2">
        <w:rPr>
          <w:rFonts w:ascii="Times New Roman" w:hAnsi="Times New Roman" w:cs="Times New Roman"/>
          <w:sz w:val="28"/>
          <w:szCs w:val="28"/>
        </w:rPr>
        <w:t xml:space="preserve"> ущерба, единовременной материальной помощи в размере не менее 10-ти годовых заработков погибшего, исчисленных по заработку за год от месяца, предшествующего несчастному случаю</w:t>
      </w:r>
      <w:r w:rsidR="00C30DC7">
        <w:rPr>
          <w:rFonts w:ascii="Times New Roman" w:hAnsi="Times New Roman" w:cs="Times New Roman"/>
          <w:sz w:val="28"/>
          <w:szCs w:val="28"/>
        </w:rPr>
        <w:t xml:space="preserve">, </w:t>
      </w:r>
      <w:r w:rsidR="00C30DC7" w:rsidRPr="00EE59DB">
        <w:rPr>
          <w:rFonts w:ascii="Times New Roman" w:hAnsi="Times New Roman" w:cs="Times New Roman"/>
          <w:sz w:val="28"/>
          <w:szCs w:val="28"/>
        </w:rPr>
        <w:t>при наличии внебюджетных средств в части превышения доходов над расходами</w:t>
      </w:r>
      <w:r w:rsidRPr="00EE59DB">
        <w:rPr>
          <w:rFonts w:ascii="Times New Roman" w:hAnsi="Times New Roman" w:cs="Times New Roman"/>
          <w:sz w:val="28"/>
          <w:szCs w:val="28"/>
        </w:rPr>
        <w:t>;</w:t>
      </w:r>
    </w:p>
    <w:p w:rsidR="0080538E" w:rsidRPr="005F42E2" w:rsidRDefault="0080538E" w:rsidP="00265930">
      <w:pPr>
        <w:spacing w:after="0" w:line="240" w:lineRule="auto"/>
        <w:jc w:val="both"/>
        <w:rPr>
          <w:rFonts w:ascii="Times New Roman" w:hAnsi="Times New Roman" w:cs="Times New Roman"/>
          <w:sz w:val="28"/>
          <w:szCs w:val="28"/>
        </w:rPr>
      </w:pPr>
      <w:r w:rsidRPr="005F42E2">
        <w:rPr>
          <w:rFonts w:ascii="Times New Roman" w:hAnsi="Times New Roman" w:cs="Times New Roman"/>
          <w:b/>
          <w:sz w:val="28"/>
          <w:szCs w:val="28"/>
        </w:rPr>
        <w:tab/>
      </w:r>
      <w:r w:rsidRPr="005F42E2">
        <w:rPr>
          <w:rFonts w:ascii="Times New Roman" w:hAnsi="Times New Roman" w:cs="Times New Roman"/>
          <w:sz w:val="28"/>
          <w:szCs w:val="28"/>
        </w:rPr>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w:t>
      </w:r>
      <w:r w:rsidR="001E65AF">
        <w:rPr>
          <w:rFonts w:ascii="Times New Roman" w:hAnsi="Times New Roman" w:cs="Times New Roman"/>
          <w:sz w:val="28"/>
          <w:szCs w:val="28"/>
        </w:rPr>
        <w:t xml:space="preserve">, </w:t>
      </w:r>
      <w:r w:rsidR="001E65AF" w:rsidRPr="00EE59DB">
        <w:rPr>
          <w:rFonts w:ascii="Times New Roman" w:hAnsi="Times New Roman" w:cs="Times New Roman"/>
          <w:sz w:val="28"/>
          <w:szCs w:val="28"/>
        </w:rPr>
        <w:t>при наличии внебюджетных средств в части превышения доходов над расходами</w:t>
      </w:r>
      <w:r w:rsidRPr="00EE59DB">
        <w:rPr>
          <w:rFonts w:ascii="Times New Roman" w:hAnsi="Times New Roman" w:cs="Times New Roman"/>
          <w:sz w:val="28"/>
          <w:szCs w:val="28"/>
        </w:rPr>
        <w:t>;</w:t>
      </w:r>
    </w:p>
    <w:p w:rsidR="0080538E" w:rsidRPr="00430EAA" w:rsidRDefault="0080538E" w:rsidP="00265930">
      <w:pPr>
        <w:spacing w:after="0" w:line="240" w:lineRule="auto"/>
        <w:ind w:firstLine="720"/>
        <w:jc w:val="both"/>
        <w:rPr>
          <w:rFonts w:ascii="Times New Roman" w:hAnsi="Times New Roman" w:cs="Times New Roman"/>
          <w:sz w:val="28"/>
          <w:szCs w:val="28"/>
        </w:rPr>
      </w:pPr>
      <w:r w:rsidRPr="002E35B7">
        <w:rPr>
          <w:rFonts w:ascii="Times New Roman" w:hAnsi="Times New Roman" w:cs="Times New Roman"/>
          <w:sz w:val="28"/>
          <w:szCs w:val="28"/>
        </w:rPr>
        <w:t xml:space="preserve">предусматривать </w:t>
      </w:r>
      <w:r w:rsidRPr="005F42E2">
        <w:rPr>
          <w:rFonts w:ascii="Times New Roman" w:hAnsi="Times New Roman" w:cs="Times New Roman"/>
          <w:sz w:val="28"/>
          <w:szCs w:val="28"/>
        </w:rPr>
        <w:t>меры стимулирования</w:t>
      </w:r>
      <w:r w:rsidRPr="002E35B7">
        <w:rPr>
          <w:rFonts w:ascii="Times New Roman" w:hAnsi="Times New Roman" w:cs="Times New Roman"/>
          <w:sz w:val="28"/>
          <w:szCs w:val="28"/>
        </w:rPr>
        <w:t xml:space="preserve"> за соблюдение работниками обязанностей по охране труда, сохранение жизни и здоровья работающих, а </w:t>
      </w:r>
      <w:r w:rsidRPr="005764EE">
        <w:rPr>
          <w:rFonts w:ascii="Times New Roman" w:hAnsi="Times New Roman" w:cs="Times New Roman"/>
          <w:spacing w:val="-8"/>
          <w:sz w:val="28"/>
          <w:szCs w:val="28"/>
        </w:rPr>
        <w:t>также требований законодательства Республики Беларусь, предусматривающих обязанность работников оказывать</w:t>
      </w:r>
      <w:r w:rsidRPr="002E35B7">
        <w:rPr>
          <w:rFonts w:ascii="Times New Roman" w:hAnsi="Times New Roman" w:cs="Times New Roman"/>
          <w:sz w:val="28"/>
          <w:szCs w:val="28"/>
        </w:rPr>
        <w:t xml:space="preserve"> содействие и сотрудничать с нанимателем по обеспечению здоровых и безопасных условий</w:t>
      </w:r>
      <w:r w:rsidRPr="00430EAA">
        <w:rPr>
          <w:rFonts w:ascii="Times New Roman" w:hAnsi="Times New Roman" w:cs="Times New Roman"/>
          <w:sz w:val="28"/>
          <w:szCs w:val="28"/>
        </w:rPr>
        <w:t xml:space="preserve"> труда, немедленному извещению своего непосредственного руководителя или иного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sidR="005F42E2">
        <w:rPr>
          <w:rFonts w:ascii="Times New Roman" w:hAnsi="Times New Roman" w:cs="Times New Roman"/>
          <w:sz w:val="28"/>
          <w:szCs w:val="28"/>
        </w:rPr>
        <w:t>пункт 9.4 Тарифного соглашения);</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rsidR="0080538E" w:rsidRPr="00430EAA" w:rsidRDefault="0080538E" w:rsidP="00265930">
      <w:pPr>
        <w:spacing w:after="0" w:line="240" w:lineRule="auto"/>
        <w:jc w:val="both"/>
        <w:rPr>
          <w:rFonts w:ascii="Times New Roman" w:hAnsi="Times New Roman" w:cs="Times New Roman"/>
          <w:color w:val="FF0000"/>
          <w:sz w:val="28"/>
          <w:szCs w:val="28"/>
        </w:rPr>
      </w:pPr>
      <w:r w:rsidRPr="00430EAA">
        <w:rPr>
          <w:rFonts w:ascii="Times New Roman" w:hAnsi="Times New Roman" w:cs="Times New Roman"/>
          <w:sz w:val="28"/>
          <w:szCs w:val="28"/>
        </w:rPr>
        <w:tab/>
        <w:t xml:space="preserve">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средствах индивидуальной защиты, компенсациях, </w:t>
      </w:r>
      <w:r w:rsidRPr="009943E2">
        <w:rPr>
          <w:rFonts w:ascii="Times New Roman" w:hAnsi="Times New Roman" w:cs="Times New Roman"/>
          <w:spacing w:val="-12"/>
          <w:sz w:val="28"/>
          <w:szCs w:val="28"/>
        </w:rPr>
        <w:t>предоставляемых в соответствии с требованиями действующего</w:t>
      </w:r>
      <w:r w:rsidRPr="00430EAA">
        <w:rPr>
          <w:rFonts w:ascii="Times New Roman" w:hAnsi="Times New Roman" w:cs="Times New Roman"/>
          <w:sz w:val="28"/>
          <w:szCs w:val="28"/>
        </w:rPr>
        <w:t xml:space="preserve"> законодательства, результатами аттестации рабочих мест по условиям труда, коллективным договором;</w:t>
      </w:r>
    </w:p>
    <w:p w:rsidR="0080538E" w:rsidRPr="005F42E2" w:rsidRDefault="0080538E" w:rsidP="00265930">
      <w:pPr>
        <w:pStyle w:val="ConsPlusNormal"/>
        <w:ind w:firstLine="709"/>
        <w:jc w:val="both"/>
        <w:rPr>
          <w:rStyle w:val="FontStyle25"/>
          <w:sz w:val="28"/>
          <w:szCs w:val="28"/>
        </w:rPr>
      </w:pPr>
      <w:r w:rsidRPr="00430EAA">
        <w:rPr>
          <w:rFonts w:ascii="Times New Roman" w:hAnsi="Times New Roman" w:cs="Times New Roman"/>
          <w:sz w:val="28"/>
          <w:szCs w:val="28"/>
        </w:rPr>
        <w:t>п</w:t>
      </w:r>
      <w:r w:rsidRPr="00430EAA">
        <w:rPr>
          <w:rStyle w:val="FontStyle25"/>
          <w:sz w:val="28"/>
          <w:szCs w:val="28"/>
        </w:rPr>
        <w:t xml:space="preserve">ризнавать право работников на отказ от выполнения порученной работы, если условия труда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 </w:t>
      </w:r>
      <w:r w:rsidRPr="005F42E2">
        <w:rPr>
          <w:rStyle w:val="FontStyle25"/>
          <w:sz w:val="28"/>
          <w:szCs w:val="28"/>
        </w:rPr>
        <w:t>(</w:t>
      </w:r>
      <w:r w:rsidR="005F42E2">
        <w:rPr>
          <w:rStyle w:val="FontStyle25"/>
          <w:sz w:val="28"/>
          <w:szCs w:val="28"/>
        </w:rPr>
        <w:t>пункт 9.5 Тарифного соглашения);</w:t>
      </w:r>
    </w:p>
    <w:p w:rsidR="0080538E" w:rsidRPr="005F42E2" w:rsidRDefault="0080538E" w:rsidP="00265930">
      <w:pPr>
        <w:spacing w:after="0" w:line="240" w:lineRule="auto"/>
        <w:ind w:firstLine="720"/>
        <w:jc w:val="both"/>
        <w:rPr>
          <w:rFonts w:ascii="Times New Roman" w:hAnsi="Times New Roman" w:cs="Times New Roman"/>
          <w:sz w:val="28"/>
          <w:szCs w:val="28"/>
        </w:rPr>
      </w:pPr>
      <w:r w:rsidRPr="00430EAA">
        <w:rPr>
          <w:rFonts w:ascii="Times New Roman" w:hAnsi="Times New Roman" w:cs="Times New Roman"/>
          <w:sz w:val="28"/>
          <w:szCs w:val="28"/>
        </w:rPr>
        <w:t xml:space="preserve">обеспечивать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w:t>
      </w:r>
      <w:r w:rsidRPr="005F42E2">
        <w:rPr>
          <w:rFonts w:ascii="Times New Roman" w:hAnsi="Times New Roman" w:cs="Times New Roman"/>
          <w:sz w:val="28"/>
          <w:szCs w:val="28"/>
        </w:rPr>
        <w:t xml:space="preserve">работе </w:t>
      </w:r>
      <w:r w:rsidRPr="005F42E2">
        <w:rPr>
          <w:rStyle w:val="FontStyle25"/>
          <w:sz w:val="28"/>
          <w:szCs w:val="28"/>
        </w:rPr>
        <w:t>(пункт 11.10 Тарифного соглашения)</w:t>
      </w:r>
      <w:r w:rsidR="005F42E2">
        <w:rPr>
          <w:rFonts w:ascii="Times New Roman" w:hAnsi="Times New Roman" w:cs="Times New Roman"/>
          <w:sz w:val="28"/>
          <w:szCs w:val="28"/>
        </w:rPr>
        <w:t>;</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СУОТ;</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оказывать содействие первичной профсоюзной организации в обучении общественных инспекторов по охране труда;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предоставлять общественным инспекторам по охране труда и представителям первичных профсоюзных организаций (в соответствии с </w:t>
      </w:r>
      <w:r w:rsidRPr="009943E2">
        <w:rPr>
          <w:rFonts w:ascii="Times New Roman" w:hAnsi="Times New Roman" w:cs="Times New Roman"/>
          <w:spacing w:val="-10"/>
          <w:sz w:val="28"/>
          <w:szCs w:val="28"/>
        </w:rPr>
        <w:t>согласованным сторонами календарным планом осуществления</w:t>
      </w:r>
      <w:r w:rsidRPr="00430EAA">
        <w:rPr>
          <w:rFonts w:ascii="Times New Roman" w:hAnsi="Times New Roman" w:cs="Times New Roman"/>
          <w:sz w:val="28"/>
          <w:szCs w:val="28"/>
        </w:rPr>
        <w:t xml:space="preserve"> общественного контроля) не менее 2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поощрять общественных инспекторов по охране труда за активное </w:t>
      </w:r>
      <w:r w:rsidRPr="009943E2">
        <w:rPr>
          <w:rFonts w:ascii="Times New Roman" w:hAnsi="Times New Roman" w:cs="Times New Roman"/>
          <w:spacing w:val="-12"/>
          <w:sz w:val="28"/>
          <w:szCs w:val="28"/>
        </w:rPr>
        <w:t>участие в проведении периодического контроля за</w:t>
      </w:r>
      <w:r w:rsidRPr="00430EAA">
        <w:rPr>
          <w:rFonts w:ascii="Times New Roman" w:hAnsi="Times New Roman" w:cs="Times New Roman"/>
          <w:sz w:val="28"/>
          <w:szCs w:val="28"/>
        </w:rPr>
        <w:t xml:space="preserve"> соблюдением законодательства</w:t>
      </w:r>
      <w:r w:rsidRPr="00430EAA">
        <w:rPr>
          <w:rFonts w:ascii="Times New Roman" w:hAnsi="Times New Roman" w:cs="Times New Roman"/>
          <w:color w:val="FF0000"/>
          <w:sz w:val="28"/>
          <w:szCs w:val="28"/>
        </w:rPr>
        <w:t xml:space="preserve"> </w:t>
      </w:r>
      <w:r w:rsidRPr="00430EAA">
        <w:rPr>
          <w:rFonts w:ascii="Times New Roman" w:hAnsi="Times New Roman" w:cs="Times New Roman"/>
          <w:sz w:val="28"/>
          <w:szCs w:val="28"/>
        </w:rPr>
        <w:t>об охране труда;</w:t>
      </w:r>
    </w:p>
    <w:p w:rsidR="0080538E" w:rsidRPr="00430EAA" w:rsidRDefault="0080538E" w:rsidP="00265930">
      <w:pPr>
        <w:autoSpaceDE w:val="0"/>
        <w:autoSpaceDN w:val="0"/>
        <w:adjustRightInd w:val="0"/>
        <w:spacing w:after="0" w:line="240" w:lineRule="auto"/>
        <w:jc w:val="both"/>
        <w:rPr>
          <w:rFonts w:ascii="Times New Roman" w:hAnsi="Times New Roman" w:cs="Times New Roman"/>
          <w:spacing w:val="-12"/>
          <w:sz w:val="28"/>
          <w:szCs w:val="28"/>
        </w:rPr>
      </w:pPr>
      <w:r w:rsidRPr="00430EAA">
        <w:rPr>
          <w:rFonts w:ascii="Times New Roman" w:hAnsi="Times New Roman" w:cs="Times New Roman"/>
          <w:sz w:val="28"/>
          <w:szCs w:val="28"/>
        </w:rPr>
        <w:tab/>
      </w:r>
      <w:r w:rsidRPr="00430EAA">
        <w:rPr>
          <w:rFonts w:ascii="Times New Roman" w:hAnsi="Times New Roman" w:cs="Times New Roman"/>
          <w:spacing w:val="-12"/>
          <w:sz w:val="28"/>
          <w:szCs w:val="28"/>
        </w:rPr>
        <w:t xml:space="preserve">обеспечивать благоприятные для здоровья работников условия труда, быта и отдыха при эксплуатации зданий, сооружений и оборудования учреждения, создание благоприятных гигиенических условий (микроклиматических, освещения и др.); </w:t>
      </w:r>
    </w:p>
    <w:p w:rsidR="0080538E" w:rsidRPr="00430EAA" w:rsidRDefault="0080538E" w:rsidP="00265930">
      <w:pPr>
        <w:spacing w:after="0" w:line="240" w:lineRule="auto"/>
        <w:jc w:val="both"/>
        <w:rPr>
          <w:rFonts w:ascii="Times New Roman" w:hAnsi="Times New Roman" w:cs="Times New Roman"/>
          <w:spacing w:val="-10"/>
          <w:sz w:val="28"/>
          <w:szCs w:val="28"/>
        </w:rPr>
      </w:pPr>
      <w:r w:rsidRPr="00430EAA">
        <w:rPr>
          <w:rFonts w:ascii="Times New Roman" w:hAnsi="Times New Roman" w:cs="Times New Roman"/>
          <w:sz w:val="28"/>
          <w:szCs w:val="28"/>
        </w:rPr>
        <w:tab/>
      </w:r>
      <w:r w:rsidRPr="00430EAA">
        <w:rPr>
          <w:rFonts w:ascii="Times New Roman" w:hAnsi="Times New Roman" w:cs="Times New Roman"/>
          <w:spacing w:val="-10"/>
          <w:sz w:val="28"/>
          <w:szCs w:val="28"/>
        </w:rPr>
        <w:t>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w:t>
      </w:r>
    </w:p>
    <w:p w:rsidR="0080538E" w:rsidRPr="00430EAA" w:rsidRDefault="0080538E" w:rsidP="00265930">
      <w:pPr>
        <w:autoSpaceDE w:val="0"/>
        <w:autoSpaceDN w:val="0"/>
        <w:adjustRightInd w:val="0"/>
        <w:spacing w:after="0" w:line="240" w:lineRule="auto"/>
        <w:jc w:val="both"/>
        <w:rPr>
          <w:rFonts w:ascii="Times New Roman" w:hAnsi="Times New Roman" w:cs="Times New Roman"/>
          <w:sz w:val="28"/>
          <w:szCs w:val="28"/>
        </w:rPr>
      </w:pPr>
      <w:r w:rsidRPr="00430EAA">
        <w:rPr>
          <w:rFonts w:ascii="Times New Roman" w:hAnsi="Times New Roman" w:cs="Times New Roman"/>
          <w:spacing w:val="-10"/>
          <w:sz w:val="28"/>
          <w:szCs w:val="28"/>
        </w:rPr>
        <w:tab/>
        <w:t>создавать необходимые условия для организации</w:t>
      </w:r>
      <w:r w:rsidRPr="00430EAA">
        <w:rPr>
          <w:rFonts w:ascii="Times New Roman" w:hAnsi="Times New Roman" w:cs="Times New Roman"/>
          <w:sz w:val="28"/>
          <w:szCs w:val="28"/>
        </w:rPr>
        <w:t xml:space="preserve"> питания работников учреждения, в том числе путем:</w:t>
      </w:r>
    </w:p>
    <w:p w:rsidR="0080538E" w:rsidRPr="00430EAA" w:rsidRDefault="0080538E" w:rsidP="00265930">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оборудованию комнат приема пищи и организации горячего питания; </w:t>
      </w:r>
    </w:p>
    <w:p w:rsidR="0080538E" w:rsidRPr="00430EAA" w:rsidRDefault="0080538E" w:rsidP="00265930">
      <w:pPr>
        <w:autoSpaceDE w:val="0"/>
        <w:autoSpaceDN w:val="0"/>
        <w:adjustRightInd w:val="0"/>
        <w:spacing w:after="0" w:line="240" w:lineRule="auto"/>
        <w:jc w:val="both"/>
        <w:rPr>
          <w:rFonts w:ascii="Times New Roman" w:hAnsi="Times New Roman" w:cs="Times New Roman"/>
          <w:spacing w:val="-12"/>
          <w:sz w:val="28"/>
          <w:szCs w:val="28"/>
        </w:rPr>
      </w:pPr>
      <w:r w:rsidRPr="00430EAA">
        <w:rPr>
          <w:rFonts w:ascii="Times New Roman" w:hAnsi="Times New Roman" w:cs="Times New Roman"/>
          <w:sz w:val="28"/>
          <w:szCs w:val="28"/>
        </w:rPr>
        <w:tab/>
        <w:t>обеспечения, работающих доброкачественной питьевой водой в количествах</w:t>
      </w:r>
      <w:r w:rsidRPr="00430EAA">
        <w:rPr>
          <w:rFonts w:ascii="Times New Roman" w:hAnsi="Times New Roman" w:cs="Times New Roman"/>
          <w:spacing w:val="-12"/>
          <w:sz w:val="28"/>
          <w:szCs w:val="28"/>
        </w:rPr>
        <w:t xml:space="preserve">, достаточных для удовлетворения физиологических потребностей; </w:t>
      </w:r>
    </w:p>
    <w:p w:rsidR="0080538E" w:rsidRPr="00430EAA" w:rsidRDefault="0080538E" w:rsidP="00265930">
      <w:pPr>
        <w:autoSpaceDE w:val="0"/>
        <w:autoSpaceDN w:val="0"/>
        <w:adjustRightInd w:val="0"/>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 xml:space="preserve">обеспечивать санитарно-бытовые помещения для работников организации жидким </w:t>
      </w:r>
      <w:r w:rsidRPr="00430EAA">
        <w:rPr>
          <w:rFonts w:ascii="Times New Roman" w:hAnsi="Times New Roman" w:cs="Times New Roman"/>
          <w:sz w:val="28"/>
          <w:szCs w:val="28"/>
          <w:lang w:val="en-US"/>
        </w:rPr>
        <w:t>pH</w:t>
      </w:r>
      <w:r w:rsidRPr="00430EAA">
        <w:rPr>
          <w:rFonts w:ascii="Times New Roman" w:hAnsi="Times New Roman" w:cs="Times New Roman"/>
          <w:sz w:val="28"/>
          <w:szCs w:val="28"/>
        </w:rPr>
        <w:t>-нейтральным мылом, антисептиками и сре</w:t>
      </w:r>
      <w:r w:rsidR="00190B89">
        <w:rPr>
          <w:rFonts w:ascii="Times New Roman" w:hAnsi="Times New Roman" w:cs="Times New Roman"/>
          <w:sz w:val="28"/>
          <w:szCs w:val="28"/>
        </w:rPr>
        <w:t>дствами для ухода за кожей рук;</w:t>
      </w:r>
    </w:p>
    <w:p w:rsidR="0080538E" w:rsidRPr="00430EAA" w:rsidRDefault="0080538E" w:rsidP="00265930">
      <w:pPr>
        <w:spacing w:after="0" w:line="240" w:lineRule="auto"/>
        <w:jc w:val="both"/>
        <w:rPr>
          <w:rFonts w:ascii="Times New Roman" w:hAnsi="Times New Roman" w:cs="Times New Roman"/>
          <w:bCs/>
          <w:sz w:val="28"/>
          <w:szCs w:val="28"/>
          <w:u w:val="single"/>
        </w:rPr>
      </w:pPr>
      <w:r w:rsidRPr="00430EAA">
        <w:rPr>
          <w:rFonts w:ascii="Times New Roman" w:hAnsi="Times New Roman" w:cs="Times New Roman"/>
          <w:sz w:val="28"/>
          <w:szCs w:val="28"/>
        </w:rPr>
        <w:tab/>
        <w:t xml:space="preserve">предоставлять работникам </w:t>
      </w:r>
      <w:r w:rsidRPr="00430EAA">
        <w:rPr>
          <w:rFonts w:ascii="Times New Roman" w:hAnsi="Times New Roman" w:cs="Times New Roman"/>
          <w:sz w:val="28"/>
          <w:szCs w:val="28"/>
          <w:shd w:val="clear" w:color="auto" w:fill="FFFFFF"/>
        </w:rPr>
        <w:t xml:space="preserve">средства индивидуальной </w:t>
      </w:r>
      <w:r w:rsidR="00190B89">
        <w:rPr>
          <w:rFonts w:ascii="Times New Roman" w:hAnsi="Times New Roman" w:cs="Times New Roman"/>
          <w:sz w:val="28"/>
          <w:szCs w:val="28"/>
          <w:shd w:val="clear" w:color="auto" w:fill="FFFFFF"/>
        </w:rPr>
        <w:t>защиты сверх установленных норм;</w:t>
      </w:r>
    </w:p>
    <w:p w:rsidR="0080538E" w:rsidRPr="00430EAA" w:rsidRDefault="0080538E" w:rsidP="00265930">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своевременно подготовить здания, помещения, и территорию учреждения к работе в осенне-зимних условиях, обеспечив тем самым снижение трудопотерь по временной нетрудоспособности;</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обеспечивать проведение мероприятий по реализации Директивы Президента Республики Беларусь от 11.03.2004 № 1 «О мерах по укреплению общественной безопасности и дисциплины», укрепление производственно-технологической, исполнительской и трудовой дисциплины, обеспечение безопасности производственной деятельности, в том числе:</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систематически проводить занятия с работниками организации по обучению действиям в условиях чрезвычайных ситуаций, по оказанию первой помощи при несчастных случаях;</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 xml:space="preserve">пропагандировать здоровый образ жизни, культуру </w:t>
      </w:r>
      <w:r w:rsidRPr="00E20A28">
        <w:rPr>
          <w:rFonts w:ascii="Times New Roman" w:hAnsi="Times New Roman" w:cs="Times New Roman"/>
          <w:sz w:val="28"/>
          <w:szCs w:val="28"/>
        </w:rPr>
        <w:t>производственного и семейного быта, защиту здоровья человека.</w:t>
      </w:r>
    </w:p>
    <w:p w:rsidR="0080538E" w:rsidRPr="00430EAA" w:rsidRDefault="00190B89" w:rsidP="00265930">
      <w:pPr>
        <w:spacing w:after="0" w:line="240" w:lineRule="auto"/>
        <w:ind w:firstLine="720"/>
        <w:jc w:val="both"/>
        <w:rPr>
          <w:rStyle w:val="FontStyle25"/>
          <w:sz w:val="28"/>
          <w:szCs w:val="28"/>
        </w:rPr>
      </w:pPr>
      <w:r>
        <w:rPr>
          <w:rStyle w:val="FontStyle25"/>
          <w:sz w:val="28"/>
          <w:szCs w:val="28"/>
        </w:rPr>
        <w:t xml:space="preserve">65. </w:t>
      </w:r>
      <w:r w:rsidR="0080538E" w:rsidRPr="00430EAA">
        <w:rPr>
          <w:rStyle w:val="FontStyle25"/>
          <w:sz w:val="28"/>
          <w:szCs w:val="28"/>
        </w:rPr>
        <w:t>Наниматель обеспечивает с участием профсоюзного комитета планирование и реализацию мероприятий по:</w:t>
      </w:r>
    </w:p>
    <w:p w:rsidR="0080538E" w:rsidRPr="00430EAA" w:rsidRDefault="0080538E" w:rsidP="00265930">
      <w:pPr>
        <w:pStyle w:val="ConsPlusNormal"/>
        <w:ind w:firstLine="709"/>
        <w:jc w:val="both"/>
        <w:rPr>
          <w:rStyle w:val="FontStyle25"/>
          <w:bCs/>
          <w:sz w:val="28"/>
          <w:szCs w:val="28"/>
        </w:rPr>
      </w:pPr>
      <w:r w:rsidRPr="00430EAA">
        <w:rPr>
          <w:rStyle w:val="FontStyle25"/>
          <w:sz w:val="28"/>
          <w:szCs w:val="28"/>
        </w:rPr>
        <w:t xml:space="preserve">своевременному прохождению </w:t>
      </w:r>
      <w:r w:rsidRPr="00430EAA">
        <w:rPr>
          <w:rFonts w:ascii="Times New Roman" w:hAnsi="Times New Roman" w:cs="Times New Roman"/>
          <w:sz w:val="28"/>
          <w:szCs w:val="28"/>
        </w:rPr>
        <w:t>предварительных (при поступлении на работу), периодических (в течение трудовой деятельности) медицинских осмотров</w:t>
      </w:r>
      <w:r w:rsidRPr="00E20A28">
        <w:rPr>
          <w:rFonts w:ascii="Times New Roman" w:hAnsi="Times New Roman" w:cs="Times New Roman"/>
          <w:sz w:val="28"/>
          <w:szCs w:val="28"/>
        </w:rPr>
        <w:t>;</w:t>
      </w:r>
    </w:p>
    <w:p w:rsidR="0080538E" w:rsidRPr="00430EAA" w:rsidRDefault="0080538E" w:rsidP="00265930">
      <w:pPr>
        <w:pStyle w:val="ConsPlusNormal"/>
        <w:ind w:firstLine="709"/>
        <w:jc w:val="both"/>
        <w:rPr>
          <w:rFonts w:ascii="Times New Roman" w:hAnsi="Times New Roman" w:cs="Times New Roman"/>
          <w:iCs/>
          <w:sz w:val="28"/>
          <w:szCs w:val="28"/>
        </w:rPr>
      </w:pPr>
      <w:r w:rsidRPr="00430EAA">
        <w:rPr>
          <w:rFonts w:ascii="Times New Roman" w:hAnsi="Times New Roman" w:cs="Times New Roman"/>
          <w:sz w:val="28"/>
          <w:szCs w:val="28"/>
        </w:rPr>
        <w:t xml:space="preserve">проведению (при необходимости) предсменного (перед началом работы, смены) медицинского осмотра </w:t>
      </w:r>
      <w:r w:rsidRPr="00430EAA">
        <w:rPr>
          <w:rFonts w:ascii="Times New Roman" w:hAnsi="Times New Roman" w:cs="Times New Roman"/>
          <w:bCs/>
          <w:sz w:val="28"/>
          <w:szCs w:val="28"/>
        </w:rPr>
        <w:t xml:space="preserve">либо освидетельствования на предмет нахождения в состоянии алкогольного, наркотического или токсического опьянения </w:t>
      </w:r>
      <w:r w:rsidRPr="00430EAA">
        <w:rPr>
          <w:rFonts w:ascii="Times New Roman" w:hAnsi="Times New Roman" w:cs="Times New Roman"/>
          <w:sz w:val="28"/>
          <w:szCs w:val="28"/>
        </w:rPr>
        <w:t xml:space="preserve">работающих, </w:t>
      </w:r>
      <w:r w:rsidRPr="00430EAA">
        <w:rPr>
          <w:rFonts w:ascii="Times New Roman" w:hAnsi="Times New Roman" w:cs="Times New Roman"/>
          <w:iCs/>
          <w:sz w:val="28"/>
          <w:szCs w:val="28"/>
        </w:rPr>
        <w:t xml:space="preserve">занятых на работах </w:t>
      </w:r>
      <w:r w:rsidRPr="00430EAA">
        <w:rPr>
          <w:rFonts w:ascii="Times New Roman" w:hAnsi="Times New Roman" w:cs="Times New Roman"/>
          <w:sz w:val="28"/>
          <w:szCs w:val="28"/>
        </w:rPr>
        <w:t>с повышенной опасностью;</w:t>
      </w:r>
    </w:p>
    <w:p w:rsidR="0080538E" w:rsidRPr="00430EAA" w:rsidRDefault="0080538E" w:rsidP="00265930">
      <w:pPr>
        <w:pStyle w:val="ConsPlusNormal"/>
        <w:ind w:firstLine="709"/>
        <w:jc w:val="both"/>
        <w:rPr>
          <w:rStyle w:val="FontStyle25"/>
          <w:sz w:val="28"/>
          <w:szCs w:val="28"/>
        </w:rPr>
      </w:pPr>
      <w:r w:rsidRPr="00430EAA">
        <w:rPr>
          <w:rStyle w:val="FontStyle25"/>
          <w:sz w:val="28"/>
          <w:szCs w:val="28"/>
        </w:rPr>
        <w:t xml:space="preserve">обеспечению работников в соответствии с установленными нормами и </w:t>
      </w:r>
      <w:r w:rsidRPr="00430EAA">
        <w:rPr>
          <w:rFonts w:ascii="Times New Roman" w:hAnsi="Times New Roman" w:cs="Times New Roman"/>
          <w:bCs/>
          <w:sz w:val="28"/>
          <w:szCs w:val="28"/>
        </w:rPr>
        <w:t xml:space="preserve">с учетом фактического состояния условий труда </w:t>
      </w:r>
      <w:r w:rsidRPr="00430EAA">
        <w:rPr>
          <w:rStyle w:val="FontStyle25"/>
          <w:sz w:val="28"/>
          <w:szCs w:val="28"/>
        </w:rPr>
        <w:t xml:space="preserve">средствами индивидуальной и </w:t>
      </w:r>
      <w:r w:rsidRPr="00B06116">
        <w:rPr>
          <w:rStyle w:val="FontStyle25"/>
          <w:sz w:val="28"/>
          <w:szCs w:val="28"/>
        </w:rPr>
        <w:t>коллективной</w:t>
      </w:r>
      <w:r w:rsidRPr="00430EAA">
        <w:rPr>
          <w:rStyle w:val="FontStyle25"/>
          <w:sz w:val="28"/>
          <w:szCs w:val="28"/>
        </w:rPr>
        <w:t xml:space="preserve"> защиты, соответствующими </w:t>
      </w:r>
      <w:r w:rsidRPr="00430EAA">
        <w:rPr>
          <w:rFonts w:ascii="Times New Roman" w:hAnsi="Times New Roman" w:cs="Times New Roman"/>
          <w:bCs/>
          <w:sz w:val="28"/>
          <w:szCs w:val="28"/>
        </w:rPr>
        <w:t xml:space="preserve">требованиям нормативных правовых актов Республики Беларусь, </w:t>
      </w:r>
      <w:r w:rsidRPr="00430EAA">
        <w:rPr>
          <w:rStyle w:val="FontStyle25"/>
          <w:sz w:val="28"/>
          <w:szCs w:val="28"/>
        </w:rPr>
        <w:t>контролю правильного использования средств индивидуальной и коллективной защиты;</w:t>
      </w:r>
    </w:p>
    <w:p w:rsidR="0080538E" w:rsidRPr="00430EAA" w:rsidRDefault="0080538E" w:rsidP="00265930">
      <w:pPr>
        <w:pStyle w:val="ConsPlusNormal"/>
        <w:ind w:firstLine="709"/>
        <w:jc w:val="both"/>
        <w:rPr>
          <w:rStyle w:val="FontStyle25"/>
          <w:sz w:val="28"/>
          <w:szCs w:val="28"/>
        </w:rPr>
      </w:pPr>
      <w:r w:rsidRPr="00430EAA">
        <w:rPr>
          <w:rStyle w:val="FontStyle25"/>
          <w:sz w:val="28"/>
          <w:szCs w:val="28"/>
        </w:rPr>
        <w:t xml:space="preserve">обеспечению работников в соответствии с установленными нормами санитарной одеждой, организации учета выдачи работникам </w:t>
      </w:r>
      <w:r w:rsidRPr="00B06116">
        <w:rPr>
          <w:rStyle w:val="FontStyle25"/>
          <w:sz w:val="28"/>
          <w:szCs w:val="28"/>
        </w:rPr>
        <w:t>санитарной одежды;</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контролю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своевременному проведению аттестации рабочих мест по условиям труда, в том числе на вновь созданных рабочих местах, предоставлению в полном объеме компенсаций за работу во вредных и (или) опасных условиях труда в порядке, установленном законодательством Республики Беларусь;</w:t>
      </w:r>
    </w:p>
    <w:p w:rsidR="0080538E" w:rsidRPr="00430EAA" w:rsidRDefault="0080538E" w:rsidP="00265930">
      <w:pPr>
        <w:spacing w:after="0" w:line="240" w:lineRule="auto"/>
        <w:ind w:firstLine="720"/>
        <w:jc w:val="both"/>
        <w:rPr>
          <w:rStyle w:val="FontStyle25"/>
          <w:sz w:val="28"/>
          <w:szCs w:val="28"/>
        </w:rPr>
      </w:pPr>
      <w:r w:rsidRPr="00430EAA">
        <w:rPr>
          <w:rFonts w:ascii="Times New Roman" w:hAnsi="Times New Roman" w:cs="Times New Roman"/>
          <w:sz w:val="28"/>
          <w:szCs w:val="28"/>
        </w:rPr>
        <w:t>снижению количества рабочих мест с вредными условиями труда, приведению условий труда в соответствие с требованиями законодательства о труде и об охране труда,</w:t>
      </w:r>
      <w:r w:rsidRPr="00430EAA">
        <w:rPr>
          <w:rStyle w:val="FontStyle25"/>
          <w:sz w:val="28"/>
          <w:szCs w:val="28"/>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rsidR="0080538E" w:rsidRPr="00430EAA" w:rsidRDefault="0080538E" w:rsidP="00265930">
      <w:pPr>
        <w:spacing w:after="0" w:line="240" w:lineRule="auto"/>
        <w:ind w:firstLine="720"/>
        <w:jc w:val="both"/>
        <w:rPr>
          <w:rStyle w:val="FontStyle25"/>
          <w:sz w:val="28"/>
          <w:szCs w:val="28"/>
        </w:rPr>
      </w:pPr>
      <w:r w:rsidRPr="00B06116">
        <w:rPr>
          <w:rStyle w:val="FontStyle25"/>
          <w:sz w:val="28"/>
          <w:szCs w:val="28"/>
        </w:rPr>
        <w:t>проведению анализа заболеваемости работников здравоохранения с временной и стойкой утратой трудоспособности с последующей разработкой мероприятий по профилактике и снижению заболеваемости;</w:t>
      </w:r>
    </w:p>
    <w:p w:rsidR="0080538E" w:rsidRPr="00430EAA" w:rsidRDefault="0080538E" w:rsidP="00265930">
      <w:pPr>
        <w:pStyle w:val="ConsPlusNormal"/>
        <w:ind w:firstLine="708"/>
        <w:jc w:val="both"/>
        <w:rPr>
          <w:rFonts w:ascii="Times New Roman" w:hAnsi="Times New Roman" w:cs="Times New Roman"/>
          <w:sz w:val="28"/>
          <w:szCs w:val="28"/>
        </w:rPr>
      </w:pPr>
      <w:r w:rsidRPr="00430EAA">
        <w:rPr>
          <w:rFonts w:ascii="Times New Roman" w:hAnsi="Times New Roman" w:cs="Times New Roman"/>
          <w:bCs/>
          <w:sz w:val="28"/>
          <w:szCs w:val="28"/>
        </w:rPr>
        <w:t>проведению в рамках Дней охраны труда, месячников по охране труда и иных мероприятий</w:t>
      </w:r>
      <w:r w:rsidRPr="00430EAA">
        <w:rPr>
          <w:rFonts w:ascii="Times New Roman" w:hAnsi="Times New Roman" w:cs="Times New Roman"/>
          <w:sz w:val="28"/>
          <w:szCs w:val="28"/>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предупреждению;</w:t>
      </w:r>
    </w:p>
    <w:p w:rsidR="0080538E" w:rsidRPr="00430EAA" w:rsidRDefault="0080538E" w:rsidP="00265930">
      <w:pPr>
        <w:pStyle w:val="ConsPlusNormal"/>
        <w:ind w:firstLine="709"/>
        <w:jc w:val="both"/>
        <w:rPr>
          <w:rFonts w:ascii="Times New Roman" w:hAnsi="Times New Roman" w:cs="Times New Roman"/>
          <w:bCs/>
          <w:sz w:val="28"/>
          <w:szCs w:val="28"/>
        </w:rPr>
      </w:pPr>
      <w:r w:rsidRPr="00430EAA">
        <w:rPr>
          <w:rStyle w:val="FontStyle25"/>
          <w:sz w:val="28"/>
          <w:szCs w:val="28"/>
        </w:rPr>
        <w:t xml:space="preserve">участию организации в республиканском </w:t>
      </w:r>
      <w:r w:rsidRPr="00430EAA">
        <w:rPr>
          <w:rFonts w:ascii="Times New Roman" w:hAnsi="Times New Roman" w:cs="Times New Roman"/>
          <w:bCs/>
          <w:sz w:val="28"/>
          <w:szCs w:val="28"/>
        </w:rPr>
        <w:t>смотре-конкурсе на лучшую организацию работы по охране труда в государственных организациях системы Министерства здра</w:t>
      </w:r>
      <w:r w:rsidR="000829A1">
        <w:rPr>
          <w:rFonts w:ascii="Times New Roman" w:hAnsi="Times New Roman" w:cs="Times New Roman"/>
          <w:bCs/>
          <w:sz w:val="28"/>
          <w:szCs w:val="28"/>
        </w:rPr>
        <w:t>воохранения Республики Беларусь;</w:t>
      </w:r>
    </w:p>
    <w:p w:rsidR="0080538E" w:rsidRPr="00430EAA" w:rsidRDefault="0080538E" w:rsidP="00265930">
      <w:pPr>
        <w:pStyle w:val="ConsPlusNormal"/>
        <w:ind w:firstLine="709"/>
        <w:jc w:val="both"/>
        <w:rPr>
          <w:rStyle w:val="FontStyle25"/>
          <w:sz w:val="28"/>
          <w:szCs w:val="28"/>
        </w:rPr>
      </w:pPr>
      <w:r w:rsidRPr="00430EAA">
        <w:rPr>
          <w:rStyle w:val="FontStyle25"/>
          <w:sz w:val="28"/>
          <w:szCs w:val="28"/>
        </w:rPr>
        <w:t xml:space="preserve"> проведению среди работников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rsidR="0080538E" w:rsidRPr="00430EAA"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r>
      <w:r w:rsidR="000829A1">
        <w:rPr>
          <w:rFonts w:ascii="Times New Roman" w:hAnsi="Times New Roman" w:cs="Times New Roman"/>
          <w:sz w:val="28"/>
          <w:szCs w:val="28"/>
        </w:rPr>
        <w:t xml:space="preserve">66. </w:t>
      </w:r>
      <w:r w:rsidRPr="00430EAA">
        <w:rPr>
          <w:rFonts w:ascii="Times New Roman" w:hAnsi="Times New Roman" w:cs="Times New Roman"/>
          <w:sz w:val="28"/>
          <w:szCs w:val="28"/>
        </w:rPr>
        <w:t>Профком обязуется: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отстаивать права работников на рабочее место, соответствующее требованиям охраны труда, санитарным нормам, правилам и гигиеническим нормативам;</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контролировать правильность предоставления компенсаций лицам, работающим во вредных и (или) опасных условиях труда;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оказывать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осуществлять общественный контроль за соблюдением законодательства об охране труда, выполнением коллективного договора в структурных подразделениях, обеспечивать реализацию общественными инспекторами по охране труда основных задач и функций, определенных «Положением об общественном инспекторе по охране труда»;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привлекать к работе по осуществлению общественного контроля работников профсоюзных органов, профсоюзных активистов и членов профсоюза;</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проводить смотры-конкурсы на лучшую организацию общественного контроля по охране труда в структурных подразделениях организации с последующим моральным и материальным поощрением победителей;</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принимать участие в организации и проведении совместно с нанимателем смотра-конкурса на лучшую организацию работы по охране труда в организации;</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пострадавшим и членам семей погибших;</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оказывать правовую помощь потерпевшим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rsidR="004A6C73" w:rsidRDefault="0080538E"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t>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технических (главных технических) инспекторов труда Белорусского профсоюза работников здравоохранения</w:t>
      </w:r>
      <w:r w:rsidR="004A6C73">
        <w:rPr>
          <w:rFonts w:ascii="Times New Roman" w:hAnsi="Times New Roman" w:cs="Times New Roman"/>
          <w:sz w:val="28"/>
          <w:szCs w:val="28"/>
        </w:rPr>
        <w:t>,</w:t>
      </w:r>
    </w:p>
    <w:p w:rsidR="0080538E" w:rsidRPr="00430EAA" w:rsidRDefault="00C06BE6" w:rsidP="004A6C73">
      <w:pPr>
        <w:spacing w:after="0" w:line="240" w:lineRule="auto"/>
        <w:ind w:firstLine="708"/>
        <w:jc w:val="both"/>
        <w:rPr>
          <w:rFonts w:ascii="Times New Roman" w:hAnsi="Times New Roman" w:cs="Times New Roman"/>
          <w:sz w:val="28"/>
          <w:szCs w:val="28"/>
        </w:rPr>
      </w:pPr>
      <w:r w:rsidRPr="00EE59DB">
        <w:rPr>
          <w:rFonts w:ascii="Times New Roman" w:hAnsi="Times New Roman" w:cs="Times New Roman"/>
          <w:sz w:val="28"/>
          <w:szCs w:val="28"/>
        </w:rPr>
        <w:t xml:space="preserve">способствовать применению в учреждении принципов Концепции «нулевого травматизма», разработанной </w:t>
      </w:r>
      <w:r w:rsidR="009741F4" w:rsidRPr="00EE59DB">
        <w:rPr>
          <w:rFonts w:ascii="Times New Roman" w:hAnsi="Times New Roman" w:cs="Times New Roman"/>
          <w:sz w:val="28"/>
          <w:szCs w:val="28"/>
        </w:rPr>
        <w:t>Международной ассоциацией социального обеспечения</w:t>
      </w:r>
      <w:r w:rsidR="0080538E" w:rsidRPr="00EE59DB">
        <w:rPr>
          <w:rFonts w:ascii="Times New Roman" w:hAnsi="Times New Roman" w:cs="Times New Roman"/>
          <w:sz w:val="28"/>
          <w:szCs w:val="28"/>
        </w:rPr>
        <w:t>.</w:t>
      </w:r>
    </w:p>
    <w:p w:rsidR="0080538E" w:rsidRPr="00430EAA" w:rsidRDefault="0080538E" w:rsidP="00265930">
      <w:pPr>
        <w:spacing w:after="0" w:line="240" w:lineRule="auto"/>
        <w:jc w:val="both"/>
        <w:rPr>
          <w:rFonts w:ascii="Times New Roman" w:hAnsi="Times New Roman" w:cs="Times New Roman"/>
          <w:sz w:val="28"/>
          <w:szCs w:val="28"/>
        </w:rPr>
      </w:pPr>
    </w:p>
    <w:p w:rsidR="0080538E" w:rsidRPr="00430EAA" w:rsidRDefault="0080538E" w:rsidP="00265930">
      <w:pPr>
        <w:pStyle w:val="23"/>
        <w:spacing w:after="0" w:line="240" w:lineRule="auto"/>
        <w:jc w:val="center"/>
        <w:rPr>
          <w:rFonts w:ascii="Times New Roman" w:hAnsi="Times New Roman" w:cs="Times New Roman"/>
          <w:b/>
          <w:bCs/>
          <w:sz w:val="28"/>
          <w:szCs w:val="28"/>
        </w:rPr>
      </w:pPr>
      <w:r w:rsidRPr="00430EAA">
        <w:rPr>
          <w:rFonts w:ascii="Times New Roman" w:hAnsi="Times New Roman" w:cs="Times New Roman"/>
          <w:b/>
          <w:bCs/>
          <w:sz w:val="28"/>
          <w:szCs w:val="28"/>
        </w:rPr>
        <w:t xml:space="preserve">РАЗДЕЛ </w:t>
      </w:r>
      <w:r w:rsidRPr="00430EAA">
        <w:rPr>
          <w:rFonts w:ascii="Times New Roman" w:hAnsi="Times New Roman" w:cs="Times New Roman"/>
          <w:b/>
          <w:bCs/>
          <w:sz w:val="28"/>
          <w:szCs w:val="28"/>
          <w:lang w:val="en-US"/>
        </w:rPr>
        <w:t>VIII</w:t>
      </w:r>
      <w:r w:rsidRPr="00430EAA">
        <w:rPr>
          <w:rFonts w:ascii="Times New Roman" w:hAnsi="Times New Roman" w:cs="Times New Roman"/>
          <w:b/>
          <w:bCs/>
          <w:sz w:val="28"/>
          <w:szCs w:val="28"/>
        </w:rPr>
        <w:t>.МЕДИЦИНСКОЕ ОБСЛУЖИВАНИЕ.</w:t>
      </w:r>
    </w:p>
    <w:p w:rsidR="0080538E" w:rsidRDefault="0080538E" w:rsidP="00265930">
      <w:pPr>
        <w:pStyle w:val="23"/>
        <w:spacing w:after="0" w:line="240" w:lineRule="auto"/>
        <w:jc w:val="center"/>
        <w:rPr>
          <w:rFonts w:ascii="Times New Roman" w:hAnsi="Times New Roman" w:cs="Times New Roman"/>
          <w:b/>
          <w:bCs/>
          <w:sz w:val="28"/>
          <w:szCs w:val="28"/>
        </w:rPr>
      </w:pPr>
      <w:r w:rsidRPr="00430EAA">
        <w:rPr>
          <w:rFonts w:ascii="Times New Roman" w:hAnsi="Times New Roman" w:cs="Times New Roman"/>
          <w:b/>
          <w:bCs/>
          <w:sz w:val="28"/>
          <w:szCs w:val="28"/>
        </w:rPr>
        <w:t>ОРГАНИЗАЦИЯ ОЗДОРОВЛЕНИЯ РАБОТНИКОВ</w:t>
      </w:r>
    </w:p>
    <w:p w:rsidR="0080538E" w:rsidRPr="00430EAA" w:rsidRDefault="007F3AC0" w:rsidP="002659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80538E" w:rsidRPr="00430EAA">
        <w:rPr>
          <w:rFonts w:ascii="Times New Roman" w:hAnsi="Times New Roman" w:cs="Times New Roman"/>
          <w:sz w:val="28"/>
          <w:szCs w:val="28"/>
        </w:rPr>
        <w:t>Наниматель обязуется:</w:t>
      </w:r>
    </w:p>
    <w:p w:rsidR="003060BA"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 xml:space="preserve">систематически анализировать заболеваемость работников с временной и стойкой утратой трудоспособности. </w:t>
      </w:r>
    </w:p>
    <w:p w:rsidR="0080538E" w:rsidRPr="00430EAA" w:rsidRDefault="00E074EE" w:rsidP="002659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80538E" w:rsidRPr="00430EAA">
        <w:rPr>
          <w:rFonts w:ascii="Times New Roman" w:hAnsi="Times New Roman" w:cs="Times New Roman"/>
          <w:sz w:val="28"/>
          <w:szCs w:val="28"/>
        </w:rPr>
        <w:t>Совместно с Профкомом:</w:t>
      </w:r>
    </w:p>
    <w:p w:rsidR="0080538E" w:rsidRPr="00430EAA"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80538E" w:rsidRPr="00430EAA"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обеспечивать оздоровление работников, получивших профессиональное заболевание;</w:t>
      </w:r>
    </w:p>
    <w:p w:rsidR="0080538E" w:rsidRPr="00430EAA"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rsidR="0080538E" w:rsidRPr="00430EAA"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430EAA">
        <w:rPr>
          <w:rFonts w:ascii="Times New Roman" w:hAnsi="Times New Roman" w:cs="Times New Roman"/>
          <w:sz w:val="28"/>
          <w:szCs w:val="28"/>
        </w:rPr>
        <w:t>обеспечить широкую гласность об имеющихся возможностях оздоровления работников.</w:t>
      </w:r>
    </w:p>
    <w:p w:rsidR="0080538E" w:rsidRPr="00976CFC" w:rsidRDefault="0080538E" w:rsidP="00265930">
      <w:pPr>
        <w:autoSpaceDE w:val="0"/>
        <w:autoSpaceDN w:val="0"/>
        <w:adjustRightInd w:val="0"/>
        <w:spacing w:after="0" w:line="240" w:lineRule="auto"/>
        <w:ind w:firstLine="709"/>
        <w:jc w:val="both"/>
        <w:rPr>
          <w:rFonts w:ascii="Times New Roman" w:hAnsi="Times New Roman" w:cs="Times New Roman"/>
          <w:sz w:val="28"/>
          <w:szCs w:val="28"/>
        </w:rPr>
      </w:pPr>
      <w:r w:rsidRPr="00EC2463">
        <w:rPr>
          <w:rFonts w:ascii="Times New Roman" w:hAnsi="Times New Roman" w:cs="Times New Roman"/>
          <w:sz w:val="28"/>
          <w:szCs w:val="28"/>
        </w:rPr>
        <w:t>оказывать материальную помощь работникам, приобретающим путевки в санатории УП «Бедпрофсоюзкурорт»</w:t>
      </w:r>
      <w:r w:rsidR="00EC2463">
        <w:rPr>
          <w:rFonts w:ascii="Times New Roman" w:hAnsi="Times New Roman" w:cs="Times New Roman"/>
          <w:sz w:val="28"/>
          <w:szCs w:val="28"/>
        </w:rPr>
        <w:t xml:space="preserve"> </w:t>
      </w:r>
      <w:r w:rsidR="00EC2463" w:rsidRPr="00976CFC">
        <w:rPr>
          <w:rFonts w:ascii="Times New Roman" w:hAnsi="Times New Roman" w:cs="Times New Roman"/>
          <w:sz w:val="28"/>
          <w:szCs w:val="28"/>
        </w:rPr>
        <w:t xml:space="preserve">в соответствии с абзацем 2 пункта 1.5 Положения </w:t>
      </w:r>
      <w:r w:rsidR="00886834" w:rsidRPr="00976CFC">
        <w:rPr>
          <w:rFonts w:ascii="Times New Roman" w:hAnsi="Times New Roman" w:cs="Times New Roman"/>
          <w:sz w:val="28"/>
          <w:szCs w:val="28"/>
        </w:rPr>
        <w:t xml:space="preserve">«О направлении и порядке использования средств от приносящей доходы </w:t>
      </w:r>
      <w:r w:rsidR="00657D41" w:rsidRPr="00976CFC">
        <w:rPr>
          <w:rFonts w:ascii="Times New Roman" w:hAnsi="Times New Roman" w:cs="Times New Roman"/>
          <w:sz w:val="28"/>
          <w:szCs w:val="28"/>
        </w:rPr>
        <w:t>деятельности, остающейся в распоряжении государственного учреждения «Мозырский зональный центр гигиены и эпидемиологии</w:t>
      </w:r>
      <w:r w:rsidR="00886834" w:rsidRPr="00976CFC">
        <w:rPr>
          <w:rFonts w:ascii="Times New Roman" w:hAnsi="Times New Roman" w:cs="Times New Roman"/>
          <w:sz w:val="28"/>
          <w:szCs w:val="28"/>
        </w:rPr>
        <w:t>»</w:t>
      </w:r>
      <w:r w:rsidRPr="00976CFC">
        <w:rPr>
          <w:rFonts w:ascii="Times New Roman" w:hAnsi="Times New Roman" w:cs="Times New Roman"/>
          <w:sz w:val="28"/>
          <w:szCs w:val="28"/>
        </w:rPr>
        <w:t>.</w:t>
      </w:r>
    </w:p>
    <w:p w:rsidR="0080538E" w:rsidRPr="00976CFC" w:rsidRDefault="0080538E" w:rsidP="00265930">
      <w:pPr>
        <w:spacing w:after="0" w:line="240" w:lineRule="auto"/>
        <w:jc w:val="both"/>
        <w:rPr>
          <w:rFonts w:ascii="Times New Roman" w:hAnsi="Times New Roman" w:cs="Times New Roman"/>
          <w:sz w:val="28"/>
          <w:szCs w:val="28"/>
        </w:rPr>
      </w:pPr>
    </w:p>
    <w:p w:rsidR="0080538E" w:rsidRDefault="0080538E" w:rsidP="00265930">
      <w:pPr>
        <w:spacing w:after="0" w:line="240" w:lineRule="auto"/>
        <w:jc w:val="center"/>
        <w:rPr>
          <w:rFonts w:ascii="Times New Roman" w:hAnsi="Times New Roman" w:cs="Times New Roman"/>
          <w:b/>
          <w:sz w:val="28"/>
          <w:szCs w:val="28"/>
        </w:rPr>
      </w:pPr>
      <w:r w:rsidRPr="00976CFC">
        <w:rPr>
          <w:rFonts w:ascii="Times New Roman" w:hAnsi="Times New Roman" w:cs="Times New Roman"/>
          <w:b/>
          <w:bCs/>
          <w:sz w:val="28"/>
          <w:szCs w:val="28"/>
        </w:rPr>
        <w:t>РАЗДЕЛ</w:t>
      </w:r>
      <w:r w:rsidRPr="00976CFC">
        <w:rPr>
          <w:rFonts w:ascii="Times New Roman" w:hAnsi="Times New Roman" w:cs="Times New Roman"/>
          <w:b/>
          <w:sz w:val="28"/>
          <w:szCs w:val="28"/>
        </w:rPr>
        <w:t xml:space="preserve"> </w:t>
      </w:r>
      <w:r w:rsidRPr="00976CFC">
        <w:rPr>
          <w:rFonts w:ascii="Times New Roman" w:hAnsi="Times New Roman" w:cs="Times New Roman"/>
          <w:b/>
          <w:sz w:val="28"/>
          <w:szCs w:val="28"/>
          <w:lang w:val="en-US"/>
        </w:rPr>
        <w:t>IX</w:t>
      </w:r>
      <w:r w:rsidRPr="00976CFC">
        <w:rPr>
          <w:rFonts w:ascii="Times New Roman" w:hAnsi="Times New Roman" w:cs="Times New Roman"/>
          <w:b/>
          <w:sz w:val="28"/>
          <w:szCs w:val="28"/>
        </w:rPr>
        <w:t>.СОЦИАЛЬНАЯ ЗАЩИТА МОЛОДЕЖИ</w:t>
      </w:r>
    </w:p>
    <w:p w:rsidR="00D7280B" w:rsidRDefault="00E074EE" w:rsidP="00B5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A02B88">
        <w:rPr>
          <w:rFonts w:ascii="Times New Roman" w:hAnsi="Times New Roman" w:cs="Times New Roman"/>
          <w:sz w:val="28"/>
          <w:szCs w:val="28"/>
        </w:rPr>
        <w:t xml:space="preserve"> В области социальной защиты молодежи Наниматель и Профком считают необходимым принятие мер по</w:t>
      </w:r>
      <w:r w:rsidR="00B5517C">
        <w:rPr>
          <w:rFonts w:ascii="Times New Roman" w:hAnsi="Times New Roman" w:cs="Times New Roman"/>
          <w:sz w:val="28"/>
          <w:szCs w:val="28"/>
        </w:rPr>
        <w:t xml:space="preserve"> </w:t>
      </w:r>
      <w:r w:rsidR="001E75CC">
        <w:rPr>
          <w:rFonts w:ascii="Times New Roman" w:hAnsi="Times New Roman" w:cs="Times New Roman"/>
          <w:sz w:val="28"/>
          <w:szCs w:val="28"/>
        </w:rPr>
        <w:t>о</w:t>
      </w:r>
      <w:r w:rsidR="00D7280B">
        <w:rPr>
          <w:rFonts w:ascii="Times New Roman" w:hAnsi="Times New Roman" w:cs="Times New Roman"/>
          <w:sz w:val="28"/>
          <w:szCs w:val="28"/>
        </w:rPr>
        <w:t xml:space="preserve">казанию материальной помощи для частичной компенсации расходов за наем жилья выпускникам, распределенным (направленным), перераспределенным на работу вне постоянного места </w:t>
      </w:r>
      <w:r w:rsidR="001C6B8A">
        <w:rPr>
          <w:rFonts w:ascii="Times New Roman" w:hAnsi="Times New Roman" w:cs="Times New Roman"/>
          <w:sz w:val="28"/>
          <w:szCs w:val="28"/>
        </w:rPr>
        <w:t xml:space="preserve">жительства и необеспеченным нанимателем жилыми помещениями, а также врачам-интернам </w:t>
      </w:r>
      <w:r w:rsidR="001E75CC">
        <w:rPr>
          <w:rFonts w:ascii="Times New Roman" w:hAnsi="Times New Roman" w:cs="Times New Roman"/>
          <w:sz w:val="28"/>
          <w:szCs w:val="28"/>
        </w:rPr>
        <w:t>в период срока работы, установленного в свидетельстве о направлении на работу</w:t>
      </w:r>
      <w:r w:rsidR="008C6EC3">
        <w:rPr>
          <w:rFonts w:ascii="Times New Roman" w:hAnsi="Times New Roman" w:cs="Times New Roman"/>
          <w:sz w:val="28"/>
          <w:szCs w:val="28"/>
        </w:rPr>
        <w:t xml:space="preserve"> </w:t>
      </w:r>
      <w:r w:rsidR="008C6EC3" w:rsidRPr="00D47CDE">
        <w:rPr>
          <w:rFonts w:ascii="Times New Roman" w:hAnsi="Times New Roman" w:cs="Times New Roman"/>
          <w:sz w:val="28"/>
          <w:szCs w:val="28"/>
        </w:rPr>
        <w:t>(далее – молодой специалист)</w:t>
      </w:r>
      <w:r w:rsidR="001E75CC" w:rsidRPr="00D47CDE">
        <w:rPr>
          <w:rFonts w:ascii="Times New Roman" w:hAnsi="Times New Roman" w:cs="Times New Roman"/>
          <w:sz w:val="28"/>
          <w:szCs w:val="28"/>
        </w:rPr>
        <w:t>.</w:t>
      </w:r>
    </w:p>
    <w:p w:rsidR="0080538E" w:rsidRPr="00430EAA" w:rsidRDefault="00AF6F39"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 </w:t>
      </w:r>
      <w:r w:rsidR="00D47CDE">
        <w:rPr>
          <w:rFonts w:ascii="Times New Roman" w:hAnsi="Times New Roman" w:cs="Times New Roman"/>
          <w:sz w:val="28"/>
          <w:szCs w:val="28"/>
        </w:rPr>
        <w:t xml:space="preserve">Для </w:t>
      </w:r>
      <w:r w:rsidR="0080538E" w:rsidRPr="00430EAA">
        <w:rPr>
          <w:rFonts w:ascii="Times New Roman" w:hAnsi="Times New Roman" w:cs="Times New Roman"/>
          <w:sz w:val="28"/>
          <w:szCs w:val="28"/>
        </w:rPr>
        <w:t>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80538E" w:rsidRPr="00430EAA" w:rsidRDefault="00AF6F39" w:rsidP="00265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70.1. </w:t>
      </w:r>
      <w:r w:rsidR="0080538E" w:rsidRPr="00430EAA">
        <w:rPr>
          <w:rFonts w:ascii="Times New Roman" w:hAnsi="Times New Roman" w:cs="Times New Roman"/>
          <w:sz w:val="28"/>
          <w:szCs w:val="28"/>
        </w:rPr>
        <w:t xml:space="preserve">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соответствующего профиля; </w:t>
      </w:r>
    </w:p>
    <w:p w:rsidR="004D2700" w:rsidRDefault="00AF6F39"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70.2. </w:t>
      </w:r>
      <w:r w:rsidR="0080538E" w:rsidRPr="00430EAA">
        <w:rPr>
          <w:rFonts w:ascii="Times New Roman" w:hAnsi="Times New Roman" w:cs="Times New Roman"/>
          <w:sz w:val="28"/>
          <w:szCs w:val="28"/>
        </w:rPr>
        <w:t>обеспечить молодого специалиста работой по специальности, не переводить молодого специалиста на работу, не связанную с полученной</w:t>
      </w:r>
      <w:r w:rsidR="00220BFB">
        <w:rPr>
          <w:rFonts w:ascii="Times New Roman" w:hAnsi="Times New Roman" w:cs="Times New Roman"/>
          <w:sz w:val="28"/>
          <w:szCs w:val="28"/>
        </w:rPr>
        <w:t xml:space="preserve"> специальностью и квалификацией</w:t>
      </w:r>
      <w:r w:rsidR="004D2700">
        <w:rPr>
          <w:rFonts w:ascii="Times New Roman" w:hAnsi="Times New Roman" w:cs="Times New Roman"/>
          <w:sz w:val="28"/>
          <w:szCs w:val="28"/>
        </w:rPr>
        <w:t>;</w:t>
      </w:r>
    </w:p>
    <w:p w:rsidR="00220BFB" w:rsidRPr="00EC5B05" w:rsidRDefault="00AF6F39"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70.3. </w:t>
      </w:r>
      <w:r w:rsidR="004D2700" w:rsidRPr="00D47CDE">
        <w:rPr>
          <w:rFonts w:ascii="Times New Roman" w:hAnsi="Times New Roman" w:cs="Times New Roman"/>
          <w:sz w:val="28"/>
          <w:szCs w:val="28"/>
        </w:rPr>
        <w:t>закрепить за молодым специалистом наставника, оказать материальное поощрение наставнику</w:t>
      </w:r>
      <w:r w:rsidR="003B7EA9" w:rsidRPr="00D47CDE">
        <w:rPr>
          <w:rFonts w:ascii="Times New Roman" w:hAnsi="Times New Roman" w:cs="Times New Roman"/>
          <w:sz w:val="28"/>
          <w:szCs w:val="28"/>
        </w:rPr>
        <w:t>. В</w:t>
      </w:r>
      <w:r w:rsidR="004D2700" w:rsidRPr="00D47CDE">
        <w:rPr>
          <w:rFonts w:ascii="Times New Roman" w:hAnsi="Times New Roman" w:cs="Times New Roman"/>
          <w:sz w:val="28"/>
          <w:szCs w:val="28"/>
        </w:rPr>
        <w:t>ыплата единовременного денежного вознаграждения, в соответствии с Положением о наставничестве в государственном учреждении «Мозырский зональный центр гигиены и эпидемиологии», осуществляется наставникам</w:t>
      </w:r>
      <w:r w:rsidR="003B7EA9" w:rsidRPr="00D47CDE">
        <w:rPr>
          <w:rFonts w:ascii="Times New Roman" w:hAnsi="Times New Roman" w:cs="Times New Roman"/>
          <w:sz w:val="28"/>
          <w:szCs w:val="28"/>
        </w:rPr>
        <w:t>, на основании пункта 1.11 Положения о направлении и порядке использования средств от приносящей доходы деятельности, остающихся в распоряжении государственного учреждения «Мозырский зональный центр гигиены и эпидемиологии»</w:t>
      </w:r>
      <w:r w:rsidR="006E582B" w:rsidRPr="00D47CDE">
        <w:rPr>
          <w:rFonts w:ascii="Times New Roman" w:hAnsi="Times New Roman" w:cs="Times New Roman"/>
          <w:sz w:val="28"/>
          <w:szCs w:val="28"/>
        </w:rPr>
        <w:t>.</w:t>
      </w:r>
    </w:p>
    <w:p w:rsidR="002672F8" w:rsidRPr="002F4162" w:rsidRDefault="00AF6F39" w:rsidP="002672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2672F8" w:rsidRPr="002F4162">
        <w:rPr>
          <w:rFonts w:ascii="Times New Roman" w:hAnsi="Times New Roman" w:cs="Times New Roman"/>
          <w:sz w:val="28"/>
          <w:szCs w:val="28"/>
        </w:rPr>
        <w:t>В целях за</w:t>
      </w:r>
      <w:r w:rsidR="002F4162" w:rsidRPr="002F4162">
        <w:rPr>
          <w:rFonts w:ascii="Times New Roman" w:hAnsi="Times New Roman" w:cs="Times New Roman"/>
          <w:sz w:val="28"/>
          <w:szCs w:val="28"/>
        </w:rPr>
        <w:t xml:space="preserve">крепления молодых специалистов, </w:t>
      </w:r>
      <w:r w:rsidR="002672F8" w:rsidRPr="002F4162">
        <w:rPr>
          <w:rFonts w:ascii="Times New Roman" w:hAnsi="Times New Roman" w:cs="Times New Roman"/>
          <w:sz w:val="28"/>
          <w:szCs w:val="28"/>
        </w:rPr>
        <w:t>в учреждении принимаются следующие мероприятия:</w:t>
      </w:r>
    </w:p>
    <w:p w:rsidR="00EE35DA" w:rsidRDefault="00EE35DA" w:rsidP="00EE35DA">
      <w:pPr>
        <w:spacing w:after="0" w:line="240" w:lineRule="auto"/>
        <w:ind w:firstLine="709"/>
        <w:jc w:val="both"/>
        <w:rPr>
          <w:rFonts w:ascii="Times New Roman" w:hAnsi="Times New Roman" w:cs="Times New Roman"/>
          <w:sz w:val="28"/>
          <w:szCs w:val="28"/>
        </w:rPr>
      </w:pPr>
      <w:r w:rsidRPr="00724DC5">
        <w:rPr>
          <w:rFonts w:ascii="Times New Roman" w:hAnsi="Times New Roman" w:cs="Times New Roman"/>
          <w:sz w:val="28"/>
          <w:szCs w:val="28"/>
        </w:rPr>
        <w:t>при приеме на работу молодому специалисту производится единовременная выплата в размере 0,3 оклада.</w:t>
      </w:r>
    </w:p>
    <w:p w:rsidR="002672F8" w:rsidRPr="00671200" w:rsidRDefault="00041F90"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CE6CE0" w:rsidRPr="00671200">
        <w:rPr>
          <w:rFonts w:ascii="Times New Roman" w:hAnsi="Times New Roman" w:cs="Times New Roman"/>
          <w:sz w:val="28"/>
          <w:szCs w:val="28"/>
        </w:rPr>
        <w:t>В</w:t>
      </w:r>
      <w:r w:rsidR="00EE35DA" w:rsidRPr="00671200">
        <w:rPr>
          <w:rFonts w:ascii="Times New Roman" w:hAnsi="Times New Roman" w:cs="Times New Roman"/>
          <w:sz w:val="28"/>
          <w:szCs w:val="28"/>
        </w:rPr>
        <w:t xml:space="preserve"> отношении молодых специалистов, имеющих первоочередное право на предоставление жилых помещений коммерческого использования коммунального жилищного фонда, направляются индивидуальные ходатайства в Мозырский райисполком о первоочередном выделении жилых помещений коммерческого использования коммунального жилищного фонда в соответствии с действующим законодательством, регулирующим вопросы жилищных отношений</w:t>
      </w:r>
      <w:r w:rsidR="00671200">
        <w:rPr>
          <w:rFonts w:ascii="Times New Roman" w:hAnsi="Times New Roman" w:cs="Times New Roman"/>
          <w:sz w:val="28"/>
          <w:szCs w:val="28"/>
        </w:rPr>
        <w:t>.</w:t>
      </w:r>
    </w:p>
    <w:p w:rsidR="003977D9" w:rsidRPr="00671200" w:rsidRDefault="00961FCE"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671200">
        <w:rPr>
          <w:rFonts w:ascii="Times New Roman" w:hAnsi="Times New Roman" w:cs="Times New Roman"/>
          <w:sz w:val="28"/>
          <w:szCs w:val="28"/>
        </w:rPr>
        <w:t>П</w:t>
      </w:r>
      <w:r w:rsidR="00EE35DA" w:rsidRPr="00671200">
        <w:rPr>
          <w:rFonts w:ascii="Times New Roman" w:hAnsi="Times New Roman" w:cs="Times New Roman"/>
          <w:sz w:val="28"/>
          <w:szCs w:val="28"/>
        </w:rPr>
        <w:t>ри предоставлении молодому специалисту, жилых помещений</w:t>
      </w:r>
      <w:r w:rsidR="00671200">
        <w:rPr>
          <w:rFonts w:ascii="Times New Roman" w:hAnsi="Times New Roman" w:cs="Times New Roman"/>
          <w:sz w:val="28"/>
          <w:szCs w:val="28"/>
        </w:rPr>
        <w:t>,</w:t>
      </w:r>
      <w:r w:rsidR="00671200" w:rsidRPr="00671200">
        <w:rPr>
          <w:rFonts w:ascii="Times New Roman" w:hAnsi="Times New Roman" w:cs="Times New Roman"/>
          <w:sz w:val="28"/>
          <w:szCs w:val="28"/>
        </w:rPr>
        <w:t xml:space="preserve"> учреждение обязуется производить компенсацию</w:t>
      </w:r>
      <w:r w:rsidR="007863AC">
        <w:rPr>
          <w:rFonts w:ascii="Times New Roman" w:hAnsi="Times New Roman" w:cs="Times New Roman"/>
          <w:sz w:val="28"/>
          <w:szCs w:val="28"/>
        </w:rPr>
        <w:t>, при наличии договора найма жилого помещения</w:t>
      </w:r>
      <w:r w:rsidR="006A3CCA">
        <w:rPr>
          <w:rFonts w:ascii="Times New Roman" w:hAnsi="Times New Roman" w:cs="Times New Roman"/>
          <w:sz w:val="28"/>
          <w:szCs w:val="28"/>
        </w:rPr>
        <w:t xml:space="preserve"> (договора аренды</w:t>
      </w:r>
      <w:r w:rsidR="006A3CCA" w:rsidRPr="00CB4DA9">
        <w:rPr>
          <w:rFonts w:ascii="Times New Roman" w:hAnsi="Times New Roman" w:cs="Times New Roman"/>
          <w:sz w:val="28"/>
          <w:szCs w:val="28"/>
        </w:rPr>
        <w:t>)</w:t>
      </w:r>
      <w:r w:rsidR="00CB4DA9" w:rsidRPr="00CB4DA9">
        <w:rPr>
          <w:rFonts w:ascii="Times New Roman" w:hAnsi="Times New Roman" w:cs="Times New Roman"/>
          <w:sz w:val="28"/>
          <w:szCs w:val="28"/>
        </w:rPr>
        <w:t xml:space="preserve"> и на основании ходатайства комиссии по жилищно-бытовой работе </w:t>
      </w:r>
      <w:r w:rsidR="00CB4DA9">
        <w:rPr>
          <w:rFonts w:ascii="Times New Roman" w:hAnsi="Times New Roman" w:cs="Times New Roman"/>
          <w:sz w:val="28"/>
          <w:szCs w:val="28"/>
        </w:rPr>
        <w:t>Профкома</w:t>
      </w:r>
      <w:r w:rsidR="003977D9" w:rsidRPr="00671200">
        <w:rPr>
          <w:rFonts w:ascii="Times New Roman" w:hAnsi="Times New Roman" w:cs="Times New Roman"/>
          <w:sz w:val="28"/>
          <w:szCs w:val="28"/>
        </w:rPr>
        <w:t>:</w:t>
      </w:r>
    </w:p>
    <w:p w:rsidR="005F355A" w:rsidRPr="00671200" w:rsidRDefault="00B9746D" w:rsidP="006E582B">
      <w:pPr>
        <w:spacing w:after="0" w:line="240" w:lineRule="auto"/>
        <w:ind w:firstLine="709"/>
        <w:jc w:val="both"/>
        <w:rPr>
          <w:rFonts w:ascii="Times New Roman" w:hAnsi="Times New Roman" w:cs="Times New Roman"/>
          <w:sz w:val="28"/>
          <w:szCs w:val="28"/>
        </w:rPr>
      </w:pPr>
      <w:r w:rsidRPr="00671200">
        <w:rPr>
          <w:rFonts w:ascii="Times New Roman" w:hAnsi="Times New Roman" w:cs="Times New Roman"/>
          <w:sz w:val="28"/>
          <w:szCs w:val="28"/>
        </w:rPr>
        <w:t xml:space="preserve">платы </w:t>
      </w:r>
      <w:r w:rsidR="00AD20BF" w:rsidRPr="00671200">
        <w:rPr>
          <w:rFonts w:ascii="Times New Roman" w:hAnsi="Times New Roman" w:cs="Times New Roman"/>
          <w:sz w:val="28"/>
          <w:szCs w:val="28"/>
        </w:rPr>
        <w:t xml:space="preserve">за пользование жилым помещением </w:t>
      </w:r>
      <w:r w:rsidR="00680436">
        <w:rPr>
          <w:rFonts w:ascii="Times New Roman" w:hAnsi="Times New Roman" w:cs="Times New Roman"/>
          <w:sz w:val="28"/>
          <w:szCs w:val="28"/>
        </w:rPr>
        <w:t>государственного жилищного</w:t>
      </w:r>
      <w:r w:rsidR="003977D9" w:rsidRPr="00671200">
        <w:rPr>
          <w:rFonts w:ascii="Times New Roman" w:hAnsi="Times New Roman" w:cs="Times New Roman"/>
          <w:sz w:val="28"/>
          <w:szCs w:val="28"/>
        </w:rPr>
        <w:t xml:space="preserve"> фонда</w:t>
      </w:r>
      <w:r w:rsidR="00EE35DA" w:rsidRPr="00671200">
        <w:rPr>
          <w:rFonts w:ascii="Times New Roman" w:hAnsi="Times New Roman" w:cs="Times New Roman"/>
          <w:sz w:val="28"/>
          <w:szCs w:val="28"/>
        </w:rPr>
        <w:t xml:space="preserve"> в полном объеме</w:t>
      </w:r>
      <w:r w:rsidR="005F355A" w:rsidRPr="00671200">
        <w:rPr>
          <w:rFonts w:ascii="Times New Roman" w:hAnsi="Times New Roman" w:cs="Times New Roman"/>
          <w:sz w:val="28"/>
          <w:szCs w:val="28"/>
        </w:rPr>
        <w:t>;</w:t>
      </w:r>
    </w:p>
    <w:p w:rsidR="00EE35DA" w:rsidRDefault="00B9746D"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платы </w:t>
      </w:r>
      <w:r w:rsidR="00AD20BF" w:rsidRPr="00671200">
        <w:rPr>
          <w:rFonts w:ascii="Times New Roman" w:hAnsi="Times New Roman" w:cs="Times New Roman"/>
          <w:sz w:val="28"/>
          <w:szCs w:val="28"/>
        </w:rPr>
        <w:t xml:space="preserve">за пользование жилым помещением </w:t>
      </w:r>
      <w:r w:rsidR="00680436">
        <w:rPr>
          <w:rFonts w:ascii="Times New Roman" w:hAnsi="Times New Roman" w:cs="Times New Roman"/>
          <w:sz w:val="28"/>
          <w:szCs w:val="28"/>
        </w:rPr>
        <w:t>частного жилищного</w:t>
      </w:r>
      <w:r w:rsidR="005F355A" w:rsidRPr="00671200">
        <w:rPr>
          <w:rFonts w:ascii="Times New Roman" w:hAnsi="Times New Roman" w:cs="Times New Roman"/>
          <w:sz w:val="28"/>
          <w:szCs w:val="28"/>
        </w:rPr>
        <w:t xml:space="preserve"> фонда</w:t>
      </w:r>
      <w:r w:rsidR="00AD20BF">
        <w:rPr>
          <w:rFonts w:ascii="Times New Roman" w:hAnsi="Times New Roman" w:cs="Times New Roman"/>
          <w:sz w:val="28"/>
          <w:szCs w:val="28"/>
        </w:rPr>
        <w:t xml:space="preserve"> в размере 2 базовых величин</w:t>
      </w:r>
      <w:r w:rsidR="00EE35DA" w:rsidRPr="00671200">
        <w:rPr>
          <w:rFonts w:ascii="Times New Roman" w:hAnsi="Times New Roman" w:cs="Times New Roman"/>
          <w:sz w:val="28"/>
          <w:szCs w:val="28"/>
        </w:rPr>
        <w:t>.</w:t>
      </w:r>
    </w:p>
    <w:p w:rsidR="00624A3F" w:rsidRPr="00671200" w:rsidRDefault="00961FCE" w:rsidP="0062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624A3F" w:rsidRPr="00671200">
        <w:rPr>
          <w:rFonts w:ascii="Times New Roman" w:hAnsi="Times New Roman" w:cs="Times New Roman"/>
          <w:sz w:val="28"/>
          <w:szCs w:val="28"/>
        </w:rPr>
        <w:t>Компенсация платы за пользование жилым помещением производится в течение следующего периода:</w:t>
      </w:r>
    </w:p>
    <w:p w:rsidR="00FC7C73" w:rsidRDefault="00624A3F" w:rsidP="00624A3F">
      <w:pPr>
        <w:spacing w:after="0" w:line="240" w:lineRule="auto"/>
        <w:ind w:firstLine="709"/>
        <w:jc w:val="both"/>
        <w:rPr>
          <w:rFonts w:ascii="Times New Roman" w:hAnsi="Times New Roman" w:cs="Times New Roman"/>
          <w:sz w:val="28"/>
          <w:szCs w:val="28"/>
        </w:rPr>
      </w:pPr>
      <w:r w:rsidRPr="00671200">
        <w:rPr>
          <w:rFonts w:ascii="Times New Roman" w:hAnsi="Times New Roman" w:cs="Times New Roman"/>
          <w:sz w:val="28"/>
          <w:szCs w:val="28"/>
        </w:rPr>
        <w:t>для молодых специалистов – в течение срока обязательной работы</w:t>
      </w:r>
      <w:r w:rsidR="00FC7C73">
        <w:rPr>
          <w:rFonts w:ascii="Times New Roman" w:hAnsi="Times New Roman" w:cs="Times New Roman"/>
          <w:sz w:val="28"/>
          <w:szCs w:val="28"/>
        </w:rPr>
        <w:t>.</w:t>
      </w:r>
    </w:p>
    <w:p w:rsidR="00320F7E" w:rsidRDefault="00961FCE" w:rsidP="00320F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320F7E" w:rsidRPr="00CA6BFB">
        <w:rPr>
          <w:rFonts w:ascii="Times New Roman" w:hAnsi="Times New Roman" w:cs="Times New Roman"/>
          <w:sz w:val="28"/>
          <w:szCs w:val="28"/>
        </w:rPr>
        <w:t>В целях организации профессионального становления и воспитания молодых специалистов в учреждении создана система наставничества.</w:t>
      </w:r>
    </w:p>
    <w:p w:rsidR="009026CF" w:rsidRDefault="009026CF" w:rsidP="00902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функционирования системы, а также взаимоотношения работников, принимающих участие в ее реализации, и молодых специалистов, определены и регулируются Положением о наставничестве в государственном учреждении «Мозырский зональный центр гигиены и эпидемиологии».</w:t>
      </w:r>
    </w:p>
    <w:p w:rsidR="002A1042" w:rsidRDefault="00961FCE" w:rsidP="002A1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2A1042">
        <w:rPr>
          <w:rFonts w:ascii="Times New Roman" w:hAnsi="Times New Roman" w:cs="Times New Roman"/>
          <w:sz w:val="28"/>
          <w:szCs w:val="28"/>
        </w:rPr>
        <w:t>Выплаты и компенсации, предусмотренные в настоящем разделе, производятся за счет внебюджетных средств в части суммы превышения доходов над расходами, остающимися в распоряжении учреждения, при условии отсутствия просроченной кредиторской задолженности учреждения.</w:t>
      </w:r>
    </w:p>
    <w:p w:rsidR="00965E04" w:rsidRDefault="00961FCE"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006E582B">
        <w:rPr>
          <w:rFonts w:ascii="Times New Roman" w:hAnsi="Times New Roman" w:cs="Times New Roman"/>
          <w:sz w:val="28"/>
          <w:szCs w:val="28"/>
        </w:rPr>
        <w:t xml:space="preserve">С целью закрепления на рабочих местах молодых специалистов с высшим медицинским образованием и средним специальным медицинским образованием </w:t>
      </w:r>
      <w:r w:rsidR="00C36677">
        <w:rPr>
          <w:rFonts w:ascii="Times New Roman" w:hAnsi="Times New Roman" w:cs="Times New Roman"/>
          <w:sz w:val="28"/>
          <w:szCs w:val="28"/>
        </w:rPr>
        <w:t>обеспечить</w:t>
      </w:r>
      <w:r w:rsidR="00965E04">
        <w:rPr>
          <w:rFonts w:ascii="Times New Roman" w:hAnsi="Times New Roman" w:cs="Times New Roman"/>
          <w:sz w:val="28"/>
          <w:szCs w:val="28"/>
        </w:rPr>
        <w:t>:</w:t>
      </w:r>
    </w:p>
    <w:p w:rsidR="006E582B" w:rsidRDefault="003A0E67"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w:t>
      </w:r>
      <w:r w:rsidR="00C36677">
        <w:rPr>
          <w:rFonts w:ascii="Times New Roman" w:hAnsi="Times New Roman" w:cs="Times New Roman"/>
          <w:sz w:val="28"/>
          <w:szCs w:val="28"/>
        </w:rPr>
        <w:t>ение</w:t>
      </w:r>
      <w:r>
        <w:rPr>
          <w:rFonts w:ascii="Times New Roman" w:hAnsi="Times New Roman" w:cs="Times New Roman"/>
          <w:sz w:val="28"/>
          <w:szCs w:val="28"/>
        </w:rPr>
        <w:t xml:space="preserve"> дополнительн</w:t>
      </w:r>
      <w:r w:rsidR="00C36677">
        <w:rPr>
          <w:rFonts w:ascii="Times New Roman" w:hAnsi="Times New Roman" w:cs="Times New Roman"/>
          <w:sz w:val="28"/>
          <w:szCs w:val="28"/>
        </w:rPr>
        <w:t xml:space="preserve">ого </w:t>
      </w:r>
      <w:r>
        <w:rPr>
          <w:rFonts w:ascii="Times New Roman" w:hAnsi="Times New Roman" w:cs="Times New Roman"/>
          <w:sz w:val="28"/>
          <w:szCs w:val="28"/>
        </w:rPr>
        <w:t>поощрительного отпуска в размере от 3 до 5 календарных дней</w:t>
      </w:r>
      <w:r w:rsidR="00C36677">
        <w:rPr>
          <w:rFonts w:ascii="Times New Roman" w:hAnsi="Times New Roman" w:cs="Times New Roman"/>
          <w:sz w:val="28"/>
          <w:szCs w:val="28"/>
        </w:rPr>
        <w:t xml:space="preserve"> в соответствии</w:t>
      </w:r>
      <w:r w:rsidR="00965E04">
        <w:rPr>
          <w:rFonts w:ascii="Times New Roman" w:hAnsi="Times New Roman" w:cs="Times New Roman"/>
          <w:sz w:val="28"/>
          <w:szCs w:val="28"/>
        </w:rPr>
        <w:t xml:space="preserve"> с заключенным контрактом;</w:t>
      </w:r>
    </w:p>
    <w:p w:rsidR="00965E04" w:rsidRDefault="00965E04" w:rsidP="006E5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контракта устанавливать надбавку в максимально </w:t>
      </w:r>
      <w:r w:rsidR="00663201">
        <w:rPr>
          <w:rFonts w:ascii="Times New Roman" w:hAnsi="Times New Roman" w:cs="Times New Roman"/>
          <w:sz w:val="28"/>
          <w:szCs w:val="28"/>
        </w:rPr>
        <w:t>возможном</w:t>
      </w:r>
      <w:r>
        <w:rPr>
          <w:rFonts w:ascii="Times New Roman" w:hAnsi="Times New Roman" w:cs="Times New Roman"/>
          <w:sz w:val="28"/>
          <w:szCs w:val="28"/>
        </w:rPr>
        <w:t xml:space="preserve"> размере, учитывая финансовые </w:t>
      </w:r>
      <w:r w:rsidR="00663201">
        <w:rPr>
          <w:rFonts w:ascii="Times New Roman" w:hAnsi="Times New Roman" w:cs="Times New Roman"/>
          <w:sz w:val="28"/>
          <w:szCs w:val="28"/>
        </w:rPr>
        <w:t>возможности</w:t>
      </w:r>
      <w:r>
        <w:rPr>
          <w:rFonts w:ascii="Times New Roman" w:hAnsi="Times New Roman" w:cs="Times New Roman"/>
          <w:sz w:val="28"/>
          <w:szCs w:val="28"/>
        </w:rPr>
        <w:t xml:space="preserve"> </w:t>
      </w:r>
      <w:r w:rsidR="00526177">
        <w:rPr>
          <w:rFonts w:ascii="Times New Roman" w:hAnsi="Times New Roman" w:cs="Times New Roman"/>
          <w:sz w:val="28"/>
          <w:szCs w:val="28"/>
        </w:rPr>
        <w:t>учреждения.</w:t>
      </w:r>
    </w:p>
    <w:p w:rsidR="0080538E" w:rsidRPr="00430EAA" w:rsidRDefault="00836EF3"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003D3D57">
        <w:rPr>
          <w:rFonts w:ascii="Times New Roman" w:hAnsi="Times New Roman" w:cs="Times New Roman"/>
          <w:sz w:val="28"/>
          <w:szCs w:val="28"/>
        </w:rPr>
        <w:t>П</w:t>
      </w:r>
      <w:r w:rsidR="0080538E" w:rsidRPr="00430EAA">
        <w:rPr>
          <w:rFonts w:ascii="Times New Roman" w:hAnsi="Times New Roman" w:cs="Times New Roman"/>
          <w:sz w:val="28"/>
          <w:szCs w:val="28"/>
        </w:rPr>
        <w:t xml:space="preserve">редоставлять в качестве минимальных льготы, предусмотренные </w:t>
      </w:r>
      <w:r w:rsidR="00E074EE">
        <w:rPr>
          <w:rFonts w:ascii="Times New Roman" w:hAnsi="Times New Roman" w:cs="Times New Roman"/>
          <w:sz w:val="28"/>
          <w:szCs w:val="28"/>
        </w:rPr>
        <w:t xml:space="preserve">ст. </w:t>
      </w:r>
      <w:r w:rsidR="0080538E" w:rsidRPr="00430EAA">
        <w:rPr>
          <w:rFonts w:ascii="Times New Roman" w:hAnsi="Times New Roman" w:cs="Times New Roman"/>
          <w:sz w:val="28"/>
          <w:szCs w:val="28"/>
        </w:rPr>
        <w:t>212</w:t>
      </w:r>
      <w:r w:rsidR="00A93F71">
        <w:rPr>
          <w:rFonts w:ascii="Times New Roman" w:hAnsi="Times New Roman" w:cs="Times New Roman"/>
          <w:sz w:val="28"/>
          <w:szCs w:val="28"/>
        </w:rPr>
        <w:t xml:space="preserve"> ТК РБ</w:t>
      </w:r>
      <w:r w:rsidR="0080538E" w:rsidRPr="00430EAA">
        <w:rPr>
          <w:rFonts w:ascii="Times New Roman" w:hAnsi="Times New Roman" w:cs="Times New Roman"/>
          <w:sz w:val="28"/>
          <w:szCs w:val="28"/>
        </w:rPr>
        <w:t xml:space="preserve">, </w:t>
      </w:r>
      <w:r w:rsidR="00A93F71" w:rsidRPr="00430EAA">
        <w:rPr>
          <w:rFonts w:ascii="Times New Roman" w:hAnsi="Times New Roman" w:cs="Times New Roman"/>
          <w:sz w:val="28"/>
          <w:szCs w:val="28"/>
        </w:rPr>
        <w:t xml:space="preserve">ст.ст. </w:t>
      </w:r>
      <w:r w:rsidR="0080538E" w:rsidRPr="00430EAA">
        <w:rPr>
          <w:rFonts w:ascii="Times New Roman" w:hAnsi="Times New Roman" w:cs="Times New Roman"/>
          <w:sz w:val="28"/>
          <w:szCs w:val="28"/>
        </w:rPr>
        <w:t>214 – 216</w:t>
      </w:r>
      <w:r w:rsidR="00A93F71">
        <w:rPr>
          <w:rFonts w:ascii="Times New Roman" w:hAnsi="Times New Roman" w:cs="Times New Roman"/>
          <w:sz w:val="28"/>
          <w:szCs w:val="28"/>
        </w:rPr>
        <w:t xml:space="preserve"> ТК РБ</w:t>
      </w:r>
      <w:r w:rsidR="0080538E" w:rsidRPr="00430EAA">
        <w:rPr>
          <w:rFonts w:ascii="Times New Roman" w:hAnsi="Times New Roman" w:cs="Times New Roman"/>
          <w:sz w:val="28"/>
          <w:szCs w:val="28"/>
        </w:rPr>
        <w:t xml:space="preserve">, </w:t>
      </w:r>
      <w:r w:rsidR="00A93F71" w:rsidRPr="00430EAA">
        <w:rPr>
          <w:rFonts w:ascii="Times New Roman" w:hAnsi="Times New Roman" w:cs="Times New Roman"/>
          <w:sz w:val="28"/>
          <w:szCs w:val="28"/>
        </w:rPr>
        <w:t xml:space="preserve">ст.ст. </w:t>
      </w:r>
      <w:r w:rsidR="0080538E" w:rsidRPr="00430EAA">
        <w:rPr>
          <w:rFonts w:ascii="Times New Roman" w:hAnsi="Times New Roman" w:cs="Times New Roman"/>
          <w:sz w:val="28"/>
          <w:szCs w:val="28"/>
        </w:rPr>
        <w:t xml:space="preserve">219 – 220 </w:t>
      </w:r>
      <w:r w:rsidR="0080538E" w:rsidRPr="00430EAA">
        <w:rPr>
          <w:rFonts w:ascii="Times New Roman" w:eastAsia="Times New Roman" w:hAnsi="Times New Roman" w:cs="Times New Roman"/>
          <w:snapToGrid w:val="0"/>
          <w:sz w:val="28"/>
          <w:szCs w:val="28"/>
          <w:lang w:eastAsia="ru-RU"/>
        </w:rPr>
        <w:t>ТК РБ</w:t>
      </w:r>
      <w:r w:rsidR="0080538E" w:rsidRPr="00430EAA">
        <w:rPr>
          <w:rFonts w:ascii="Times New Roman" w:hAnsi="Times New Roman" w:cs="Times New Roman"/>
          <w:sz w:val="28"/>
          <w:szCs w:val="28"/>
        </w:rPr>
        <w:t>,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rsidR="0080538E" w:rsidRPr="00430EAA" w:rsidRDefault="00A93F71" w:rsidP="00A93F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36EF3">
        <w:rPr>
          <w:rFonts w:ascii="Times New Roman" w:hAnsi="Times New Roman" w:cs="Times New Roman"/>
          <w:sz w:val="28"/>
          <w:szCs w:val="28"/>
        </w:rPr>
        <w:t>9</w:t>
      </w:r>
      <w:r>
        <w:rPr>
          <w:rFonts w:ascii="Times New Roman" w:hAnsi="Times New Roman" w:cs="Times New Roman"/>
          <w:sz w:val="28"/>
          <w:szCs w:val="28"/>
        </w:rPr>
        <w:t xml:space="preserve">. Профком обязуется </w:t>
      </w:r>
      <w:r w:rsidR="0080538E" w:rsidRPr="00430EAA">
        <w:rPr>
          <w:rFonts w:ascii="Times New Roman" w:hAnsi="Times New Roman" w:cs="Times New Roman"/>
          <w:sz w:val="28"/>
          <w:szCs w:val="28"/>
        </w:rPr>
        <w:t>осуществлять контроль за соблюдением законодательных норм:</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по охране труда и режиму рабочего времени молодежи;</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по улучшению жилищных условий молодежи;</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добиваться сохранения и укрепления базы досуга, отдыха и оздоровления молодежи и детей работников учреждения;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80538E" w:rsidRPr="00430EAA" w:rsidRDefault="00836EF3"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80</w:t>
      </w:r>
      <w:r w:rsidR="00A93F71">
        <w:rPr>
          <w:rFonts w:ascii="Times New Roman" w:hAnsi="Times New Roman" w:cs="Times New Roman"/>
          <w:sz w:val="28"/>
          <w:szCs w:val="28"/>
        </w:rPr>
        <w:t xml:space="preserve">. </w:t>
      </w:r>
      <w:r w:rsidR="0080538E" w:rsidRPr="00430EAA">
        <w:rPr>
          <w:rFonts w:ascii="Times New Roman" w:hAnsi="Times New Roman" w:cs="Times New Roman"/>
          <w:sz w:val="28"/>
          <w:szCs w:val="28"/>
        </w:rPr>
        <w:t>Наниматель и Профком обязуются: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способствовать созданию надлежащих условий для повышения квалификации и общеобразовательного уровня молодежи;</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развивать наставничество в работе с выпускниками, молодыми </w:t>
      </w:r>
      <w:r w:rsidRPr="00430EAA">
        <w:rPr>
          <w:rFonts w:ascii="Times New Roman" w:hAnsi="Times New Roman" w:cs="Times New Roman"/>
          <w:spacing w:val="-12"/>
          <w:sz w:val="28"/>
          <w:szCs w:val="28"/>
        </w:rPr>
        <w:t>специалистами распределенными (направленными</w:t>
      </w:r>
      <w:r w:rsidRPr="00430EAA">
        <w:rPr>
          <w:rFonts w:ascii="Times New Roman" w:hAnsi="Times New Roman" w:cs="Times New Roman"/>
          <w:sz w:val="28"/>
          <w:szCs w:val="28"/>
        </w:rPr>
        <w:t>), перераспределенными на работу в организации системы Министерства здравоохранения Республики Беларусь, проводить торжественные мероприятия «Посвящение в профессию» и др.;</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поощрять молодых работников, успешно окончивших высшие и средние специальные учебные заведения;</w:t>
      </w:r>
    </w:p>
    <w:p w:rsidR="0080538E" w:rsidRPr="00430EAA" w:rsidRDefault="0080538E" w:rsidP="00265930">
      <w:pPr>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научно-практических конференций, конкурсов на звание «Лучший по профессии».</w:t>
      </w:r>
    </w:p>
    <w:p w:rsidR="0080538E" w:rsidRPr="00430EAA" w:rsidRDefault="0080538E" w:rsidP="00265930">
      <w:pPr>
        <w:spacing w:after="0" w:line="240" w:lineRule="auto"/>
        <w:ind w:firstLine="708"/>
        <w:jc w:val="both"/>
        <w:rPr>
          <w:rFonts w:ascii="Times New Roman" w:hAnsi="Times New Roman" w:cs="Times New Roman"/>
          <w:sz w:val="28"/>
          <w:szCs w:val="28"/>
        </w:rPr>
      </w:pPr>
    </w:p>
    <w:p w:rsidR="00EA58E1" w:rsidRPr="00430EAA" w:rsidRDefault="00EA58E1" w:rsidP="00265930">
      <w:pPr>
        <w:spacing w:after="0" w:line="240" w:lineRule="auto"/>
        <w:jc w:val="center"/>
        <w:rPr>
          <w:rFonts w:ascii="Times New Roman" w:hAnsi="Times New Roman" w:cs="Times New Roman"/>
          <w:b/>
          <w:sz w:val="28"/>
          <w:szCs w:val="28"/>
        </w:rPr>
      </w:pPr>
      <w:r w:rsidRPr="00430EAA">
        <w:rPr>
          <w:rFonts w:ascii="Times New Roman" w:hAnsi="Times New Roman" w:cs="Times New Roman"/>
          <w:b/>
          <w:bCs/>
          <w:sz w:val="28"/>
          <w:szCs w:val="28"/>
        </w:rPr>
        <w:t xml:space="preserve">РАЗДЕЛ </w:t>
      </w:r>
      <w:r w:rsidRPr="00430EAA">
        <w:rPr>
          <w:rFonts w:ascii="Times New Roman" w:hAnsi="Times New Roman" w:cs="Times New Roman"/>
          <w:b/>
          <w:sz w:val="28"/>
          <w:szCs w:val="28"/>
          <w:lang w:val="en-US"/>
        </w:rPr>
        <w:t>X</w:t>
      </w:r>
      <w:r w:rsidRPr="00430EAA">
        <w:rPr>
          <w:rFonts w:ascii="Times New Roman" w:hAnsi="Times New Roman" w:cs="Times New Roman"/>
          <w:b/>
          <w:sz w:val="28"/>
          <w:szCs w:val="28"/>
        </w:rPr>
        <w:t>.СОЦИАЛЬНАЯ ЗАЩИТА БЫВШИХ РАБОТНИКОВ</w:t>
      </w:r>
    </w:p>
    <w:p w:rsidR="00EA58E1" w:rsidRDefault="00EA58E1" w:rsidP="00265930">
      <w:pPr>
        <w:spacing w:after="0" w:line="240" w:lineRule="auto"/>
        <w:jc w:val="center"/>
        <w:rPr>
          <w:rFonts w:ascii="Times New Roman" w:hAnsi="Times New Roman" w:cs="Times New Roman"/>
          <w:b/>
          <w:sz w:val="28"/>
          <w:szCs w:val="28"/>
        </w:rPr>
      </w:pPr>
      <w:r w:rsidRPr="00430EAA">
        <w:rPr>
          <w:rFonts w:ascii="Times New Roman" w:hAnsi="Times New Roman" w:cs="Times New Roman"/>
          <w:b/>
          <w:sz w:val="28"/>
          <w:szCs w:val="28"/>
        </w:rPr>
        <w:t>ОРГАНИЗАЦИИ</w:t>
      </w:r>
    </w:p>
    <w:p w:rsidR="00EA58E1" w:rsidRPr="00AF53BD" w:rsidRDefault="00187679" w:rsidP="00265930">
      <w:pPr>
        <w:pStyle w:val="a3"/>
        <w:ind w:firstLine="708"/>
        <w:rPr>
          <w:sz w:val="28"/>
          <w:szCs w:val="28"/>
        </w:rPr>
      </w:pPr>
      <w:r>
        <w:rPr>
          <w:sz w:val="28"/>
          <w:szCs w:val="28"/>
        </w:rPr>
        <w:t>81</w:t>
      </w:r>
      <w:r w:rsidR="00AF53BD" w:rsidRPr="00AF53BD">
        <w:rPr>
          <w:sz w:val="28"/>
          <w:szCs w:val="28"/>
        </w:rPr>
        <w:t xml:space="preserve">. </w:t>
      </w:r>
      <w:r w:rsidR="00EA58E1" w:rsidRPr="00AF53BD">
        <w:rPr>
          <w:sz w:val="28"/>
          <w:szCs w:val="28"/>
        </w:rPr>
        <w:t>Для решения социальных проблем бывших работников учреждения, Сто</w:t>
      </w:r>
      <w:r w:rsidR="00EA58E1" w:rsidRPr="00AF53BD">
        <w:rPr>
          <w:sz w:val="28"/>
          <w:szCs w:val="28"/>
        </w:rPr>
        <w:softHyphen/>
        <w:t>ронами предусмотрено:</w:t>
      </w:r>
    </w:p>
    <w:p w:rsidR="00EA58E1" w:rsidRPr="00AF53BD" w:rsidRDefault="00187679" w:rsidP="00265930">
      <w:pPr>
        <w:pStyle w:val="a3"/>
        <w:ind w:firstLine="708"/>
        <w:rPr>
          <w:spacing w:val="-2"/>
          <w:sz w:val="28"/>
          <w:szCs w:val="28"/>
        </w:rPr>
      </w:pPr>
      <w:r>
        <w:rPr>
          <w:spacing w:val="-2"/>
          <w:sz w:val="28"/>
          <w:szCs w:val="28"/>
        </w:rPr>
        <w:t>81</w:t>
      </w:r>
      <w:r w:rsidR="005109A6">
        <w:rPr>
          <w:spacing w:val="-2"/>
          <w:sz w:val="28"/>
          <w:szCs w:val="28"/>
        </w:rPr>
        <w:t xml:space="preserve">.1. </w:t>
      </w:r>
      <w:r w:rsidR="00EA58E1" w:rsidRPr="00AF53BD">
        <w:rPr>
          <w:spacing w:val="-2"/>
          <w:sz w:val="28"/>
          <w:szCs w:val="28"/>
        </w:rPr>
        <w:t xml:space="preserve">оказывать единовременную материальную помощь бывшим работникам учреждения являющимися ветеранами Великой Отечественной войны и лицам, к ним приравненным </w:t>
      </w:r>
      <w:r w:rsidR="00EA58E1" w:rsidRPr="00AF53BD">
        <w:rPr>
          <w:sz w:val="28"/>
          <w:szCs w:val="28"/>
        </w:rPr>
        <w:t>за счет внебюджетных средств в части суммы превышения доходов над расходами, остающихся в распоряжении учреждения, с условием отсутствия просроченной кредиторской задолженности учреждения, при рассмотрении комиссионно с участием представителя профсоюзного комитета:</w:t>
      </w:r>
    </w:p>
    <w:p w:rsidR="00EA58E1" w:rsidRPr="00AF53BD" w:rsidRDefault="00EA58E1" w:rsidP="00265930">
      <w:pPr>
        <w:pStyle w:val="a3"/>
        <w:ind w:firstLine="708"/>
        <w:rPr>
          <w:sz w:val="28"/>
          <w:szCs w:val="28"/>
        </w:rPr>
      </w:pPr>
      <w:r w:rsidRPr="00AF53BD">
        <w:rPr>
          <w:spacing w:val="-2"/>
          <w:sz w:val="28"/>
          <w:szCs w:val="28"/>
        </w:rPr>
        <w:t xml:space="preserve">ко Дню Победы и ко Дню Независимости Республики Беларусь в размере до 3-х базовых величин, </w:t>
      </w:r>
      <w:r w:rsidRPr="00AF53BD">
        <w:rPr>
          <w:spacing w:val="-1"/>
          <w:sz w:val="28"/>
          <w:szCs w:val="28"/>
        </w:rPr>
        <w:t>установлен</w:t>
      </w:r>
      <w:r w:rsidRPr="00AF53BD">
        <w:rPr>
          <w:spacing w:val="-1"/>
          <w:sz w:val="28"/>
          <w:szCs w:val="28"/>
        </w:rPr>
        <w:softHyphen/>
      </w:r>
      <w:r w:rsidRPr="00AF53BD">
        <w:rPr>
          <w:sz w:val="28"/>
          <w:szCs w:val="28"/>
        </w:rPr>
        <w:t>ных в Республике Беларусь на момент выплаты</w:t>
      </w:r>
      <w:r w:rsidRPr="00AF53BD">
        <w:rPr>
          <w:spacing w:val="-2"/>
          <w:sz w:val="28"/>
          <w:szCs w:val="28"/>
        </w:rPr>
        <w:t>.</w:t>
      </w:r>
    </w:p>
    <w:p w:rsidR="00EA58E1" w:rsidRPr="00AF53BD" w:rsidRDefault="00187679" w:rsidP="00265930">
      <w:pPr>
        <w:pStyle w:val="a3"/>
        <w:ind w:firstLine="708"/>
        <w:rPr>
          <w:sz w:val="28"/>
          <w:szCs w:val="28"/>
        </w:rPr>
      </w:pPr>
      <w:r>
        <w:rPr>
          <w:spacing w:val="-2"/>
          <w:sz w:val="28"/>
          <w:szCs w:val="28"/>
        </w:rPr>
        <w:t>81</w:t>
      </w:r>
      <w:r w:rsidR="005109A6">
        <w:rPr>
          <w:spacing w:val="-2"/>
          <w:sz w:val="28"/>
          <w:szCs w:val="28"/>
        </w:rPr>
        <w:t>.</w:t>
      </w:r>
      <w:r w:rsidR="003E51E6">
        <w:rPr>
          <w:spacing w:val="-2"/>
          <w:sz w:val="28"/>
          <w:szCs w:val="28"/>
        </w:rPr>
        <w:t>2</w:t>
      </w:r>
      <w:r w:rsidR="005109A6">
        <w:rPr>
          <w:spacing w:val="-2"/>
          <w:sz w:val="28"/>
          <w:szCs w:val="28"/>
        </w:rPr>
        <w:t xml:space="preserve">. </w:t>
      </w:r>
      <w:r w:rsidR="00EA58E1" w:rsidRPr="00AF53BD">
        <w:rPr>
          <w:spacing w:val="-2"/>
          <w:sz w:val="28"/>
          <w:szCs w:val="28"/>
        </w:rPr>
        <w:t xml:space="preserve">оказывать материальную помощь </w:t>
      </w:r>
      <w:r w:rsidR="00EA58E1" w:rsidRPr="00AF53BD">
        <w:rPr>
          <w:spacing w:val="-1"/>
          <w:sz w:val="28"/>
          <w:szCs w:val="28"/>
        </w:rPr>
        <w:t>не более 1 раза в год в размере до 3-х базовых величин, установлен</w:t>
      </w:r>
      <w:r w:rsidR="00EA58E1" w:rsidRPr="00AF53BD">
        <w:rPr>
          <w:spacing w:val="-1"/>
          <w:sz w:val="28"/>
          <w:szCs w:val="28"/>
        </w:rPr>
        <w:softHyphen/>
      </w:r>
      <w:r w:rsidR="00EA58E1" w:rsidRPr="00AF53BD">
        <w:rPr>
          <w:sz w:val="28"/>
          <w:szCs w:val="28"/>
        </w:rPr>
        <w:t xml:space="preserve">ных в Республике Беларусь на момент выплаты, за счет внебюджетных средств в части суммы превышения доходов над расходами, остающихся в распоряжении учреждения, с условием отсутствия просроченной кредиторской задолженности учреждения, при рассмотрении комиссионно с участием представителя профсоюзного комитета ветеранам труда учреждения </w:t>
      </w:r>
      <w:r w:rsidR="00EA58E1" w:rsidRPr="00AF53BD">
        <w:rPr>
          <w:spacing w:val="-2"/>
          <w:sz w:val="28"/>
          <w:szCs w:val="28"/>
        </w:rPr>
        <w:t xml:space="preserve">(для мужчин 30 лет, для женщин 25 лет непрерывного стажа в учреждении, </w:t>
      </w:r>
      <w:r w:rsidR="00EA58E1" w:rsidRPr="00AF53BD">
        <w:rPr>
          <w:sz w:val="28"/>
          <w:szCs w:val="28"/>
          <w:shd w:val="clear" w:color="auto" w:fill="FFFFFF"/>
        </w:rPr>
        <w:t>и достигшие общеустановленного пенсионного </w:t>
      </w:r>
      <w:r w:rsidR="00EA58E1" w:rsidRPr="00AF53BD">
        <w:rPr>
          <w:rStyle w:val="colorff00ff"/>
          <w:sz w:val="28"/>
          <w:szCs w:val="28"/>
        </w:rPr>
        <w:t>возраста</w:t>
      </w:r>
      <w:r w:rsidR="00EA58E1" w:rsidRPr="00AF53BD">
        <w:rPr>
          <w:spacing w:val="-2"/>
          <w:sz w:val="28"/>
          <w:szCs w:val="28"/>
        </w:rPr>
        <w:t>):</w:t>
      </w:r>
    </w:p>
    <w:p w:rsidR="00EA58E1" w:rsidRPr="00AF53BD" w:rsidRDefault="00187679" w:rsidP="00265930">
      <w:pPr>
        <w:pStyle w:val="a3"/>
        <w:ind w:firstLine="708"/>
        <w:rPr>
          <w:sz w:val="28"/>
          <w:szCs w:val="28"/>
        </w:rPr>
      </w:pPr>
      <w:r>
        <w:rPr>
          <w:spacing w:val="-2"/>
          <w:sz w:val="28"/>
          <w:szCs w:val="28"/>
        </w:rPr>
        <w:t>81</w:t>
      </w:r>
      <w:r w:rsidR="005109A6">
        <w:rPr>
          <w:spacing w:val="-2"/>
          <w:sz w:val="28"/>
          <w:szCs w:val="28"/>
        </w:rPr>
        <w:t>.</w:t>
      </w:r>
      <w:r w:rsidR="003E51E6">
        <w:rPr>
          <w:spacing w:val="-2"/>
          <w:sz w:val="28"/>
          <w:szCs w:val="28"/>
        </w:rPr>
        <w:t>3</w:t>
      </w:r>
      <w:r w:rsidR="005109A6">
        <w:rPr>
          <w:spacing w:val="-2"/>
          <w:sz w:val="28"/>
          <w:szCs w:val="28"/>
        </w:rPr>
        <w:t xml:space="preserve">. </w:t>
      </w:r>
      <w:r w:rsidR="00EA58E1" w:rsidRPr="00AF53BD">
        <w:rPr>
          <w:spacing w:val="-2"/>
          <w:sz w:val="28"/>
          <w:szCs w:val="28"/>
        </w:rPr>
        <w:t>тяжелобольным,</w:t>
      </w:r>
      <w:r w:rsidR="00EA58E1" w:rsidRPr="00AF53BD">
        <w:rPr>
          <w:sz w:val="28"/>
          <w:szCs w:val="28"/>
        </w:rPr>
        <w:t xml:space="preserve"> с соответствующим заключением медицинского учреж</w:t>
      </w:r>
      <w:r w:rsidR="00EA58E1" w:rsidRPr="00AF53BD">
        <w:rPr>
          <w:sz w:val="28"/>
          <w:szCs w:val="28"/>
        </w:rPr>
        <w:softHyphen/>
      </w:r>
      <w:r w:rsidR="00EA58E1" w:rsidRPr="00AF53BD">
        <w:rPr>
          <w:spacing w:val="-1"/>
          <w:sz w:val="28"/>
          <w:szCs w:val="28"/>
        </w:rPr>
        <w:t>дения;</w:t>
      </w:r>
    </w:p>
    <w:p w:rsidR="00EA58E1" w:rsidRPr="00AF53BD" w:rsidRDefault="00187679" w:rsidP="00265930">
      <w:pPr>
        <w:pStyle w:val="a3"/>
        <w:ind w:firstLine="708"/>
        <w:rPr>
          <w:sz w:val="28"/>
          <w:szCs w:val="28"/>
        </w:rPr>
      </w:pPr>
      <w:r>
        <w:rPr>
          <w:sz w:val="28"/>
          <w:szCs w:val="28"/>
        </w:rPr>
        <w:t>81</w:t>
      </w:r>
      <w:r w:rsidR="005109A6">
        <w:rPr>
          <w:sz w:val="28"/>
          <w:szCs w:val="28"/>
        </w:rPr>
        <w:t>.</w:t>
      </w:r>
      <w:r w:rsidR="003E51E6">
        <w:rPr>
          <w:sz w:val="28"/>
          <w:szCs w:val="28"/>
        </w:rPr>
        <w:t>4</w:t>
      </w:r>
      <w:r w:rsidR="005109A6">
        <w:rPr>
          <w:sz w:val="28"/>
          <w:szCs w:val="28"/>
        </w:rPr>
        <w:t xml:space="preserve">. </w:t>
      </w:r>
      <w:r w:rsidR="00EA58E1" w:rsidRPr="00AF53BD">
        <w:rPr>
          <w:sz w:val="28"/>
          <w:szCs w:val="28"/>
        </w:rPr>
        <w:t>одиноким, не имеющим близких родственников.</w:t>
      </w:r>
    </w:p>
    <w:p w:rsidR="00EA58E1" w:rsidRPr="00AF53BD" w:rsidRDefault="00117E53" w:rsidP="00265930">
      <w:pPr>
        <w:pStyle w:val="a3"/>
        <w:ind w:firstLine="708"/>
        <w:rPr>
          <w:sz w:val="28"/>
          <w:szCs w:val="28"/>
        </w:rPr>
      </w:pPr>
      <w:r>
        <w:rPr>
          <w:spacing w:val="-2"/>
          <w:sz w:val="28"/>
          <w:szCs w:val="28"/>
        </w:rPr>
        <w:t>82</w:t>
      </w:r>
      <w:r w:rsidR="0012394F">
        <w:rPr>
          <w:spacing w:val="-2"/>
          <w:sz w:val="28"/>
          <w:szCs w:val="28"/>
        </w:rPr>
        <w:t xml:space="preserve">. </w:t>
      </w:r>
      <w:r w:rsidR="00EA58E1" w:rsidRPr="00AF53BD">
        <w:rPr>
          <w:spacing w:val="-2"/>
          <w:sz w:val="28"/>
          <w:szCs w:val="28"/>
        </w:rPr>
        <w:t>Выделять денежные средства для поздравления бывших работников</w:t>
      </w:r>
      <w:r w:rsidR="00EA58E1" w:rsidRPr="00AF53BD">
        <w:rPr>
          <w:spacing w:val="-1"/>
          <w:sz w:val="28"/>
          <w:szCs w:val="28"/>
        </w:rPr>
        <w:t xml:space="preserve"> </w:t>
      </w:r>
      <w:r w:rsidR="00EA58E1" w:rsidRPr="00AF53BD">
        <w:rPr>
          <w:spacing w:val="-2"/>
          <w:sz w:val="28"/>
          <w:szCs w:val="28"/>
        </w:rPr>
        <w:t xml:space="preserve">государственного учреждения «Мозырский зональный центр гигиены и эпидемиологии», ветеранов труда учреждения (для мужчин 30 лет, для женщин 25 лет непрерывного стажа в учреждении </w:t>
      </w:r>
      <w:r w:rsidR="00EA58E1" w:rsidRPr="00AF53BD">
        <w:rPr>
          <w:sz w:val="28"/>
          <w:szCs w:val="28"/>
          <w:shd w:val="clear" w:color="auto" w:fill="FFFFFF"/>
        </w:rPr>
        <w:t>и достигшие общеустановленного пенсионного </w:t>
      </w:r>
      <w:r w:rsidR="00EA58E1" w:rsidRPr="00AF53BD">
        <w:rPr>
          <w:rStyle w:val="colorff00ff"/>
          <w:sz w:val="28"/>
          <w:szCs w:val="28"/>
        </w:rPr>
        <w:t>возраста</w:t>
      </w:r>
      <w:r w:rsidR="00EA58E1" w:rsidRPr="00AF53BD">
        <w:rPr>
          <w:spacing w:val="-2"/>
          <w:sz w:val="28"/>
          <w:szCs w:val="28"/>
        </w:rPr>
        <w:t>)</w:t>
      </w:r>
      <w:r w:rsidR="00EA58E1" w:rsidRPr="00AF53BD">
        <w:rPr>
          <w:spacing w:val="-1"/>
          <w:sz w:val="28"/>
          <w:szCs w:val="28"/>
        </w:rPr>
        <w:t xml:space="preserve"> при прерывании стажа работы в учреждении не более 3-х лет (60, 70, 80, 90, 100 лет) </w:t>
      </w:r>
      <w:r w:rsidR="00EA58E1" w:rsidRPr="00AF53BD">
        <w:rPr>
          <w:sz w:val="28"/>
          <w:szCs w:val="28"/>
        </w:rPr>
        <w:t xml:space="preserve">за счет внебюджетных средств в части суммы превышения доходов над расходами, остающихся в распоряжении учреждения, с условием отсутствия просроченной кредиторской задолженности учреждения, при рассмотрении комиссионно с участием представителя профсоюзного комитета </w:t>
      </w:r>
      <w:r w:rsidR="00EA58E1" w:rsidRPr="00AF53BD">
        <w:rPr>
          <w:spacing w:val="-2"/>
          <w:sz w:val="28"/>
          <w:szCs w:val="28"/>
        </w:rPr>
        <w:t>в размере до 3-х базовых величин, уста</w:t>
      </w:r>
      <w:r w:rsidR="00EA58E1" w:rsidRPr="00AF53BD">
        <w:rPr>
          <w:spacing w:val="-2"/>
          <w:sz w:val="28"/>
          <w:szCs w:val="28"/>
        </w:rPr>
        <w:softHyphen/>
        <w:t>новленных в Республике Беларусь на момент выплаты</w:t>
      </w:r>
      <w:r w:rsidR="00EA58E1" w:rsidRPr="00AF53BD">
        <w:rPr>
          <w:sz w:val="28"/>
          <w:szCs w:val="28"/>
        </w:rPr>
        <w:t>.</w:t>
      </w:r>
    </w:p>
    <w:p w:rsidR="00EA58E1" w:rsidRPr="00430EAA" w:rsidRDefault="00117E53" w:rsidP="00265930">
      <w:pPr>
        <w:pStyle w:val="a3"/>
        <w:ind w:firstLine="708"/>
        <w:rPr>
          <w:sz w:val="28"/>
          <w:szCs w:val="28"/>
        </w:rPr>
      </w:pPr>
      <w:r>
        <w:rPr>
          <w:spacing w:val="-2"/>
          <w:sz w:val="28"/>
          <w:szCs w:val="28"/>
        </w:rPr>
        <w:t>83</w:t>
      </w:r>
      <w:r w:rsidR="0012394F">
        <w:rPr>
          <w:spacing w:val="-2"/>
          <w:sz w:val="28"/>
          <w:szCs w:val="28"/>
        </w:rPr>
        <w:t xml:space="preserve">. </w:t>
      </w:r>
      <w:r w:rsidR="00EA58E1" w:rsidRPr="00430EAA">
        <w:rPr>
          <w:spacing w:val="-2"/>
          <w:sz w:val="28"/>
          <w:szCs w:val="28"/>
        </w:rPr>
        <w:t xml:space="preserve">Оказывать материальную помощь </w:t>
      </w:r>
      <w:r w:rsidR="00EA58E1" w:rsidRPr="00430EAA">
        <w:rPr>
          <w:sz w:val="28"/>
          <w:szCs w:val="28"/>
        </w:rPr>
        <w:t>за счет внебюджетных средств в части суммы превышения доходов над расходами, остающихся в распоряжении учреждения</w:t>
      </w:r>
      <w:r w:rsidR="00EA58E1" w:rsidRPr="00430EAA">
        <w:rPr>
          <w:spacing w:val="-12"/>
          <w:sz w:val="28"/>
          <w:szCs w:val="28"/>
        </w:rPr>
        <w:t>, с условием отсутствия просроченной</w:t>
      </w:r>
      <w:r w:rsidR="00EA58E1" w:rsidRPr="00430EAA">
        <w:rPr>
          <w:sz w:val="28"/>
          <w:szCs w:val="28"/>
        </w:rPr>
        <w:t xml:space="preserve"> кредиторской задолженности учреждения, при рассмотрении комиссионно с участием представителя профсоюзного комитета на погребение бывших работников учреждения, которые проработали не менее 25 лет в учреждении </w:t>
      </w:r>
      <w:r w:rsidR="00EA58E1" w:rsidRPr="00430EAA">
        <w:rPr>
          <w:spacing w:val="-1"/>
          <w:sz w:val="28"/>
          <w:szCs w:val="28"/>
        </w:rPr>
        <w:t>в размере до 3-х базовых величин, установлен</w:t>
      </w:r>
      <w:r w:rsidR="00EA58E1" w:rsidRPr="00430EAA">
        <w:rPr>
          <w:sz w:val="28"/>
          <w:szCs w:val="28"/>
        </w:rPr>
        <w:t>ных в Республике Беларусь на момент выплаты.</w:t>
      </w:r>
    </w:p>
    <w:p w:rsidR="00706EEF" w:rsidRPr="00430EAA" w:rsidRDefault="00706EEF" w:rsidP="00265930">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B7473A" w:rsidRPr="005109A6" w:rsidRDefault="00B7473A" w:rsidP="00265930">
      <w:pPr>
        <w:spacing w:after="0" w:line="240" w:lineRule="auto"/>
        <w:jc w:val="center"/>
        <w:rPr>
          <w:rFonts w:ascii="Times New Roman" w:hAnsi="Times New Roman" w:cs="Times New Roman"/>
          <w:b/>
          <w:sz w:val="28"/>
          <w:szCs w:val="28"/>
        </w:rPr>
      </w:pPr>
      <w:r w:rsidRPr="005109A6">
        <w:rPr>
          <w:rFonts w:ascii="Times New Roman" w:hAnsi="Times New Roman" w:cs="Times New Roman"/>
          <w:b/>
          <w:bCs/>
          <w:sz w:val="28"/>
          <w:szCs w:val="28"/>
        </w:rPr>
        <w:t xml:space="preserve">РАЗДЕЛ </w:t>
      </w:r>
      <w:r w:rsidRPr="005109A6">
        <w:rPr>
          <w:rFonts w:ascii="Times New Roman" w:hAnsi="Times New Roman" w:cs="Times New Roman"/>
          <w:b/>
          <w:sz w:val="28"/>
          <w:szCs w:val="28"/>
          <w:lang w:val="en-US"/>
        </w:rPr>
        <w:t>XI</w:t>
      </w:r>
      <w:r w:rsidRPr="005109A6">
        <w:rPr>
          <w:rFonts w:ascii="Times New Roman" w:hAnsi="Times New Roman" w:cs="Times New Roman"/>
          <w:b/>
          <w:sz w:val="28"/>
          <w:szCs w:val="28"/>
        </w:rPr>
        <w:t>.КУЛЬТУРНО-МАССОВАЯ, ФИЗКУЛЬТУРНО-</w:t>
      </w:r>
    </w:p>
    <w:p w:rsidR="00B7473A" w:rsidRPr="005109A6" w:rsidRDefault="00B7473A" w:rsidP="00265930">
      <w:pPr>
        <w:spacing w:after="0" w:line="240" w:lineRule="auto"/>
        <w:jc w:val="center"/>
        <w:rPr>
          <w:rFonts w:ascii="Times New Roman" w:hAnsi="Times New Roman" w:cs="Times New Roman"/>
          <w:b/>
          <w:sz w:val="28"/>
          <w:szCs w:val="28"/>
        </w:rPr>
      </w:pPr>
      <w:r w:rsidRPr="005109A6">
        <w:rPr>
          <w:rFonts w:ascii="Times New Roman" w:hAnsi="Times New Roman" w:cs="Times New Roman"/>
          <w:b/>
          <w:sz w:val="28"/>
          <w:szCs w:val="28"/>
        </w:rPr>
        <w:t>ОЗДОРОВИТЕЛЬНАЯ И ОБЩЕСТВЕННО-СОЦИАЛЬНАЯ ДЕЯТЕЛЬНОСТЬ</w:t>
      </w:r>
    </w:p>
    <w:p w:rsidR="00B7473A" w:rsidRPr="005109A6" w:rsidRDefault="00117E53"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w:t>
      </w:r>
      <w:r w:rsidR="0012394F" w:rsidRPr="005109A6">
        <w:rPr>
          <w:rFonts w:ascii="Times New Roman" w:hAnsi="Times New Roman" w:cs="Times New Roman"/>
          <w:sz w:val="28"/>
          <w:szCs w:val="28"/>
        </w:rPr>
        <w:t xml:space="preserve">. </w:t>
      </w:r>
      <w:r w:rsidR="00B7473A" w:rsidRPr="005109A6">
        <w:rPr>
          <w:rFonts w:ascii="Times New Roman" w:hAnsi="Times New Roman" w:cs="Times New Roman"/>
          <w:sz w:val="28"/>
          <w:szCs w:val="28"/>
        </w:rPr>
        <w:t>Наниматель обязуется:</w:t>
      </w:r>
    </w:p>
    <w:p w:rsidR="00B7473A" w:rsidRPr="005109A6" w:rsidRDefault="00117E53" w:rsidP="00265930">
      <w:pPr>
        <w:pStyle w:val="a3"/>
        <w:autoSpaceDE/>
        <w:adjustRightInd/>
        <w:ind w:firstLine="708"/>
        <w:rPr>
          <w:b/>
          <w:sz w:val="28"/>
          <w:szCs w:val="28"/>
        </w:rPr>
      </w:pPr>
      <w:r>
        <w:rPr>
          <w:sz w:val="28"/>
          <w:szCs w:val="28"/>
        </w:rPr>
        <w:t>84</w:t>
      </w:r>
      <w:r w:rsidR="005109A6">
        <w:rPr>
          <w:sz w:val="28"/>
          <w:szCs w:val="28"/>
        </w:rPr>
        <w:t>.</w:t>
      </w:r>
      <w:r w:rsidR="00B7473A" w:rsidRPr="005109A6">
        <w:rPr>
          <w:sz w:val="28"/>
          <w:szCs w:val="28"/>
        </w:rPr>
        <w:t xml:space="preserve">1. отчислять денежные средства в размере не менее 0,15 процента </w:t>
      </w:r>
      <w:r w:rsidR="00C63169">
        <w:rPr>
          <w:sz w:val="28"/>
          <w:szCs w:val="28"/>
        </w:rPr>
        <w:t>от суммы внебюджетных средств</w:t>
      </w:r>
      <w:r w:rsidR="00C42207">
        <w:rPr>
          <w:sz w:val="28"/>
          <w:szCs w:val="28"/>
        </w:rPr>
        <w:t xml:space="preserve"> </w:t>
      </w:r>
      <w:r w:rsidR="00C42207" w:rsidRPr="005109A6">
        <w:rPr>
          <w:sz w:val="28"/>
          <w:szCs w:val="28"/>
        </w:rPr>
        <w:t>в части превышения доходов над расходами, остаю</w:t>
      </w:r>
      <w:r w:rsidR="00C42207" w:rsidRPr="005109A6">
        <w:rPr>
          <w:sz w:val="28"/>
          <w:szCs w:val="28"/>
        </w:rPr>
        <w:softHyphen/>
        <w:t>щихся в распоряжении  государственного учреждения</w:t>
      </w:r>
      <w:r w:rsidR="008F4FD7">
        <w:rPr>
          <w:sz w:val="28"/>
          <w:szCs w:val="28"/>
        </w:rPr>
        <w:t xml:space="preserve"> ежемесячно</w:t>
      </w:r>
      <w:r w:rsidR="00B7473A" w:rsidRPr="005109A6">
        <w:rPr>
          <w:sz w:val="28"/>
          <w:szCs w:val="28"/>
        </w:rPr>
        <w:t>, а в случае необходимости  выделять дополнительно денежные средства с внебюджетных средств в части превышения доходов над расходами, остаю</w:t>
      </w:r>
      <w:r w:rsidR="00B7473A" w:rsidRPr="005109A6">
        <w:rPr>
          <w:sz w:val="28"/>
          <w:szCs w:val="28"/>
        </w:rPr>
        <w:softHyphen/>
        <w:t>щихся в распоряжении  государственного учреждения</w:t>
      </w:r>
      <w:r w:rsidR="00B7473A" w:rsidRPr="005109A6">
        <w:rPr>
          <w:b/>
          <w:sz w:val="28"/>
          <w:szCs w:val="28"/>
        </w:rPr>
        <w:t xml:space="preserve"> </w:t>
      </w:r>
      <w:r w:rsidR="00B7473A" w:rsidRPr="005109A6">
        <w:rPr>
          <w:sz w:val="28"/>
          <w:szCs w:val="28"/>
        </w:rPr>
        <w:t>для проведения культурно-массовых и спортивных мероприятий, новогодних елок и удешевления стоимости детских новогодних подар</w:t>
      </w:r>
      <w:r w:rsidR="00B7473A" w:rsidRPr="005109A6">
        <w:rPr>
          <w:sz w:val="28"/>
          <w:szCs w:val="28"/>
        </w:rPr>
        <w:softHyphen/>
        <w:t>ков, пропаганды здорового образа жизни и возрожде</w:t>
      </w:r>
      <w:r w:rsidR="00B7473A" w:rsidRPr="005109A6">
        <w:rPr>
          <w:sz w:val="28"/>
          <w:szCs w:val="28"/>
        </w:rPr>
        <w:softHyphen/>
        <w:t>ния национальной культуры и на иные социально значимые цели</w:t>
      </w:r>
      <w:r w:rsidR="00B7473A" w:rsidRPr="005109A6">
        <w:rPr>
          <w:spacing w:val="-2"/>
          <w:sz w:val="28"/>
          <w:szCs w:val="28"/>
        </w:rPr>
        <w:t>, спортивных и оздоровительных занятий</w:t>
      </w:r>
      <w:r w:rsidR="00B7473A" w:rsidRPr="005109A6">
        <w:rPr>
          <w:sz w:val="28"/>
          <w:szCs w:val="28"/>
        </w:rPr>
        <w:t xml:space="preserve">.  </w:t>
      </w:r>
    </w:p>
    <w:p w:rsidR="00B7473A" w:rsidRPr="005109A6" w:rsidRDefault="00117E53"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w:t>
      </w:r>
      <w:r w:rsidR="00340257">
        <w:rPr>
          <w:rFonts w:ascii="Times New Roman" w:hAnsi="Times New Roman" w:cs="Times New Roman"/>
          <w:sz w:val="28"/>
          <w:szCs w:val="28"/>
        </w:rPr>
        <w:t>.</w:t>
      </w:r>
      <w:r w:rsidR="00B7473A" w:rsidRPr="005109A6">
        <w:rPr>
          <w:rFonts w:ascii="Times New Roman" w:hAnsi="Times New Roman" w:cs="Times New Roman"/>
          <w:sz w:val="28"/>
          <w:szCs w:val="28"/>
        </w:rPr>
        <w:t>2.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B7473A" w:rsidRPr="005109A6" w:rsidRDefault="00117E53" w:rsidP="00265930">
      <w:pPr>
        <w:pStyle w:val="a3"/>
        <w:autoSpaceDE/>
        <w:adjustRightInd/>
        <w:ind w:firstLine="708"/>
        <w:rPr>
          <w:sz w:val="28"/>
          <w:szCs w:val="28"/>
        </w:rPr>
      </w:pPr>
      <w:r>
        <w:rPr>
          <w:sz w:val="28"/>
          <w:szCs w:val="28"/>
        </w:rPr>
        <w:t>84</w:t>
      </w:r>
      <w:r w:rsidR="00340257">
        <w:rPr>
          <w:sz w:val="28"/>
          <w:szCs w:val="28"/>
        </w:rPr>
        <w:t>.</w:t>
      </w:r>
      <w:r w:rsidR="00B7473A" w:rsidRPr="005109A6">
        <w:rPr>
          <w:sz w:val="28"/>
          <w:szCs w:val="28"/>
        </w:rPr>
        <w:t>3. предоставить автотранспорт для выездов участ</w:t>
      </w:r>
      <w:r w:rsidR="00B7473A" w:rsidRPr="005109A6">
        <w:rPr>
          <w:sz w:val="28"/>
          <w:szCs w:val="28"/>
        </w:rPr>
        <w:softHyphen/>
        <w:t>ников художественной самодеятельности, спортсме</w:t>
      </w:r>
      <w:r w:rsidR="00B7473A" w:rsidRPr="005109A6">
        <w:rPr>
          <w:sz w:val="28"/>
          <w:szCs w:val="28"/>
        </w:rPr>
        <w:softHyphen/>
        <w:t>нов, охотников, рыболовов, туристических и других досуговых поездок согласно разработанным и утверж</w:t>
      </w:r>
      <w:r w:rsidR="00B7473A" w:rsidRPr="005109A6">
        <w:rPr>
          <w:sz w:val="28"/>
          <w:szCs w:val="28"/>
        </w:rPr>
        <w:softHyphen/>
        <w:t>денным администрацией и Профкомом планам</w:t>
      </w:r>
      <w:r w:rsidR="00B7473A" w:rsidRPr="005109A6">
        <w:rPr>
          <w:spacing w:val="-2"/>
          <w:sz w:val="28"/>
          <w:szCs w:val="28"/>
        </w:rPr>
        <w:t xml:space="preserve">, для участия в мероприятиях </w:t>
      </w:r>
      <w:r w:rsidR="00B7473A" w:rsidRPr="005109A6">
        <w:rPr>
          <w:rStyle w:val="FontStyle25"/>
          <w:sz w:val="28"/>
          <w:szCs w:val="28"/>
        </w:rPr>
        <w:t xml:space="preserve">(митинги, шествия, концерты, награждения, съезды и прочее), </w:t>
      </w:r>
      <w:r w:rsidR="00B7473A" w:rsidRPr="005109A6">
        <w:rPr>
          <w:spacing w:val="-2"/>
          <w:sz w:val="28"/>
          <w:szCs w:val="28"/>
        </w:rPr>
        <w:t>а также для поздравления бывших работников учреждения (</w:t>
      </w:r>
      <w:r w:rsidR="00B7473A" w:rsidRPr="00340257">
        <w:rPr>
          <w:bCs/>
          <w:sz w:val="28"/>
          <w:szCs w:val="28"/>
        </w:rPr>
        <w:t>ветеранов учреждения, памятные даты, награждение, чествование</w:t>
      </w:r>
      <w:r w:rsidR="00B7473A" w:rsidRPr="005109A6">
        <w:rPr>
          <w:spacing w:val="-2"/>
          <w:sz w:val="28"/>
          <w:szCs w:val="28"/>
        </w:rPr>
        <w:t>) и при необходимости для проведения траурных мероприятий</w:t>
      </w:r>
      <w:r w:rsidR="00B7473A" w:rsidRPr="005109A6">
        <w:rPr>
          <w:sz w:val="28"/>
          <w:szCs w:val="28"/>
        </w:rPr>
        <w:t>.</w:t>
      </w:r>
    </w:p>
    <w:p w:rsidR="00B7473A" w:rsidRPr="005109A6" w:rsidRDefault="004543D7" w:rsidP="002659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00340257">
        <w:rPr>
          <w:rFonts w:ascii="Times New Roman" w:hAnsi="Times New Roman" w:cs="Times New Roman"/>
          <w:sz w:val="28"/>
          <w:szCs w:val="28"/>
        </w:rPr>
        <w:t>.</w:t>
      </w:r>
      <w:r w:rsidR="00B7473A" w:rsidRPr="005109A6">
        <w:rPr>
          <w:rFonts w:ascii="Times New Roman" w:hAnsi="Times New Roman" w:cs="Times New Roman"/>
          <w:sz w:val="28"/>
          <w:szCs w:val="28"/>
        </w:rPr>
        <w:t>4. 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19.09.2014 № 903, с предоставлением гарантий и компенсаций в соответствии с законодательством о гарантиях и компенсациях при командировании работников, в т.ч. с сохранением среднего заработка.</w:t>
      </w:r>
    </w:p>
    <w:p w:rsidR="00B7473A" w:rsidRPr="005109A6" w:rsidRDefault="004543D7" w:rsidP="00265930">
      <w:pPr>
        <w:spacing w:after="0" w:line="240" w:lineRule="auto"/>
        <w:ind w:firstLine="720"/>
        <w:jc w:val="both"/>
        <w:rPr>
          <w:rStyle w:val="FontStyle25"/>
          <w:sz w:val="28"/>
          <w:szCs w:val="28"/>
        </w:rPr>
      </w:pPr>
      <w:r>
        <w:rPr>
          <w:rStyle w:val="FontStyle25"/>
          <w:sz w:val="28"/>
          <w:szCs w:val="28"/>
        </w:rPr>
        <w:t>84</w:t>
      </w:r>
      <w:r w:rsidR="00340257">
        <w:rPr>
          <w:rStyle w:val="FontStyle25"/>
          <w:sz w:val="28"/>
          <w:szCs w:val="28"/>
        </w:rPr>
        <w:t>.</w:t>
      </w:r>
      <w:r w:rsidR="00B7473A" w:rsidRPr="005109A6">
        <w:rPr>
          <w:rStyle w:val="FontStyle25"/>
          <w:sz w:val="28"/>
          <w:szCs w:val="28"/>
        </w:rPr>
        <w:t>5. обеспечивать участников спортивно-массовых и физкультурно-оздоровительных мероприятий, спортивной формой и спортивным инвентарем.</w:t>
      </w:r>
    </w:p>
    <w:p w:rsidR="00B7473A" w:rsidRPr="00430EAA" w:rsidRDefault="004543D7" w:rsidP="00265930">
      <w:pPr>
        <w:shd w:val="clear" w:color="auto" w:fill="FFFFFF"/>
        <w:spacing w:after="0" w:line="240" w:lineRule="auto"/>
        <w:ind w:firstLine="709"/>
        <w:jc w:val="both"/>
        <w:rPr>
          <w:rStyle w:val="FontStyle25"/>
          <w:color w:val="000000"/>
          <w:sz w:val="28"/>
          <w:szCs w:val="28"/>
        </w:rPr>
      </w:pPr>
      <w:r>
        <w:rPr>
          <w:rFonts w:ascii="Times New Roman" w:hAnsi="Times New Roman" w:cs="Times New Roman"/>
          <w:bCs/>
          <w:sz w:val="28"/>
          <w:szCs w:val="28"/>
        </w:rPr>
        <w:t>84</w:t>
      </w:r>
      <w:r w:rsidR="00340257">
        <w:rPr>
          <w:rFonts w:ascii="Times New Roman" w:hAnsi="Times New Roman" w:cs="Times New Roman"/>
          <w:bCs/>
          <w:sz w:val="28"/>
          <w:szCs w:val="28"/>
        </w:rPr>
        <w:t>.</w:t>
      </w:r>
      <w:r w:rsidR="00B7473A" w:rsidRPr="00430EAA">
        <w:rPr>
          <w:rFonts w:ascii="Times New Roman" w:hAnsi="Times New Roman" w:cs="Times New Roman"/>
          <w:bCs/>
          <w:sz w:val="28"/>
          <w:szCs w:val="28"/>
        </w:rPr>
        <w:t>6. освобождать работников от работы для выполнения общественных обязанностей, проведения мероприятий, д</w:t>
      </w:r>
      <w:r w:rsidR="00B7473A" w:rsidRPr="00430EAA">
        <w:rPr>
          <w:rStyle w:val="FontStyle25"/>
          <w:color w:val="000000"/>
          <w:sz w:val="28"/>
          <w:szCs w:val="28"/>
        </w:rPr>
        <w:t>ля участия в мероприятиях (митинги, шествия, концерты, награждения, съезды и прочее) с сохранением заработной платы.</w:t>
      </w:r>
    </w:p>
    <w:p w:rsidR="00B7473A" w:rsidRPr="00430EAA" w:rsidRDefault="00B7473A"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r>
      <w:r w:rsidR="004543D7">
        <w:rPr>
          <w:rFonts w:ascii="Times New Roman" w:hAnsi="Times New Roman" w:cs="Times New Roman"/>
          <w:sz w:val="28"/>
          <w:szCs w:val="28"/>
        </w:rPr>
        <w:t>85</w:t>
      </w:r>
      <w:r w:rsidR="00340257">
        <w:rPr>
          <w:rFonts w:ascii="Times New Roman" w:hAnsi="Times New Roman" w:cs="Times New Roman"/>
          <w:sz w:val="28"/>
          <w:szCs w:val="28"/>
        </w:rPr>
        <w:t xml:space="preserve">. </w:t>
      </w:r>
      <w:r w:rsidRPr="00430EAA">
        <w:rPr>
          <w:rFonts w:ascii="Times New Roman" w:hAnsi="Times New Roman" w:cs="Times New Roman"/>
          <w:sz w:val="28"/>
          <w:szCs w:val="28"/>
        </w:rPr>
        <w:t>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rsidR="00B7473A" w:rsidRPr="00E41489" w:rsidRDefault="00B7473A" w:rsidP="00265930">
      <w:pPr>
        <w:spacing w:after="0" w:line="240" w:lineRule="auto"/>
        <w:jc w:val="both"/>
        <w:rPr>
          <w:rFonts w:ascii="Times New Roman" w:hAnsi="Times New Roman" w:cs="Times New Roman"/>
          <w:sz w:val="28"/>
          <w:szCs w:val="28"/>
        </w:rPr>
      </w:pPr>
      <w:r w:rsidRPr="00430EAA">
        <w:rPr>
          <w:rFonts w:ascii="Times New Roman" w:hAnsi="Times New Roman" w:cs="Times New Roman"/>
          <w:sz w:val="28"/>
          <w:szCs w:val="28"/>
        </w:rPr>
        <w:tab/>
      </w:r>
      <w:r w:rsidR="004543D7">
        <w:rPr>
          <w:rFonts w:ascii="Times New Roman" w:hAnsi="Times New Roman" w:cs="Times New Roman"/>
          <w:sz w:val="28"/>
          <w:szCs w:val="28"/>
        </w:rPr>
        <w:t>86.</w:t>
      </w:r>
      <w:r w:rsidR="00E41489">
        <w:rPr>
          <w:rFonts w:ascii="Times New Roman" w:hAnsi="Times New Roman" w:cs="Times New Roman"/>
          <w:sz w:val="28"/>
          <w:szCs w:val="28"/>
        </w:rPr>
        <w:t xml:space="preserve"> </w:t>
      </w:r>
      <w:r w:rsidRPr="00430EAA">
        <w:rPr>
          <w:rFonts w:ascii="Times New Roman" w:hAnsi="Times New Roman" w:cs="Times New Roman"/>
          <w:sz w:val="28"/>
          <w:szCs w:val="28"/>
        </w:rPr>
        <w:t>Наниматель и Профком создают условия и выделяют необходимые средства для организации и проведения культурно-массовой и физкультурно-</w:t>
      </w:r>
      <w:r w:rsidRPr="00E41489">
        <w:rPr>
          <w:rFonts w:ascii="Times New Roman" w:hAnsi="Times New Roman" w:cs="Times New Roman"/>
          <w:sz w:val="28"/>
          <w:szCs w:val="28"/>
        </w:rPr>
        <w:t>оздоровительной</w:t>
      </w:r>
      <w:r w:rsidR="00E41489" w:rsidRPr="00E41489">
        <w:rPr>
          <w:rFonts w:ascii="Times New Roman" w:hAnsi="Times New Roman" w:cs="Times New Roman"/>
          <w:sz w:val="28"/>
          <w:szCs w:val="28"/>
        </w:rPr>
        <w:t>, социально-общественной</w:t>
      </w:r>
      <w:r w:rsidRPr="00E41489">
        <w:rPr>
          <w:rFonts w:ascii="Times New Roman" w:hAnsi="Times New Roman" w:cs="Times New Roman"/>
          <w:sz w:val="28"/>
          <w:szCs w:val="28"/>
        </w:rPr>
        <w:t xml:space="preserve"> </w:t>
      </w:r>
      <w:r w:rsidR="00E41489" w:rsidRPr="00E41489">
        <w:rPr>
          <w:rFonts w:ascii="Times New Roman" w:hAnsi="Times New Roman" w:cs="Times New Roman"/>
          <w:sz w:val="28"/>
          <w:szCs w:val="28"/>
        </w:rPr>
        <w:t>деятельности</w:t>
      </w:r>
      <w:r w:rsidRPr="00E41489">
        <w:rPr>
          <w:rFonts w:ascii="Times New Roman" w:hAnsi="Times New Roman" w:cs="Times New Roman"/>
          <w:sz w:val="28"/>
          <w:szCs w:val="28"/>
        </w:rPr>
        <w:t>.</w:t>
      </w:r>
    </w:p>
    <w:p w:rsidR="00B7473A" w:rsidRPr="00E41489" w:rsidRDefault="00E41DDB" w:rsidP="00265930">
      <w:pPr>
        <w:pStyle w:val="a3"/>
        <w:autoSpaceDE/>
        <w:adjustRightInd/>
        <w:ind w:firstLine="708"/>
        <w:rPr>
          <w:sz w:val="28"/>
          <w:szCs w:val="28"/>
        </w:rPr>
      </w:pPr>
      <w:r>
        <w:rPr>
          <w:sz w:val="28"/>
          <w:szCs w:val="28"/>
        </w:rPr>
        <w:t>87</w:t>
      </w:r>
      <w:r w:rsidR="00E41489" w:rsidRPr="00E41489">
        <w:rPr>
          <w:sz w:val="28"/>
          <w:szCs w:val="28"/>
        </w:rPr>
        <w:t xml:space="preserve">. </w:t>
      </w:r>
      <w:r w:rsidR="00B7473A" w:rsidRPr="00E41489">
        <w:rPr>
          <w:sz w:val="28"/>
          <w:szCs w:val="28"/>
        </w:rPr>
        <w:t xml:space="preserve">Применять нормы морального и материального поощрения работников, ведущих здоровый образ жизни, участвующих в культурно-массовых и спортивных мероприятиях. </w:t>
      </w:r>
    </w:p>
    <w:p w:rsidR="00B7473A" w:rsidRPr="00430EAA" w:rsidRDefault="00B7473A" w:rsidP="00265930">
      <w:pPr>
        <w:spacing w:after="0" w:line="240" w:lineRule="auto"/>
        <w:jc w:val="both"/>
        <w:rPr>
          <w:rFonts w:ascii="Times New Roman" w:hAnsi="Times New Roman" w:cs="Times New Roman"/>
          <w:sz w:val="28"/>
          <w:szCs w:val="28"/>
        </w:rPr>
      </w:pPr>
    </w:p>
    <w:p w:rsidR="00B7473A" w:rsidRDefault="00B7473A" w:rsidP="00265930">
      <w:pPr>
        <w:spacing w:after="0" w:line="240" w:lineRule="auto"/>
        <w:jc w:val="center"/>
        <w:rPr>
          <w:rFonts w:ascii="Times New Roman" w:hAnsi="Times New Roman" w:cs="Times New Roman"/>
          <w:b/>
          <w:sz w:val="28"/>
          <w:szCs w:val="28"/>
        </w:rPr>
      </w:pPr>
      <w:r w:rsidRPr="00430EAA">
        <w:rPr>
          <w:rFonts w:ascii="Times New Roman" w:hAnsi="Times New Roman" w:cs="Times New Roman"/>
          <w:b/>
          <w:bCs/>
          <w:sz w:val="28"/>
          <w:szCs w:val="28"/>
        </w:rPr>
        <w:t xml:space="preserve">РАЗДЕЛ </w:t>
      </w:r>
      <w:r w:rsidRPr="00430EAA">
        <w:rPr>
          <w:rFonts w:ascii="Times New Roman" w:hAnsi="Times New Roman" w:cs="Times New Roman"/>
          <w:b/>
          <w:sz w:val="28"/>
          <w:szCs w:val="28"/>
          <w:lang w:val="en-US"/>
        </w:rPr>
        <w:t>XII</w:t>
      </w:r>
      <w:r w:rsidRPr="00430EAA">
        <w:rPr>
          <w:rFonts w:ascii="Times New Roman" w:hAnsi="Times New Roman" w:cs="Times New Roman"/>
          <w:b/>
          <w:sz w:val="28"/>
          <w:szCs w:val="28"/>
        </w:rPr>
        <w:t>.ОБЕСПЕЧЕНИЕ ПРАВОВЫХ ГАРАНТИЙ ДЕЯТЕЛЬНОСТИ ПРОФСОЮЗНОГО КОМИТЕТА И ПРОФСОЮЗНОГО АКТИВА</w:t>
      </w:r>
    </w:p>
    <w:p w:rsidR="00B7473A" w:rsidRPr="00430EAA" w:rsidRDefault="00E41489" w:rsidP="00265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00B7473A" w:rsidRPr="00430EAA">
        <w:rPr>
          <w:rFonts w:ascii="Times New Roman" w:hAnsi="Times New Roman" w:cs="Times New Roman"/>
          <w:sz w:val="28"/>
          <w:szCs w:val="28"/>
        </w:rPr>
        <w:t>Наниматель обязуется:</w:t>
      </w:r>
    </w:p>
    <w:p w:rsidR="00B7473A" w:rsidRPr="00430EAA" w:rsidRDefault="00B7473A" w:rsidP="00265930">
      <w:pPr>
        <w:widowControl w:val="0"/>
        <w:autoSpaceDE w:val="0"/>
        <w:autoSpaceDN w:val="0"/>
        <w:adjustRightInd w:val="0"/>
        <w:spacing w:after="0" w:line="240" w:lineRule="auto"/>
        <w:ind w:firstLine="720"/>
        <w:jc w:val="both"/>
        <w:rPr>
          <w:rStyle w:val="FontStyle25"/>
          <w:sz w:val="28"/>
          <w:szCs w:val="28"/>
        </w:rPr>
      </w:pPr>
      <w:r w:rsidRPr="00430EAA">
        <w:rPr>
          <w:rFonts w:ascii="Times New Roman" w:hAnsi="Times New Roman" w:cs="Times New Roman"/>
          <w:sz w:val="28"/>
          <w:szCs w:val="28"/>
        </w:rPr>
        <w:t xml:space="preserve">соблюдать права профсоюзов в соответствии с Законом Республики Беларусь «О профессиональных союзах», содействовать их деятельности, </w:t>
      </w:r>
      <w:r w:rsidRPr="00430EAA">
        <w:rPr>
          <w:rStyle w:val="FontStyle25"/>
          <w:sz w:val="28"/>
          <w:szCs w:val="28"/>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p>
    <w:p w:rsidR="00B7473A" w:rsidRPr="00430EAA" w:rsidRDefault="00B7473A" w:rsidP="0026593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30EAA">
        <w:rPr>
          <w:rFonts w:ascii="Times New Roman" w:hAnsi="Times New Roman" w:cs="Times New Roman"/>
          <w:color w:val="000000"/>
          <w:sz w:val="28"/>
          <w:szCs w:val="28"/>
        </w:rPr>
        <w:t>обеспечивать организацию безналичной системы удержания из заработной платы работников (членов профсоюза) по их письменному заявлению профсоюзных взносов и перечислять их на счет Про</w:t>
      </w:r>
      <w:r w:rsidRPr="00430EAA">
        <w:rPr>
          <w:rFonts w:ascii="Times New Roman" w:hAnsi="Times New Roman" w:cs="Times New Roman"/>
          <w:color w:val="000000"/>
          <w:sz w:val="28"/>
          <w:szCs w:val="28"/>
        </w:rPr>
        <w:softHyphen/>
        <w:t>фкома и вышестоящего профоргана</w:t>
      </w:r>
      <w:r w:rsidRPr="0084707E">
        <w:rPr>
          <w:rFonts w:ascii="Times New Roman" w:hAnsi="Times New Roman" w:cs="Times New Roman"/>
          <w:color w:val="000000"/>
          <w:sz w:val="28"/>
          <w:szCs w:val="28"/>
        </w:rPr>
        <w:t>,</w:t>
      </w:r>
      <w:r w:rsidRPr="0084707E">
        <w:rPr>
          <w:rFonts w:ascii="Times New Roman" w:hAnsi="Times New Roman" w:cs="Times New Roman"/>
          <w:sz w:val="28"/>
          <w:szCs w:val="28"/>
        </w:rPr>
        <w:t xml:space="preserve"> </w:t>
      </w:r>
      <w:r w:rsidRPr="00430EAA">
        <w:rPr>
          <w:rFonts w:ascii="Times New Roman" w:hAnsi="Times New Roman" w:cs="Times New Roman"/>
          <w:sz w:val="28"/>
          <w:szCs w:val="28"/>
        </w:rPr>
        <w:t>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w:t>
      </w:r>
      <w:r w:rsidR="00E0674E">
        <w:rPr>
          <w:rFonts w:ascii="Times New Roman" w:hAnsi="Times New Roman" w:cs="Times New Roman"/>
          <w:sz w:val="28"/>
          <w:szCs w:val="28"/>
        </w:rPr>
        <w:t xml:space="preserve"> </w:t>
      </w:r>
      <w:r w:rsidRPr="00430EAA">
        <w:rPr>
          <w:rFonts w:ascii="Times New Roman" w:hAnsi="Times New Roman" w:cs="Times New Roman"/>
          <w:sz w:val="28"/>
          <w:szCs w:val="28"/>
        </w:rPr>
        <w:t>1282;</w:t>
      </w:r>
    </w:p>
    <w:p w:rsidR="00B7473A" w:rsidRPr="00430EAA" w:rsidRDefault="00B7473A" w:rsidP="0026593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30EAA">
        <w:rPr>
          <w:rFonts w:ascii="Times New Roman" w:hAnsi="Times New Roman" w:cs="Times New Roman"/>
          <w:sz w:val="28"/>
          <w:szCs w:val="28"/>
        </w:rPr>
        <w:t>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B7473A" w:rsidRPr="00430EAA" w:rsidRDefault="00B7473A" w:rsidP="0026593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30EAA">
        <w:rPr>
          <w:rFonts w:ascii="Times New Roman" w:hAnsi="Times New Roman" w:cs="Times New Roman"/>
          <w:sz w:val="28"/>
          <w:szCs w:val="28"/>
        </w:rPr>
        <w:t>расторжение (прекращение) трудового договора, прекращение (в том числе не 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rsidR="00B7473A" w:rsidRPr="00430EAA" w:rsidRDefault="00B7473A" w:rsidP="00265930">
      <w:pPr>
        <w:widowControl w:val="0"/>
        <w:autoSpaceDE w:val="0"/>
        <w:autoSpaceDN w:val="0"/>
        <w:adjustRightInd w:val="0"/>
        <w:spacing w:after="0" w:line="240" w:lineRule="auto"/>
        <w:ind w:firstLine="720"/>
        <w:jc w:val="both"/>
        <w:rPr>
          <w:rStyle w:val="FontStyle25"/>
          <w:sz w:val="28"/>
          <w:szCs w:val="28"/>
        </w:rPr>
      </w:pPr>
      <w:r w:rsidRPr="00430EAA">
        <w:rPr>
          <w:rStyle w:val="FontStyle25"/>
          <w:sz w:val="28"/>
          <w:szCs w:val="28"/>
        </w:rPr>
        <w:t xml:space="preserve">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w:t>
      </w:r>
      <w:r w:rsidRPr="0084707E">
        <w:rPr>
          <w:rStyle w:val="FontStyle25"/>
          <w:sz w:val="28"/>
          <w:szCs w:val="28"/>
        </w:rPr>
        <w:t xml:space="preserve">съездов, </w:t>
      </w:r>
      <w:r w:rsidRPr="00430EAA">
        <w:rPr>
          <w:rStyle w:val="FontStyle25"/>
          <w:sz w:val="28"/>
          <w:szCs w:val="28"/>
        </w:rPr>
        <w:t>конференций, пленумов, президиумов, других мероприятий, проводимых профсоюзом, с сохранением среднего заработка;</w:t>
      </w:r>
    </w:p>
    <w:p w:rsidR="00B7473A" w:rsidRPr="00430EAA" w:rsidRDefault="00B7473A" w:rsidP="00265930">
      <w:pPr>
        <w:widowControl w:val="0"/>
        <w:autoSpaceDE w:val="0"/>
        <w:autoSpaceDN w:val="0"/>
        <w:adjustRightInd w:val="0"/>
        <w:spacing w:after="0" w:line="240" w:lineRule="auto"/>
        <w:ind w:firstLine="720"/>
        <w:jc w:val="both"/>
        <w:rPr>
          <w:rStyle w:val="FontStyle25"/>
          <w:sz w:val="28"/>
          <w:szCs w:val="28"/>
        </w:rPr>
      </w:pPr>
      <w:r w:rsidRPr="00430EAA">
        <w:rPr>
          <w:rFonts w:ascii="Times New Roman" w:hAnsi="Times New Roman" w:cs="Times New Roman"/>
          <w:sz w:val="28"/>
          <w:szCs w:val="28"/>
        </w:rPr>
        <w:t>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B7473A" w:rsidRPr="00430EAA" w:rsidRDefault="00B7473A" w:rsidP="00265930">
      <w:pPr>
        <w:widowControl w:val="0"/>
        <w:autoSpaceDE w:val="0"/>
        <w:autoSpaceDN w:val="0"/>
        <w:adjustRightInd w:val="0"/>
        <w:spacing w:after="0" w:line="240" w:lineRule="auto"/>
        <w:ind w:firstLine="720"/>
        <w:jc w:val="both"/>
        <w:rPr>
          <w:rFonts w:ascii="Times New Roman" w:hAnsi="Times New Roman" w:cs="Times New Roman"/>
          <w:sz w:val="28"/>
          <w:szCs w:val="28"/>
          <w:highlight w:val="yellow"/>
        </w:rPr>
      </w:pPr>
      <w:r w:rsidRPr="00430EAA">
        <w:rPr>
          <w:rFonts w:ascii="Times New Roman" w:hAnsi="Times New Roman" w:cs="Times New Roman"/>
          <w:color w:val="000000"/>
          <w:sz w:val="28"/>
          <w:szCs w:val="28"/>
        </w:rPr>
        <w:t>членам профсоюзных органов, не осво</w:t>
      </w:r>
      <w:r w:rsidRPr="00430EAA">
        <w:rPr>
          <w:rFonts w:ascii="Times New Roman" w:hAnsi="Times New Roman" w:cs="Times New Roman"/>
          <w:color w:val="000000"/>
          <w:sz w:val="28"/>
          <w:szCs w:val="28"/>
        </w:rPr>
        <w:softHyphen/>
        <w:t>божденным от производственной работы, предо</w:t>
      </w:r>
      <w:r w:rsidRPr="00430EAA">
        <w:rPr>
          <w:rFonts w:ascii="Times New Roman" w:hAnsi="Times New Roman" w:cs="Times New Roman"/>
          <w:color w:val="000000"/>
          <w:sz w:val="28"/>
          <w:szCs w:val="28"/>
        </w:rPr>
        <w:softHyphen/>
        <w:t>ставлять свободное от работы время с сохранением среднего заработка на период их краткосрочной про</w:t>
      </w:r>
      <w:r w:rsidRPr="00430EAA">
        <w:rPr>
          <w:rFonts w:ascii="Times New Roman" w:hAnsi="Times New Roman" w:cs="Times New Roman"/>
          <w:color w:val="000000"/>
          <w:sz w:val="28"/>
          <w:szCs w:val="28"/>
        </w:rPr>
        <w:softHyphen/>
        <w:t>фсоюзной учебы, участия в качестве делегатов на профсоюзных съездах, конференциях, пленумах;</w:t>
      </w:r>
    </w:p>
    <w:p w:rsidR="00B7473A" w:rsidRPr="00430EAA" w:rsidRDefault="00B7473A" w:rsidP="00265930">
      <w:pPr>
        <w:widowControl w:val="0"/>
        <w:autoSpaceDE w:val="0"/>
        <w:autoSpaceDN w:val="0"/>
        <w:adjustRightInd w:val="0"/>
        <w:spacing w:after="0" w:line="240" w:lineRule="auto"/>
        <w:ind w:firstLine="720"/>
        <w:jc w:val="both"/>
        <w:rPr>
          <w:rFonts w:ascii="Times New Roman" w:hAnsi="Times New Roman" w:cs="Times New Roman"/>
          <w:sz w:val="28"/>
          <w:szCs w:val="28"/>
          <w:highlight w:val="yellow"/>
        </w:rPr>
      </w:pPr>
      <w:r w:rsidRPr="00430EAA">
        <w:rPr>
          <w:rFonts w:ascii="Times New Roman" w:hAnsi="Times New Roman" w:cs="Times New Roman"/>
          <w:color w:val="000000"/>
          <w:sz w:val="28"/>
          <w:szCs w:val="28"/>
        </w:rPr>
        <w:t>не допускать увольнения работника в течение 2-х лет после окончания его выборных пол</w:t>
      </w:r>
      <w:r w:rsidRPr="00430EAA">
        <w:rPr>
          <w:rFonts w:ascii="Times New Roman" w:hAnsi="Times New Roman" w:cs="Times New Roman"/>
          <w:color w:val="000000"/>
          <w:sz w:val="28"/>
          <w:szCs w:val="28"/>
        </w:rPr>
        <w:softHyphen/>
        <w:t>номочий, за исключением случаев ликвидации орга</w:t>
      </w:r>
      <w:r w:rsidRPr="00430EAA">
        <w:rPr>
          <w:rFonts w:ascii="Times New Roman" w:hAnsi="Times New Roman" w:cs="Times New Roman"/>
          <w:color w:val="000000"/>
          <w:sz w:val="28"/>
          <w:szCs w:val="28"/>
        </w:rPr>
        <w:softHyphen/>
        <w:t xml:space="preserve">низации или </w:t>
      </w:r>
      <w:r w:rsidR="0084707E">
        <w:rPr>
          <w:rFonts w:ascii="Times New Roman" w:hAnsi="Times New Roman" w:cs="Times New Roman"/>
          <w:color w:val="000000"/>
          <w:sz w:val="28"/>
          <w:szCs w:val="28"/>
        </w:rPr>
        <w:t>совершения им виновных действий;</w:t>
      </w:r>
    </w:p>
    <w:p w:rsidR="00B7473A" w:rsidRPr="00430EAA" w:rsidRDefault="0084707E" w:rsidP="00265930">
      <w:pPr>
        <w:pStyle w:val="a3"/>
        <w:autoSpaceDE/>
        <w:adjustRightInd/>
        <w:ind w:firstLine="708"/>
        <w:rPr>
          <w:sz w:val="28"/>
          <w:szCs w:val="28"/>
        </w:rPr>
      </w:pPr>
      <w:r>
        <w:rPr>
          <w:color w:val="000000"/>
          <w:sz w:val="28"/>
          <w:szCs w:val="28"/>
        </w:rPr>
        <w:t>р</w:t>
      </w:r>
      <w:r w:rsidR="00B7473A" w:rsidRPr="00430EAA">
        <w:rPr>
          <w:color w:val="000000"/>
          <w:sz w:val="28"/>
          <w:szCs w:val="28"/>
        </w:rPr>
        <w:t>ассматривать предложения Профкома по привлечению к ответственности должностных лиц, виновных в невыполнении положений настоящего коллективного договора, и информировать трудовой коллектив и профсоюзный комитет о принятых мерах.</w:t>
      </w:r>
    </w:p>
    <w:p w:rsidR="00B22FD4" w:rsidRDefault="00B22FD4" w:rsidP="00265930">
      <w:pPr>
        <w:spacing w:after="0" w:line="240" w:lineRule="auto"/>
        <w:jc w:val="center"/>
        <w:rPr>
          <w:rFonts w:ascii="Times New Roman" w:hAnsi="Times New Roman" w:cs="Times New Roman"/>
          <w:b/>
          <w:sz w:val="28"/>
          <w:szCs w:val="28"/>
        </w:rPr>
      </w:pPr>
    </w:p>
    <w:p w:rsidR="00B7473A" w:rsidRPr="00935ECD" w:rsidRDefault="00B7473A" w:rsidP="00265930">
      <w:pPr>
        <w:spacing w:after="0" w:line="240" w:lineRule="auto"/>
        <w:jc w:val="center"/>
        <w:rPr>
          <w:rFonts w:ascii="Times New Roman" w:eastAsia="Times New Roman" w:hAnsi="Times New Roman" w:cs="Times New Roman"/>
          <w:b/>
          <w:sz w:val="28"/>
          <w:szCs w:val="28"/>
        </w:rPr>
      </w:pPr>
      <w:r w:rsidRPr="00935ECD">
        <w:rPr>
          <w:rFonts w:ascii="Times New Roman" w:hAnsi="Times New Roman" w:cs="Times New Roman"/>
          <w:b/>
          <w:sz w:val="28"/>
          <w:szCs w:val="28"/>
        </w:rPr>
        <w:t xml:space="preserve">РАЗДЕЛ </w:t>
      </w:r>
      <w:r w:rsidRPr="00935ECD">
        <w:rPr>
          <w:rFonts w:ascii="Times New Roman" w:hAnsi="Times New Roman" w:cs="Times New Roman"/>
          <w:b/>
          <w:sz w:val="28"/>
          <w:szCs w:val="28"/>
          <w:lang w:val="en-US"/>
        </w:rPr>
        <w:t>XI</w:t>
      </w:r>
      <w:r w:rsidR="004D2099" w:rsidRPr="00935ECD">
        <w:rPr>
          <w:rFonts w:ascii="Times New Roman" w:hAnsi="Times New Roman" w:cs="Times New Roman"/>
          <w:b/>
          <w:sz w:val="28"/>
          <w:szCs w:val="28"/>
          <w:lang w:val="en-US"/>
        </w:rPr>
        <w:t>II</w:t>
      </w:r>
      <w:r w:rsidR="004D2099" w:rsidRPr="00935ECD">
        <w:rPr>
          <w:rFonts w:ascii="Times New Roman" w:hAnsi="Times New Roman" w:cs="Times New Roman"/>
          <w:b/>
          <w:sz w:val="28"/>
          <w:szCs w:val="28"/>
        </w:rPr>
        <w:t xml:space="preserve"> </w:t>
      </w:r>
      <w:r w:rsidRPr="00935ECD">
        <w:rPr>
          <w:rFonts w:ascii="Times New Roman" w:hAnsi="Times New Roman" w:cs="Times New Roman"/>
          <w:b/>
          <w:sz w:val="28"/>
          <w:szCs w:val="28"/>
        </w:rPr>
        <w:t>ДОПОЛНИТЕЛЬНЫЕ ГАРАНТИИ И КОМПЕНСАЦИИ РАБОТНИКАМ, НАПРАВЛЯЕМЫМ НА РАБОТУ ИЗ ДРУГОГО НАСЕЛЕННОГО ПУНКТА</w:t>
      </w:r>
    </w:p>
    <w:p w:rsidR="00416EE6" w:rsidRDefault="00935ECD" w:rsidP="00416EE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8</w:t>
      </w:r>
      <w:r w:rsidR="0030266A">
        <w:rPr>
          <w:rFonts w:ascii="Times New Roman" w:hAnsi="Times New Roman" w:cs="Times New Roman"/>
          <w:sz w:val="28"/>
          <w:szCs w:val="28"/>
        </w:rPr>
        <w:t>9</w:t>
      </w:r>
      <w:r w:rsidR="00B7473A" w:rsidRPr="00935ECD">
        <w:rPr>
          <w:rFonts w:ascii="Times New Roman" w:hAnsi="Times New Roman" w:cs="Times New Roman"/>
          <w:sz w:val="28"/>
          <w:szCs w:val="28"/>
        </w:rPr>
        <w:t>.</w:t>
      </w:r>
      <w:r w:rsidR="00B7473A" w:rsidRPr="00935ECD">
        <w:rPr>
          <w:rFonts w:ascii="Times New Roman" w:hAnsi="Times New Roman" w:cs="Times New Roman"/>
          <w:sz w:val="28"/>
          <w:szCs w:val="28"/>
        </w:rPr>
        <w:tab/>
        <w:t>В целях закрепления 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(далее – иногородний специалист), в учреждении принимаются следующие мероприятия:</w:t>
      </w:r>
    </w:p>
    <w:p w:rsidR="00860C76" w:rsidRDefault="00935ECD" w:rsidP="00860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266A">
        <w:rPr>
          <w:rFonts w:ascii="Times New Roman" w:hAnsi="Times New Roman" w:cs="Times New Roman"/>
          <w:sz w:val="28"/>
          <w:szCs w:val="28"/>
        </w:rPr>
        <w:t>9</w:t>
      </w:r>
      <w:r w:rsidR="00B7473A" w:rsidRPr="00935ECD">
        <w:rPr>
          <w:rFonts w:ascii="Times New Roman" w:hAnsi="Times New Roman" w:cs="Times New Roman"/>
          <w:sz w:val="28"/>
          <w:szCs w:val="28"/>
        </w:rPr>
        <w:t>.</w:t>
      </w:r>
      <w:r w:rsidR="00416EE6">
        <w:rPr>
          <w:rFonts w:ascii="Times New Roman" w:hAnsi="Times New Roman" w:cs="Times New Roman"/>
          <w:sz w:val="28"/>
          <w:szCs w:val="28"/>
        </w:rPr>
        <w:t>1.</w:t>
      </w:r>
      <w:r w:rsidR="00B7473A" w:rsidRPr="00935ECD">
        <w:rPr>
          <w:rFonts w:ascii="Times New Roman" w:hAnsi="Times New Roman" w:cs="Times New Roman"/>
          <w:sz w:val="28"/>
          <w:szCs w:val="28"/>
        </w:rPr>
        <w:tab/>
      </w:r>
      <w:r>
        <w:rPr>
          <w:rFonts w:ascii="Times New Roman" w:hAnsi="Times New Roman" w:cs="Times New Roman"/>
          <w:sz w:val="28"/>
          <w:szCs w:val="28"/>
        </w:rPr>
        <w:t xml:space="preserve"> </w:t>
      </w:r>
      <w:r w:rsidR="00B7473A" w:rsidRPr="00935ECD">
        <w:rPr>
          <w:rFonts w:ascii="Times New Roman" w:hAnsi="Times New Roman" w:cs="Times New Roman"/>
          <w:sz w:val="28"/>
          <w:szCs w:val="28"/>
        </w:rPr>
        <w:t>в отношении иногородних специалистов, имеющих первоочередное право на предоставление жилых помещений коммерческого использования коммунального жилищного фонда, направляются индивидуальные ходатайства в Мозырский райисполком о первоочередном выделении жилых помещений коммерческого использования коммунального жилищного фонда в соответствии с действующим законодательством, регулирующим вопросы жилищных отношений.</w:t>
      </w:r>
    </w:p>
    <w:p w:rsidR="00860C76" w:rsidRDefault="00B7473A" w:rsidP="00860C7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Индивидуальные ходатайства учреждением направляются в отношении иногородних специалистов, соответствующих следующим критериям:</w:t>
      </w:r>
    </w:p>
    <w:p w:rsidR="00860C76" w:rsidRDefault="00B7473A" w:rsidP="00860C7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 имеющих высшее образование;</w:t>
      </w:r>
    </w:p>
    <w:p w:rsidR="00860C76" w:rsidRDefault="00B7473A" w:rsidP="00860C7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 имеющих стаж работы в учреждениях системы государственного санитарного надзора не менее 10 лет, из них на должности заведующего отделением, отделом, лабораторией, иным структурным подразделением – не менее 3 лет;</w:t>
      </w:r>
    </w:p>
    <w:p w:rsidR="00860C76" w:rsidRDefault="00B7473A" w:rsidP="00860C7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 имеющих первую или высшую квалификационную категорию.</w:t>
      </w:r>
    </w:p>
    <w:p w:rsidR="00860C76" w:rsidRDefault="00860C76" w:rsidP="00860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266A">
        <w:rPr>
          <w:rFonts w:ascii="Times New Roman" w:hAnsi="Times New Roman" w:cs="Times New Roman"/>
          <w:sz w:val="28"/>
          <w:szCs w:val="28"/>
        </w:rPr>
        <w:t>9</w:t>
      </w:r>
      <w:r w:rsidR="00B7473A" w:rsidRPr="00935ECD">
        <w:rPr>
          <w:rFonts w:ascii="Times New Roman" w:hAnsi="Times New Roman" w:cs="Times New Roman"/>
          <w:sz w:val="28"/>
          <w:szCs w:val="28"/>
        </w:rPr>
        <w:t>.</w:t>
      </w:r>
      <w:r w:rsidR="00DA2FAC">
        <w:rPr>
          <w:rFonts w:ascii="Times New Roman" w:hAnsi="Times New Roman" w:cs="Times New Roman"/>
          <w:sz w:val="28"/>
          <w:szCs w:val="28"/>
        </w:rPr>
        <w:t>2</w:t>
      </w:r>
      <w:r w:rsidR="00B7473A" w:rsidRPr="00935ECD">
        <w:rPr>
          <w:rFonts w:ascii="Times New Roman" w:hAnsi="Times New Roman" w:cs="Times New Roman"/>
          <w:sz w:val="28"/>
          <w:szCs w:val="28"/>
        </w:rPr>
        <w:t>.</w:t>
      </w:r>
      <w:r w:rsidR="00B7473A" w:rsidRPr="00935ECD">
        <w:rPr>
          <w:rFonts w:ascii="Times New Roman" w:hAnsi="Times New Roman" w:cs="Times New Roman"/>
          <w:sz w:val="28"/>
          <w:szCs w:val="28"/>
        </w:rPr>
        <w:tab/>
        <w:t>при предоставлении иногороднему специалисту, в отношении которых учреждением либо вышестоящей организацией направлялось индивидуальное ходатайство в Мозырский райисполком, жилых помещений коммерческого использования коммунального жилищного фонда учреждение обязуется производить компенсацию в полном объеме платы за пользование жилым помещением.</w:t>
      </w:r>
    </w:p>
    <w:p w:rsidR="00F92006" w:rsidRDefault="0030266A" w:rsidP="00F92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F92006">
        <w:rPr>
          <w:rFonts w:ascii="Times New Roman" w:hAnsi="Times New Roman" w:cs="Times New Roman"/>
          <w:sz w:val="28"/>
          <w:szCs w:val="28"/>
        </w:rPr>
        <w:t xml:space="preserve">. </w:t>
      </w:r>
      <w:r w:rsidR="00B7473A" w:rsidRPr="00935ECD">
        <w:rPr>
          <w:rFonts w:ascii="Times New Roman" w:hAnsi="Times New Roman" w:cs="Times New Roman"/>
          <w:sz w:val="28"/>
          <w:szCs w:val="28"/>
        </w:rPr>
        <w:t>Данная выплата производится на основании заявления иногороднего специалиста, направленного руководителю учреждения, с приложением</w:t>
      </w:r>
      <w:r w:rsidR="00804F6E">
        <w:rPr>
          <w:rFonts w:ascii="Times New Roman" w:hAnsi="Times New Roman" w:cs="Times New Roman"/>
          <w:sz w:val="28"/>
          <w:szCs w:val="28"/>
        </w:rPr>
        <w:t xml:space="preserve"> договора найма жилого помещения (договора аренды)</w:t>
      </w:r>
      <w:r w:rsidR="00F92006">
        <w:rPr>
          <w:rFonts w:ascii="Times New Roman" w:hAnsi="Times New Roman" w:cs="Times New Roman"/>
          <w:sz w:val="28"/>
          <w:szCs w:val="28"/>
        </w:rPr>
        <w:t>.</w:t>
      </w:r>
    </w:p>
    <w:p w:rsidR="00F92006" w:rsidRDefault="00B7473A" w:rsidP="00F92006">
      <w:pPr>
        <w:spacing w:after="0" w:line="240" w:lineRule="auto"/>
        <w:ind w:firstLine="709"/>
        <w:jc w:val="both"/>
        <w:rPr>
          <w:rFonts w:ascii="Times New Roman" w:hAnsi="Times New Roman" w:cs="Times New Roman"/>
          <w:sz w:val="28"/>
          <w:szCs w:val="28"/>
        </w:rPr>
      </w:pPr>
      <w:r w:rsidRPr="00935ECD">
        <w:rPr>
          <w:rFonts w:ascii="Times New Roman" w:hAnsi="Times New Roman" w:cs="Times New Roman"/>
          <w:sz w:val="28"/>
          <w:szCs w:val="28"/>
        </w:rPr>
        <w:t xml:space="preserve">Компенсация платы за пользование жилым помещением в случаях производится в течение </w:t>
      </w:r>
      <w:r w:rsidR="009C3BBA" w:rsidRPr="00935ECD">
        <w:rPr>
          <w:rFonts w:ascii="Times New Roman" w:hAnsi="Times New Roman" w:cs="Times New Roman"/>
          <w:sz w:val="28"/>
          <w:szCs w:val="28"/>
        </w:rPr>
        <w:t>всего периода трудовых отношений</w:t>
      </w:r>
      <w:r w:rsidR="009C3BBA">
        <w:rPr>
          <w:rFonts w:ascii="Times New Roman" w:hAnsi="Times New Roman" w:cs="Times New Roman"/>
          <w:sz w:val="28"/>
          <w:szCs w:val="28"/>
        </w:rPr>
        <w:t>.</w:t>
      </w:r>
    </w:p>
    <w:p w:rsidR="00094B6F" w:rsidRDefault="00C2292F" w:rsidP="00094B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B7473A" w:rsidRPr="00935ECD">
        <w:rPr>
          <w:rFonts w:ascii="Times New Roman" w:hAnsi="Times New Roman" w:cs="Times New Roman"/>
          <w:sz w:val="28"/>
          <w:szCs w:val="28"/>
        </w:rPr>
        <w:t>.</w:t>
      </w:r>
      <w:r w:rsidR="001E69CC">
        <w:rPr>
          <w:rFonts w:ascii="Times New Roman" w:hAnsi="Times New Roman" w:cs="Times New Roman"/>
          <w:sz w:val="28"/>
          <w:szCs w:val="28"/>
        </w:rPr>
        <w:t xml:space="preserve"> П</w:t>
      </w:r>
      <w:r w:rsidR="00B7473A" w:rsidRPr="00935ECD">
        <w:rPr>
          <w:rFonts w:ascii="Times New Roman" w:hAnsi="Times New Roman" w:cs="Times New Roman"/>
          <w:sz w:val="28"/>
          <w:szCs w:val="28"/>
        </w:rPr>
        <w:t>ри проживании иногороднего специалиста в общежитии либо в жилых помещениях частного жилищного фонда на основании договора найма жилого помещения частного жилищного фонда учреждение обязуется производить частичную компенсацию платы за пользование жилым помещением на основании ходатайства комиссии по жилищно-бытовой работе профсоюзного комитета.</w:t>
      </w:r>
    </w:p>
    <w:p w:rsidR="00094B6F" w:rsidRPr="005C4142" w:rsidRDefault="00C2292F" w:rsidP="00094B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094B6F" w:rsidRPr="005C4142">
        <w:rPr>
          <w:rFonts w:ascii="Times New Roman" w:hAnsi="Times New Roman" w:cs="Times New Roman"/>
          <w:sz w:val="28"/>
          <w:szCs w:val="28"/>
        </w:rPr>
        <w:t xml:space="preserve">. </w:t>
      </w:r>
      <w:r w:rsidR="00B7473A" w:rsidRPr="005C4142">
        <w:rPr>
          <w:rFonts w:ascii="Times New Roman" w:hAnsi="Times New Roman" w:cs="Times New Roman"/>
          <w:sz w:val="28"/>
          <w:szCs w:val="28"/>
        </w:rPr>
        <w:t xml:space="preserve">На основании </w:t>
      </w:r>
      <w:r w:rsidR="00125A6C" w:rsidRPr="005C4142">
        <w:rPr>
          <w:rFonts w:ascii="Times New Roman" w:hAnsi="Times New Roman" w:cs="Times New Roman"/>
          <w:sz w:val="28"/>
          <w:szCs w:val="28"/>
        </w:rPr>
        <w:t xml:space="preserve">направляемого </w:t>
      </w:r>
      <w:r w:rsidR="00B7473A" w:rsidRPr="005C4142">
        <w:rPr>
          <w:rFonts w:ascii="Times New Roman" w:hAnsi="Times New Roman" w:cs="Times New Roman"/>
          <w:sz w:val="28"/>
          <w:szCs w:val="28"/>
        </w:rPr>
        <w:t>заявления иногороднего специалиста, не чаще 1 раза в 6</w:t>
      </w:r>
      <w:r w:rsidR="005C4142" w:rsidRPr="005C4142">
        <w:rPr>
          <w:rFonts w:ascii="Times New Roman" w:hAnsi="Times New Roman" w:cs="Times New Roman"/>
          <w:sz w:val="28"/>
          <w:szCs w:val="28"/>
        </w:rPr>
        <w:t xml:space="preserve"> </w:t>
      </w:r>
      <w:r w:rsidR="00B7473A" w:rsidRPr="005C4142">
        <w:rPr>
          <w:rFonts w:ascii="Times New Roman" w:hAnsi="Times New Roman" w:cs="Times New Roman"/>
          <w:sz w:val="28"/>
          <w:szCs w:val="28"/>
        </w:rPr>
        <w:t>месяцев, жилищно-бытовая комиссия изучает необходимые документы, значимые обстоятельства и направляет руководителю учреждения ходатай</w:t>
      </w:r>
      <w:r w:rsidR="00F453FE">
        <w:rPr>
          <w:rFonts w:ascii="Times New Roman" w:hAnsi="Times New Roman" w:cs="Times New Roman"/>
          <w:sz w:val="28"/>
          <w:szCs w:val="28"/>
        </w:rPr>
        <w:t xml:space="preserve">ство о компенсационных выплатах, предусмотренных в пункте 82 </w:t>
      </w:r>
      <w:r w:rsidR="00B7473A" w:rsidRPr="005C4142">
        <w:rPr>
          <w:rFonts w:ascii="Times New Roman" w:hAnsi="Times New Roman" w:cs="Times New Roman"/>
          <w:sz w:val="28"/>
          <w:szCs w:val="28"/>
        </w:rPr>
        <w:t>в следующем размере:</w:t>
      </w:r>
    </w:p>
    <w:p w:rsidR="00094B6F" w:rsidRPr="005C4142" w:rsidRDefault="00B7473A" w:rsidP="00094B6F">
      <w:pPr>
        <w:spacing w:after="0" w:line="240" w:lineRule="auto"/>
        <w:ind w:firstLine="709"/>
        <w:jc w:val="both"/>
        <w:rPr>
          <w:rFonts w:ascii="Times New Roman" w:hAnsi="Times New Roman" w:cs="Times New Roman"/>
          <w:sz w:val="28"/>
          <w:szCs w:val="28"/>
        </w:rPr>
      </w:pPr>
      <w:r w:rsidRPr="005C4142">
        <w:rPr>
          <w:rFonts w:ascii="Times New Roman" w:hAnsi="Times New Roman" w:cs="Times New Roman"/>
          <w:sz w:val="28"/>
          <w:szCs w:val="28"/>
        </w:rPr>
        <w:t>- одиноким сотрудникам – до 5 базовых величин включительно;</w:t>
      </w:r>
    </w:p>
    <w:p w:rsidR="00E15E1A" w:rsidRDefault="00B7473A" w:rsidP="00E15E1A">
      <w:pPr>
        <w:spacing w:after="0" w:line="240" w:lineRule="auto"/>
        <w:ind w:firstLine="709"/>
        <w:jc w:val="both"/>
        <w:rPr>
          <w:rFonts w:ascii="Times New Roman" w:hAnsi="Times New Roman" w:cs="Times New Roman"/>
          <w:sz w:val="28"/>
          <w:szCs w:val="28"/>
        </w:rPr>
      </w:pPr>
      <w:r w:rsidRPr="005C4142">
        <w:rPr>
          <w:rFonts w:ascii="Times New Roman" w:hAnsi="Times New Roman" w:cs="Times New Roman"/>
          <w:sz w:val="28"/>
          <w:szCs w:val="28"/>
        </w:rPr>
        <w:t>- семейным в зависимости от состава семьи – до 15 базовых величин включительно.</w:t>
      </w:r>
    </w:p>
    <w:p w:rsidR="00B7473A" w:rsidRPr="00094B6F" w:rsidRDefault="00C2292F" w:rsidP="00E15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B7473A" w:rsidRPr="00094B6F">
        <w:rPr>
          <w:rFonts w:ascii="Times New Roman" w:hAnsi="Times New Roman" w:cs="Times New Roman"/>
          <w:sz w:val="28"/>
          <w:szCs w:val="28"/>
        </w:rPr>
        <w:t>.</w:t>
      </w:r>
      <w:r w:rsidR="00B7473A" w:rsidRPr="00094B6F">
        <w:rPr>
          <w:rFonts w:ascii="Times New Roman" w:hAnsi="Times New Roman" w:cs="Times New Roman"/>
          <w:sz w:val="28"/>
          <w:szCs w:val="28"/>
        </w:rPr>
        <w:tab/>
        <w:t>Выплаты и компенсации, предусмотренные в настоящем разделе, производятся за счет внебюджетных средств в части суммы превышения доходов над расходами, остающимися в распоряжении учреждения, при условии отсутствия просроченной кредиторской задолженности учреждения.</w:t>
      </w:r>
    </w:p>
    <w:p w:rsidR="00B7473A" w:rsidRDefault="00B7473A" w:rsidP="00265930">
      <w:pPr>
        <w:pStyle w:val="21"/>
        <w:tabs>
          <w:tab w:val="left" w:pos="213"/>
        </w:tabs>
        <w:spacing w:after="0" w:line="240" w:lineRule="auto"/>
        <w:jc w:val="center"/>
        <w:rPr>
          <w:rFonts w:ascii="Times New Roman" w:hAnsi="Times New Roman" w:cs="Times New Roman"/>
          <w:b/>
          <w:sz w:val="28"/>
          <w:szCs w:val="28"/>
        </w:rPr>
      </w:pPr>
      <w:r w:rsidRPr="00430EAA">
        <w:rPr>
          <w:rFonts w:ascii="Times New Roman" w:hAnsi="Times New Roman" w:cs="Times New Roman"/>
          <w:b/>
          <w:bCs/>
          <w:sz w:val="28"/>
          <w:szCs w:val="28"/>
        </w:rPr>
        <w:t xml:space="preserve">РАЗДЕЛ </w:t>
      </w:r>
      <w:r w:rsidRPr="00430EAA">
        <w:rPr>
          <w:rFonts w:ascii="Times New Roman" w:hAnsi="Times New Roman" w:cs="Times New Roman"/>
          <w:b/>
          <w:sz w:val="28"/>
          <w:szCs w:val="28"/>
          <w:lang w:val="en-US"/>
        </w:rPr>
        <w:t>XIV</w:t>
      </w:r>
      <w:r w:rsidRPr="00430EAA">
        <w:rPr>
          <w:rFonts w:ascii="Times New Roman" w:hAnsi="Times New Roman" w:cs="Times New Roman"/>
          <w:b/>
          <w:sz w:val="28"/>
          <w:szCs w:val="28"/>
        </w:rPr>
        <w:t>.КОНТРОЛЬ ЗА ВЫПОЛНЕНИЕМ ДОГОВОРА</w:t>
      </w:r>
    </w:p>
    <w:p w:rsidR="00F77D2C" w:rsidRDefault="009A4CD5" w:rsidP="00F77D2C">
      <w:pPr>
        <w:pStyle w:val="2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94</w:t>
      </w:r>
      <w:r w:rsidR="006824A5">
        <w:rPr>
          <w:rFonts w:ascii="Times New Roman" w:hAnsi="Times New Roman" w:cs="Times New Roman"/>
          <w:sz w:val="28"/>
          <w:szCs w:val="28"/>
        </w:rPr>
        <w:t xml:space="preserve">. </w:t>
      </w:r>
      <w:r w:rsidR="00B7473A" w:rsidRPr="00430EAA">
        <w:rPr>
          <w:rFonts w:ascii="Times New Roman" w:hAnsi="Times New Roman" w:cs="Times New Roman"/>
          <w:sz w:val="28"/>
          <w:szCs w:val="28"/>
        </w:rPr>
        <w:t>Контроль за выполнением Договора осуществляется Профсоюзом, Нанимателем.</w:t>
      </w:r>
    </w:p>
    <w:p w:rsidR="00F77D2C" w:rsidRDefault="00B7473A" w:rsidP="00F77D2C">
      <w:pPr>
        <w:pStyle w:val="21"/>
        <w:spacing w:after="0" w:line="240" w:lineRule="auto"/>
        <w:ind w:left="0" w:firstLine="708"/>
        <w:jc w:val="both"/>
        <w:rPr>
          <w:rFonts w:ascii="Times New Roman" w:hAnsi="Times New Roman" w:cs="Times New Roman"/>
          <w:sz w:val="28"/>
          <w:szCs w:val="28"/>
        </w:rPr>
      </w:pPr>
      <w:r w:rsidRPr="00430EAA">
        <w:rPr>
          <w:rFonts w:ascii="Times New Roman" w:hAnsi="Times New Roman" w:cs="Times New Roman"/>
          <w:sz w:val="28"/>
          <w:szCs w:val="28"/>
        </w:rPr>
        <w:t>При осуществлении контроля Стороны обязаны предоставлять всю необходимую для этого имеющуюся у них информацию.</w:t>
      </w:r>
    </w:p>
    <w:p w:rsidR="00226A98" w:rsidRDefault="00B7473A" w:rsidP="00226A98">
      <w:pPr>
        <w:pStyle w:val="21"/>
        <w:spacing w:after="0" w:line="240" w:lineRule="auto"/>
        <w:ind w:left="0" w:firstLine="708"/>
        <w:jc w:val="both"/>
        <w:rPr>
          <w:rFonts w:ascii="Times New Roman" w:hAnsi="Times New Roman" w:cs="Times New Roman"/>
          <w:sz w:val="28"/>
          <w:szCs w:val="28"/>
        </w:rPr>
      </w:pPr>
      <w:r w:rsidRPr="00430EAA">
        <w:rPr>
          <w:rFonts w:ascii="Times New Roman" w:hAnsi="Times New Roman" w:cs="Times New Roman"/>
          <w:sz w:val="28"/>
          <w:szCs w:val="28"/>
        </w:rPr>
        <w:t>По итогам полугодия рассматривать ход выполнения Договора на расширенных заседаниях Профсоюза с участием Нанимателя.</w:t>
      </w:r>
    </w:p>
    <w:p w:rsidR="00226A98" w:rsidRDefault="00B7473A" w:rsidP="00226A98">
      <w:pPr>
        <w:pStyle w:val="21"/>
        <w:spacing w:after="0" w:line="240" w:lineRule="auto"/>
        <w:ind w:left="0" w:firstLine="708"/>
        <w:jc w:val="both"/>
        <w:rPr>
          <w:rFonts w:ascii="Times New Roman" w:hAnsi="Times New Roman" w:cs="Times New Roman"/>
          <w:sz w:val="28"/>
          <w:szCs w:val="28"/>
        </w:rPr>
      </w:pPr>
      <w:r w:rsidRPr="00430EAA">
        <w:rPr>
          <w:rFonts w:ascii="Times New Roman" w:hAnsi="Times New Roman" w:cs="Times New Roman"/>
          <w:sz w:val="28"/>
          <w:szCs w:val="28"/>
        </w:rPr>
        <w:t>По итогам года рассматривать ход выполнения Договора на общем собрании (конференции) коллектива.</w:t>
      </w:r>
    </w:p>
    <w:p w:rsidR="00B7473A" w:rsidRPr="00430EAA" w:rsidRDefault="00226A98" w:rsidP="00226A98">
      <w:pPr>
        <w:pStyle w:val="2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86. </w:t>
      </w:r>
      <w:r w:rsidR="00B7473A" w:rsidRPr="00430EAA">
        <w:rPr>
          <w:rFonts w:ascii="Times New Roman" w:hAnsi="Times New Roman" w:cs="Times New Roman"/>
          <w:sz w:val="28"/>
          <w:szCs w:val="28"/>
        </w:rPr>
        <w:t>Наниматель:</w:t>
      </w:r>
    </w:p>
    <w:p w:rsidR="00B7473A" w:rsidRPr="00430EAA" w:rsidRDefault="00B7473A" w:rsidP="00265930">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берет на себя ответственность за своевременное и полное выполнение обязательств и мероприятий, принятых в Договоре;</w:t>
      </w:r>
    </w:p>
    <w:p w:rsidR="00B7473A" w:rsidRPr="00430EAA" w:rsidRDefault="00B7473A" w:rsidP="00265930">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 xml:space="preserve">знакомит всех работников, в том числе впервые принятых, с </w:t>
      </w:r>
      <w:r w:rsidRPr="00430EAA">
        <w:rPr>
          <w:rFonts w:ascii="Times New Roman" w:hAnsi="Times New Roman" w:cs="Times New Roman"/>
          <w:spacing w:val="-4"/>
          <w:sz w:val="28"/>
          <w:szCs w:val="28"/>
        </w:rPr>
        <w:t>содержанием Договора, изменениями и дополнениями, внесенными в</w:t>
      </w:r>
      <w:r w:rsidRPr="00430EAA">
        <w:rPr>
          <w:rFonts w:ascii="Times New Roman" w:hAnsi="Times New Roman" w:cs="Times New Roman"/>
          <w:sz w:val="28"/>
          <w:szCs w:val="28"/>
        </w:rPr>
        <w:t xml:space="preserve"> него;</w:t>
      </w:r>
    </w:p>
    <w:p w:rsidR="00B7473A" w:rsidRPr="00430EAA" w:rsidRDefault="00B7473A" w:rsidP="00265930">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обязуется в недельный срок рассматривать предложения Профсоюза об имеющихся недостатках в выполнении Договора и давать Профсоюзу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925EF2" w:rsidRDefault="009A4CD5" w:rsidP="00925E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w:t>
      </w:r>
      <w:r w:rsidR="00925EF2">
        <w:rPr>
          <w:rFonts w:ascii="Times New Roman" w:hAnsi="Times New Roman" w:cs="Times New Roman"/>
          <w:sz w:val="28"/>
          <w:szCs w:val="28"/>
        </w:rPr>
        <w:t xml:space="preserve">. </w:t>
      </w:r>
      <w:r w:rsidR="00B7473A" w:rsidRPr="00430EAA">
        <w:rPr>
          <w:rFonts w:ascii="Times New Roman" w:hAnsi="Times New Roman" w:cs="Times New Roman"/>
          <w:sz w:val="28"/>
          <w:szCs w:val="28"/>
        </w:rPr>
        <w:t>Должностные лица за невыполнение обязательств Договора несут ответственность в виде:</w:t>
      </w:r>
    </w:p>
    <w:p w:rsidR="00925EF2" w:rsidRDefault="00B7473A" w:rsidP="00925EF2">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лишения надбавок к должностным окладам, премий и других персональных выплат;</w:t>
      </w:r>
    </w:p>
    <w:p w:rsidR="00925EF2" w:rsidRDefault="00B7473A" w:rsidP="00925EF2">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привлечения к дисциплинарной ответственности в соответствии с действующим законодательством</w:t>
      </w:r>
      <w:r w:rsidRPr="00430EAA">
        <w:rPr>
          <w:rFonts w:ascii="Times New Roman" w:hAnsi="Times New Roman" w:cs="Times New Roman"/>
          <w:i/>
          <w:sz w:val="28"/>
          <w:szCs w:val="28"/>
        </w:rPr>
        <w:t>.</w:t>
      </w:r>
    </w:p>
    <w:p w:rsidR="00925EF2" w:rsidRDefault="00B7473A" w:rsidP="00925EF2">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Систематическое невыполнение обязательств по Договору может быть основанием досрочного расторжения контракта, трудового договора с руководителем и работниками, ответственными за выполнение таких обязательств.</w:t>
      </w:r>
    </w:p>
    <w:p w:rsidR="00B7473A" w:rsidRDefault="00B7473A" w:rsidP="00925EF2">
      <w:pPr>
        <w:autoSpaceDE w:val="0"/>
        <w:autoSpaceDN w:val="0"/>
        <w:adjustRightInd w:val="0"/>
        <w:spacing w:after="0" w:line="240" w:lineRule="auto"/>
        <w:ind w:firstLine="708"/>
        <w:jc w:val="both"/>
        <w:rPr>
          <w:rFonts w:ascii="Times New Roman" w:hAnsi="Times New Roman" w:cs="Times New Roman"/>
          <w:sz w:val="28"/>
          <w:szCs w:val="28"/>
        </w:rPr>
      </w:pPr>
      <w:r w:rsidRPr="00430EAA">
        <w:rPr>
          <w:rFonts w:ascii="Times New Roman" w:hAnsi="Times New Roman" w:cs="Times New Roman"/>
          <w:sz w:val="28"/>
          <w:szCs w:val="28"/>
        </w:rPr>
        <w:t>За неисполнение норм и обязательств Договора стороны несут ответственность в соответствии с законодательством Республики Беларусь, соглашением, Коллективным договором.</w:t>
      </w: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3619A" w:rsidRDefault="0073619A"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Default="007D6D18" w:rsidP="00925EF2">
      <w:pPr>
        <w:autoSpaceDE w:val="0"/>
        <w:autoSpaceDN w:val="0"/>
        <w:adjustRightInd w:val="0"/>
        <w:spacing w:after="0" w:line="240" w:lineRule="auto"/>
        <w:ind w:firstLine="708"/>
        <w:jc w:val="both"/>
        <w:rPr>
          <w:rFonts w:ascii="Times New Roman" w:hAnsi="Times New Roman" w:cs="Times New Roman"/>
          <w:sz w:val="28"/>
          <w:szCs w:val="28"/>
        </w:rPr>
      </w:pPr>
    </w:p>
    <w:p w:rsidR="007D6D18" w:rsidRPr="00E077B8" w:rsidRDefault="007D6D18" w:rsidP="007D6D18">
      <w:pPr>
        <w:spacing w:after="0" w:line="240" w:lineRule="auto"/>
        <w:ind w:left="3545" w:firstLine="709"/>
        <w:jc w:val="both"/>
        <w:rPr>
          <w:rFonts w:ascii="Times New Roman" w:eastAsia="Times New Roman" w:hAnsi="Times New Roman" w:cs="Times New Roman"/>
          <w:sz w:val="28"/>
          <w:szCs w:val="28"/>
        </w:rPr>
      </w:pPr>
      <w:r w:rsidRPr="00E077B8">
        <w:rPr>
          <w:rFonts w:ascii="Times New Roman" w:hAnsi="Times New Roman" w:cs="Times New Roman"/>
          <w:sz w:val="28"/>
          <w:szCs w:val="28"/>
        </w:rPr>
        <w:t>Приложение № 1</w:t>
      </w:r>
    </w:p>
    <w:p w:rsidR="007D6D18" w:rsidRPr="00E077B8" w:rsidRDefault="007D6D18" w:rsidP="007D6D18">
      <w:pPr>
        <w:spacing w:after="0" w:line="240" w:lineRule="auto"/>
        <w:ind w:left="4254"/>
        <w:jc w:val="both"/>
        <w:rPr>
          <w:rFonts w:ascii="Times New Roman" w:hAnsi="Times New Roman" w:cs="Times New Roman"/>
          <w:sz w:val="28"/>
          <w:szCs w:val="28"/>
        </w:rPr>
      </w:pPr>
      <w:r w:rsidRPr="00E077B8">
        <w:rPr>
          <w:rFonts w:ascii="Times New Roman" w:hAnsi="Times New Roman" w:cs="Times New Roman"/>
          <w:sz w:val="28"/>
          <w:szCs w:val="28"/>
        </w:rPr>
        <w:t>к коллективному договору 2022-2025</w:t>
      </w:r>
    </w:p>
    <w:p w:rsidR="007D6D18" w:rsidRPr="00E077B8" w:rsidRDefault="007D6D18" w:rsidP="007D6D18">
      <w:pPr>
        <w:spacing w:after="0" w:line="240" w:lineRule="auto"/>
        <w:jc w:val="center"/>
        <w:rPr>
          <w:rFonts w:ascii="Times New Roman" w:hAnsi="Times New Roman" w:cs="Times New Roman"/>
          <w:b/>
          <w:sz w:val="28"/>
          <w:szCs w:val="28"/>
        </w:rPr>
      </w:pPr>
    </w:p>
    <w:p w:rsidR="007D6D18" w:rsidRPr="00E077B8" w:rsidRDefault="007D6D18" w:rsidP="007D6D18">
      <w:pPr>
        <w:spacing w:after="0" w:line="240" w:lineRule="auto"/>
        <w:jc w:val="center"/>
        <w:rPr>
          <w:rFonts w:ascii="Times New Roman" w:hAnsi="Times New Roman" w:cs="Times New Roman"/>
          <w:b/>
          <w:sz w:val="28"/>
          <w:szCs w:val="28"/>
        </w:rPr>
      </w:pPr>
      <w:r w:rsidRPr="00E077B8">
        <w:rPr>
          <w:rFonts w:ascii="Times New Roman" w:hAnsi="Times New Roman" w:cs="Times New Roman"/>
          <w:b/>
          <w:sz w:val="28"/>
          <w:szCs w:val="28"/>
        </w:rPr>
        <w:t>Государственное учреждение</w:t>
      </w:r>
    </w:p>
    <w:p w:rsidR="007D6D18" w:rsidRPr="00E077B8" w:rsidRDefault="007D6D18" w:rsidP="007D6D18">
      <w:pPr>
        <w:spacing w:after="0" w:line="240" w:lineRule="auto"/>
        <w:jc w:val="center"/>
        <w:rPr>
          <w:rFonts w:ascii="Times New Roman" w:hAnsi="Times New Roman" w:cs="Times New Roman"/>
          <w:sz w:val="28"/>
          <w:szCs w:val="28"/>
        </w:rPr>
      </w:pPr>
      <w:r w:rsidRPr="00E077B8">
        <w:rPr>
          <w:rFonts w:ascii="Times New Roman" w:hAnsi="Times New Roman" w:cs="Times New Roman"/>
          <w:b/>
          <w:sz w:val="28"/>
          <w:szCs w:val="28"/>
        </w:rPr>
        <w:t>«Мозырский зональный центр гигиены и эпидемиологии»</w:t>
      </w:r>
    </w:p>
    <w:p w:rsidR="007D6D18" w:rsidRPr="00E077B8" w:rsidRDefault="007D6D18" w:rsidP="007D6D18">
      <w:pPr>
        <w:spacing w:after="0" w:line="240" w:lineRule="auto"/>
        <w:ind w:left="5245"/>
        <w:rPr>
          <w:rFonts w:ascii="Times New Roman" w:hAnsi="Times New Roman" w:cs="Times New Roman"/>
          <w:sz w:val="28"/>
          <w:szCs w:val="28"/>
        </w:rPr>
      </w:pPr>
    </w:p>
    <w:p w:rsidR="007D6D18" w:rsidRPr="00E077B8" w:rsidRDefault="007D6D18" w:rsidP="007D6D18">
      <w:pPr>
        <w:shd w:val="clear" w:color="auto" w:fill="FFFFFF"/>
        <w:spacing w:after="0" w:line="240" w:lineRule="auto"/>
        <w:ind w:left="2314" w:right="2256" w:firstLine="566"/>
        <w:jc w:val="center"/>
        <w:rPr>
          <w:rFonts w:ascii="Times New Roman" w:hAnsi="Times New Roman" w:cs="Times New Roman"/>
          <w:b/>
          <w:sz w:val="28"/>
          <w:szCs w:val="28"/>
        </w:rPr>
      </w:pPr>
      <w:r w:rsidRPr="00E077B8">
        <w:rPr>
          <w:rFonts w:ascii="Times New Roman" w:hAnsi="Times New Roman" w:cs="Times New Roman"/>
          <w:b/>
          <w:sz w:val="28"/>
          <w:szCs w:val="28"/>
        </w:rPr>
        <w:t>ПРАВИЛА</w:t>
      </w:r>
    </w:p>
    <w:p w:rsidR="007D6D18" w:rsidRPr="00E077B8" w:rsidRDefault="007D6D18" w:rsidP="007D6D18">
      <w:pPr>
        <w:shd w:val="clear" w:color="auto" w:fill="FFFFFF"/>
        <w:tabs>
          <w:tab w:val="left" w:pos="10058"/>
        </w:tabs>
        <w:spacing w:after="0" w:line="240" w:lineRule="auto"/>
        <w:ind w:right="-22"/>
        <w:jc w:val="center"/>
        <w:rPr>
          <w:rFonts w:ascii="Times New Roman" w:hAnsi="Times New Roman" w:cs="Times New Roman"/>
          <w:b/>
          <w:sz w:val="28"/>
          <w:szCs w:val="28"/>
        </w:rPr>
      </w:pPr>
      <w:r w:rsidRPr="00E077B8">
        <w:rPr>
          <w:rFonts w:ascii="Times New Roman" w:hAnsi="Times New Roman" w:cs="Times New Roman"/>
          <w:b/>
          <w:sz w:val="28"/>
          <w:szCs w:val="28"/>
        </w:rPr>
        <w:t>ВНУТРЕННЕГО ТРУДОВОГО РАСПОРЯДКА</w:t>
      </w:r>
    </w:p>
    <w:p w:rsidR="007D6D18" w:rsidRPr="00E077B8" w:rsidRDefault="007D6D18" w:rsidP="007D6D18">
      <w:pPr>
        <w:shd w:val="clear" w:color="auto" w:fill="FFFFFF"/>
        <w:spacing w:after="0" w:line="240" w:lineRule="auto"/>
        <w:ind w:right="-22"/>
        <w:jc w:val="center"/>
        <w:rPr>
          <w:rFonts w:ascii="Times New Roman" w:hAnsi="Times New Roman" w:cs="Times New Roman"/>
          <w:spacing w:val="-6"/>
          <w:sz w:val="28"/>
          <w:szCs w:val="28"/>
        </w:rPr>
      </w:pPr>
    </w:p>
    <w:p w:rsidR="007D6D18" w:rsidRPr="00E077B8" w:rsidRDefault="007D6D18" w:rsidP="007D6D18">
      <w:pPr>
        <w:shd w:val="clear" w:color="auto" w:fill="FFFFFF"/>
        <w:spacing w:after="0" w:line="240" w:lineRule="auto"/>
        <w:ind w:firstLine="709"/>
        <w:jc w:val="center"/>
        <w:rPr>
          <w:rFonts w:ascii="Times New Roman" w:hAnsi="Times New Roman" w:cs="Times New Roman"/>
          <w:b/>
          <w:sz w:val="28"/>
          <w:szCs w:val="28"/>
        </w:rPr>
      </w:pPr>
      <w:r w:rsidRPr="00E077B8">
        <w:rPr>
          <w:rFonts w:ascii="Times New Roman" w:hAnsi="Times New Roman" w:cs="Times New Roman"/>
          <w:b/>
          <w:spacing w:val="-6"/>
          <w:sz w:val="28"/>
          <w:szCs w:val="28"/>
          <w:lang w:val="en-US"/>
        </w:rPr>
        <w:t>I</w:t>
      </w:r>
      <w:r w:rsidRPr="00E077B8">
        <w:rPr>
          <w:rFonts w:ascii="Times New Roman" w:hAnsi="Times New Roman" w:cs="Times New Roman"/>
          <w:b/>
          <w:spacing w:val="-6"/>
          <w:sz w:val="28"/>
          <w:szCs w:val="28"/>
        </w:rPr>
        <w:t xml:space="preserve"> .О</w:t>
      </w:r>
      <w:r>
        <w:rPr>
          <w:rFonts w:ascii="Times New Roman" w:hAnsi="Times New Roman" w:cs="Times New Roman"/>
          <w:b/>
          <w:spacing w:val="-6"/>
          <w:sz w:val="28"/>
          <w:szCs w:val="28"/>
        </w:rPr>
        <w:t>бщие положения</w:t>
      </w:r>
    </w:p>
    <w:p w:rsidR="007D6D18" w:rsidRPr="00E077B8" w:rsidRDefault="007D6D18" w:rsidP="007D6D18">
      <w:pPr>
        <w:autoSpaceDE w:val="0"/>
        <w:autoSpaceDN w:val="0"/>
        <w:adjustRightInd w:val="0"/>
        <w:spacing w:after="0" w:line="240" w:lineRule="auto"/>
        <w:ind w:firstLine="709"/>
        <w:jc w:val="both"/>
        <w:rPr>
          <w:rFonts w:ascii="Times New Roman" w:hAnsi="Times New Roman" w:cs="Times New Roman"/>
          <w:color w:val="33CC33"/>
          <w:sz w:val="28"/>
          <w:szCs w:val="28"/>
        </w:rPr>
      </w:pPr>
      <w:r w:rsidRPr="00E077B8">
        <w:rPr>
          <w:rFonts w:ascii="Times New Roman" w:hAnsi="Times New Roman" w:cs="Times New Roman"/>
          <w:spacing w:val="-2"/>
          <w:sz w:val="28"/>
          <w:szCs w:val="28"/>
        </w:rPr>
        <w:t xml:space="preserve">1. </w:t>
      </w:r>
      <w:r w:rsidRPr="00E077B8">
        <w:rPr>
          <w:rFonts w:ascii="Times New Roman" w:hAnsi="Times New Roman" w:cs="Times New Roman"/>
          <w:sz w:val="28"/>
          <w:szCs w:val="28"/>
        </w:rPr>
        <w:t xml:space="preserve">Настоящие Правила внутреннего трудового распорядка разработаны в соответствии с Трудовым </w:t>
      </w:r>
      <w:hyperlink r:id="rId8" w:history="1">
        <w:r w:rsidRPr="00E077B8">
          <w:rPr>
            <w:rFonts w:ascii="Times New Roman" w:hAnsi="Times New Roman" w:cs="Times New Roman"/>
            <w:sz w:val="28"/>
            <w:szCs w:val="28"/>
          </w:rPr>
          <w:t>кодексом</w:t>
        </w:r>
      </w:hyperlink>
      <w:r w:rsidRPr="00E077B8">
        <w:rPr>
          <w:rFonts w:ascii="Times New Roman" w:hAnsi="Times New Roman" w:cs="Times New Roman"/>
          <w:sz w:val="28"/>
          <w:szCs w:val="28"/>
        </w:rPr>
        <w:t xml:space="preserve"> Республики Беларусь (далее – ТК РБ), </w:t>
      </w:r>
      <w:hyperlink r:id="rId9" w:history="1">
        <w:r w:rsidRPr="00E077B8">
          <w:rPr>
            <w:rFonts w:ascii="Times New Roman" w:hAnsi="Times New Roman" w:cs="Times New Roman"/>
            <w:sz w:val="28"/>
            <w:szCs w:val="28"/>
          </w:rPr>
          <w:t>Типовыми правилами</w:t>
        </w:r>
      </w:hyperlink>
      <w:r w:rsidRPr="00E077B8">
        <w:rPr>
          <w:rFonts w:ascii="Times New Roman" w:hAnsi="Times New Roman" w:cs="Times New Roman"/>
          <w:sz w:val="28"/>
          <w:szCs w:val="28"/>
        </w:rPr>
        <w:t xml:space="preserve"> внутреннего трудового распорядка, утвержденными постановлением Министерства труда Республики Беларусь от 05.04.2000 № 46, Декретом Президента Республики Беларусь от 15.12.2014 № 5 «Об усилении требований к руководящим кадрам и работникам организаций» (далее-Декрет № 5), иными актами законодательства о труде и регулируют трудовой распорядок у нанимателя, в том числе порядок приема и увольнения работников, основные обязанности сторон трудового договора (контракта), режим рабочего времени и времени отдыха, применяемые к работникам виды поощрений за труд и меры дисциплинарного взыскания</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2. Настоящие правила </w:t>
      </w:r>
      <w:r w:rsidRPr="00E077B8">
        <w:rPr>
          <w:rFonts w:ascii="Times New Roman" w:hAnsi="Times New Roman" w:cs="Times New Roman"/>
          <w:sz w:val="28"/>
          <w:szCs w:val="28"/>
        </w:rPr>
        <w:t>направлены на создание условий, способствующих укреплению исполнительской и трудовой дисциплины, эффективному труду, рациональному использованию рабочего времени,</w:t>
      </w:r>
      <w:r w:rsidRPr="00E077B8">
        <w:rPr>
          <w:rFonts w:ascii="Times New Roman" w:hAnsi="Times New Roman" w:cs="Times New Roman"/>
          <w:spacing w:val="-2"/>
          <w:sz w:val="28"/>
          <w:szCs w:val="28"/>
        </w:rPr>
        <w:t xml:space="preserve"> улучшение качества работы</w:t>
      </w:r>
      <w:r w:rsidRPr="00E077B8">
        <w:rPr>
          <w:rFonts w:ascii="Times New Roman" w:hAnsi="Times New Roman" w:cs="Times New Roman"/>
          <w:sz w:val="28"/>
          <w:szCs w:val="28"/>
        </w:rPr>
        <w:t>.</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3.</w:t>
      </w:r>
      <w:r w:rsidRPr="00E077B8">
        <w:rPr>
          <w:rFonts w:ascii="Times New Roman" w:hAnsi="Times New Roman" w:cs="Times New Roman"/>
          <w:spacing w:val="-2"/>
          <w:sz w:val="28"/>
          <w:szCs w:val="28"/>
        </w:rPr>
        <w:t xml:space="preserve"> В соответствии с Конституцией Республики Беларусь гражданам Республики Беларусь </w:t>
      </w:r>
      <w:r w:rsidRPr="00E077B8">
        <w:rPr>
          <w:rFonts w:ascii="Times New Roman" w:hAnsi="Times New Roman" w:cs="Times New Roman"/>
          <w:sz w:val="28"/>
          <w:szCs w:val="28"/>
        </w:rPr>
        <w:t xml:space="preserve">гарантируется право на труд как на наиболее достойный способ самоутверждения человека, </w:t>
      </w:r>
      <w:r w:rsidRPr="00E077B8">
        <w:rPr>
          <w:rFonts w:ascii="Times New Roman" w:hAnsi="Times New Roman" w:cs="Times New Roman"/>
          <w:spacing w:val="-1"/>
          <w:sz w:val="28"/>
          <w:szCs w:val="28"/>
        </w:rPr>
        <w:t>то есть право на выбор профессии, рода занятий и работы в соответствии с призванием, спо</w:t>
      </w:r>
      <w:r w:rsidRPr="00E077B8">
        <w:rPr>
          <w:rFonts w:ascii="Times New Roman" w:hAnsi="Times New Roman" w:cs="Times New Roman"/>
          <w:spacing w:val="-1"/>
          <w:sz w:val="28"/>
          <w:szCs w:val="28"/>
        </w:rPr>
        <w:softHyphen/>
        <w:t>собностями, образованием, профессиональной подготовкой и учетом общественных потреб</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ностей, здоровых и безопасных условий труда.</w:t>
      </w:r>
    </w:p>
    <w:p w:rsidR="007D6D18" w:rsidRPr="00E077B8" w:rsidRDefault="007D6D18" w:rsidP="007D6D18">
      <w:pPr>
        <w:shd w:val="clear" w:color="auto" w:fill="FFFFFF"/>
        <w:spacing w:after="0" w:line="240" w:lineRule="auto"/>
        <w:ind w:right="77"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4. </w:t>
      </w:r>
      <w:r w:rsidRPr="00E077B8">
        <w:rPr>
          <w:rFonts w:ascii="Times New Roman" w:hAnsi="Times New Roman" w:cs="Times New Roman"/>
          <w:sz w:val="28"/>
          <w:szCs w:val="28"/>
        </w:rPr>
        <w:t>Наниматель вправе требовать, а работники обязаны выполнять работу, обусловленную трудовым договором (контрактом), с подчинением внутреннему трудовому распорядку.</w:t>
      </w:r>
    </w:p>
    <w:p w:rsidR="007D6D18" w:rsidRDefault="007D6D18" w:rsidP="007D6D18">
      <w:pPr>
        <w:shd w:val="clear" w:color="auto" w:fill="FFFFFF"/>
        <w:spacing w:after="0" w:line="240" w:lineRule="auto"/>
        <w:ind w:right="77"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5. Утвержденные Правила внутрен</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него трудового распорядка обязательны как для работников, так и для нанимателя.</w:t>
      </w:r>
    </w:p>
    <w:p w:rsidR="007D6D18" w:rsidRPr="00E077B8" w:rsidRDefault="007D6D18" w:rsidP="007D6D18">
      <w:pPr>
        <w:shd w:val="clear" w:color="auto" w:fill="FFFFFF"/>
        <w:spacing w:after="0" w:line="240" w:lineRule="auto"/>
        <w:ind w:right="77" w:firstLine="709"/>
        <w:jc w:val="both"/>
        <w:rPr>
          <w:rFonts w:ascii="Times New Roman" w:hAnsi="Times New Roman" w:cs="Times New Roman"/>
          <w:sz w:val="28"/>
          <w:szCs w:val="28"/>
        </w:rPr>
      </w:pPr>
    </w:p>
    <w:p w:rsidR="007D6D18" w:rsidRPr="00E077B8" w:rsidRDefault="007D6D18" w:rsidP="007D6D18">
      <w:pPr>
        <w:shd w:val="clear" w:color="auto" w:fill="FFFFFF"/>
        <w:spacing w:after="0" w:line="240" w:lineRule="auto"/>
        <w:ind w:firstLine="709"/>
        <w:jc w:val="center"/>
        <w:rPr>
          <w:rFonts w:ascii="Times New Roman" w:hAnsi="Times New Roman" w:cs="Times New Roman"/>
          <w:b/>
          <w:spacing w:val="-2"/>
          <w:sz w:val="28"/>
          <w:szCs w:val="28"/>
        </w:rPr>
      </w:pPr>
      <w:r w:rsidRPr="00E077B8">
        <w:rPr>
          <w:rFonts w:ascii="Times New Roman" w:hAnsi="Times New Roman" w:cs="Times New Roman"/>
          <w:b/>
          <w:spacing w:val="-2"/>
          <w:sz w:val="28"/>
          <w:szCs w:val="28"/>
          <w:lang w:val="en-US"/>
        </w:rPr>
        <w:t>II</w:t>
      </w:r>
      <w:r w:rsidRPr="00E077B8">
        <w:rPr>
          <w:rFonts w:ascii="Times New Roman" w:hAnsi="Times New Roman" w:cs="Times New Roman"/>
          <w:b/>
          <w:spacing w:val="-2"/>
          <w:sz w:val="28"/>
          <w:szCs w:val="28"/>
        </w:rPr>
        <w:t>. П</w:t>
      </w:r>
      <w:r w:rsidR="002D6589">
        <w:rPr>
          <w:rFonts w:ascii="Times New Roman" w:hAnsi="Times New Roman" w:cs="Times New Roman"/>
          <w:b/>
          <w:spacing w:val="-2"/>
          <w:sz w:val="28"/>
          <w:szCs w:val="28"/>
        </w:rPr>
        <w:t>орядок приема и увольнения работников</w:t>
      </w:r>
    </w:p>
    <w:p w:rsidR="007D6D18" w:rsidRPr="00E077B8" w:rsidRDefault="007D6D18" w:rsidP="007D6D18">
      <w:pPr>
        <w:autoSpaceDE w:val="0"/>
        <w:autoSpaceDN w:val="0"/>
        <w:adjustRightInd w:val="0"/>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6. </w:t>
      </w:r>
      <w:r w:rsidRPr="00E077B8">
        <w:rPr>
          <w:rFonts w:ascii="Times New Roman" w:hAnsi="Times New Roman" w:cs="Times New Roman"/>
          <w:sz w:val="28"/>
          <w:szCs w:val="28"/>
        </w:rPr>
        <w:t>Прием на работу осуществляется по результатам проводимого нанимателем собеседования.</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7. При заключении трудового договора (приеме на работу) наниматель обязан потребовать, </w:t>
      </w:r>
      <w:r w:rsidRPr="00E077B8">
        <w:rPr>
          <w:rFonts w:ascii="Times New Roman" w:hAnsi="Times New Roman" w:cs="Times New Roman"/>
          <w:sz w:val="28"/>
          <w:szCs w:val="28"/>
        </w:rPr>
        <w:t>а гражданин должен предъявить нанимателю:</w:t>
      </w:r>
    </w:p>
    <w:p w:rsidR="007D6D18" w:rsidRPr="00E077B8" w:rsidRDefault="007D6D18" w:rsidP="007D6D18">
      <w:pPr>
        <w:pStyle w:val="newncpi"/>
        <w:shd w:val="clear" w:color="auto" w:fill="FFFFFF"/>
        <w:textAlignment w:val="baseline"/>
        <w:rPr>
          <w:sz w:val="28"/>
          <w:szCs w:val="28"/>
        </w:rPr>
      </w:pPr>
      <w:r w:rsidRPr="00E077B8">
        <w:rPr>
          <w:sz w:val="28"/>
          <w:szCs w:val="28"/>
        </w:rPr>
        <w:t>документ, удостоверяющий личность, документы воинского учета (для военнообязанных и лиц, подлежащих призыву на воинскую службу);</w:t>
      </w:r>
    </w:p>
    <w:p w:rsidR="007D6D18" w:rsidRPr="00E077B8" w:rsidRDefault="007D6D18" w:rsidP="007D6D18">
      <w:pPr>
        <w:pStyle w:val="newncpi"/>
        <w:shd w:val="clear" w:color="auto" w:fill="FFFFFF"/>
        <w:textAlignment w:val="baseline"/>
        <w:rPr>
          <w:sz w:val="28"/>
          <w:szCs w:val="28"/>
        </w:rPr>
      </w:pPr>
      <w:r w:rsidRPr="00E077B8">
        <w:rPr>
          <w:sz w:val="28"/>
          <w:szCs w:val="28"/>
        </w:rPr>
        <w:t>трудовую книжку, за исключением впервые поступающего на работу и совместителей;</w:t>
      </w:r>
    </w:p>
    <w:p w:rsidR="007D6D18" w:rsidRPr="00E077B8" w:rsidRDefault="007D6D18" w:rsidP="007D6D18">
      <w:pPr>
        <w:pStyle w:val="newncpi"/>
        <w:shd w:val="clear" w:color="auto" w:fill="FFFFFF"/>
        <w:textAlignment w:val="baseline"/>
        <w:rPr>
          <w:sz w:val="28"/>
          <w:szCs w:val="28"/>
        </w:rPr>
      </w:pPr>
      <w:r w:rsidRPr="00E077B8">
        <w:rPr>
          <w:sz w:val="28"/>
          <w:szCs w:val="28"/>
        </w:rPr>
        <w:t>документ об образовании или документ об обучении, подтверждающий наличие права на выполнение данной работы;</w:t>
      </w:r>
    </w:p>
    <w:p w:rsidR="007D6D18" w:rsidRPr="00E077B8" w:rsidRDefault="007D6D18" w:rsidP="007D6D18">
      <w:pPr>
        <w:pStyle w:val="newncpi"/>
        <w:shd w:val="clear" w:color="auto" w:fill="FFFFFF"/>
        <w:textAlignment w:val="baseline"/>
        <w:rPr>
          <w:sz w:val="28"/>
          <w:szCs w:val="28"/>
        </w:rPr>
      </w:pPr>
      <w:r w:rsidRPr="00E077B8">
        <w:rPr>
          <w:sz w:val="28"/>
          <w:szCs w:val="28"/>
        </w:rPr>
        <w:t>направление на работу в счет брони для отдельных категорий работников в соответствии с законодательством;</w:t>
      </w:r>
    </w:p>
    <w:p w:rsidR="007D6D18" w:rsidRPr="00E077B8" w:rsidRDefault="007D6D18" w:rsidP="007D6D18">
      <w:pPr>
        <w:pStyle w:val="newncpi"/>
        <w:shd w:val="clear" w:color="auto" w:fill="FFFFFF"/>
        <w:textAlignment w:val="baseline"/>
        <w:rPr>
          <w:sz w:val="28"/>
          <w:szCs w:val="28"/>
        </w:rPr>
      </w:pPr>
      <w:r w:rsidRPr="00E077B8">
        <w:rPr>
          <w:sz w:val="28"/>
          <w:szCs w:val="28"/>
        </w:rPr>
        <w:t>индивидуальную программу реабилитации инвалида (для инвалидов);</w:t>
      </w:r>
    </w:p>
    <w:p w:rsidR="007D6D18" w:rsidRPr="00E077B8" w:rsidRDefault="007D6D18" w:rsidP="007D6D18">
      <w:pPr>
        <w:pStyle w:val="newncpi"/>
        <w:shd w:val="clear" w:color="auto" w:fill="FFFFFF"/>
        <w:textAlignment w:val="baseline"/>
        <w:rPr>
          <w:sz w:val="28"/>
          <w:szCs w:val="28"/>
        </w:rPr>
      </w:pPr>
      <w:r w:rsidRPr="00E077B8">
        <w:rPr>
          <w:sz w:val="28"/>
          <w:szCs w:val="28"/>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7D6D18" w:rsidRPr="00E077B8" w:rsidRDefault="007D6D18" w:rsidP="007D6D18">
      <w:pPr>
        <w:pStyle w:val="newncpi"/>
        <w:shd w:val="clear" w:color="auto" w:fill="FFFFFF"/>
        <w:textAlignment w:val="baseline"/>
        <w:rPr>
          <w:spacing w:val="-1"/>
          <w:sz w:val="28"/>
          <w:szCs w:val="28"/>
        </w:rPr>
      </w:pPr>
      <w:r w:rsidRPr="00E077B8">
        <w:rPr>
          <w:spacing w:val="-1"/>
          <w:sz w:val="28"/>
          <w:szCs w:val="28"/>
        </w:rPr>
        <w:t>Прием на работу без указанных документов не допускается.</w:t>
      </w:r>
    </w:p>
    <w:p w:rsidR="007D6D18" w:rsidRPr="00E077B8" w:rsidRDefault="007D6D18" w:rsidP="007D6D18">
      <w:pPr>
        <w:pStyle w:val="newncpi"/>
        <w:shd w:val="clear" w:color="auto" w:fill="FFFFFF"/>
        <w:textAlignment w:val="baseline"/>
        <w:rPr>
          <w:sz w:val="28"/>
          <w:szCs w:val="28"/>
        </w:rPr>
      </w:pPr>
      <w:r w:rsidRPr="00E077B8">
        <w:rPr>
          <w:spacing w:val="-1"/>
          <w:sz w:val="28"/>
          <w:szCs w:val="28"/>
        </w:rPr>
        <w:t>Запрещается требовать при заключении трудового договора документы, не пре</w:t>
      </w:r>
      <w:r w:rsidRPr="00E077B8">
        <w:rPr>
          <w:spacing w:val="-1"/>
          <w:sz w:val="28"/>
          <w:szCs w:val="28"/>
        </w:rPr>
        <w:softHyphen/>
      </w:r>
      <w:r w:rsidRPr="00E077B8">
        <w:rPr>
          <w:sz w:val="28"/>
          <w:szCs w:val="28"/>
        </w:rPr>
        <w:t>дусмотренные законодательством.</w:t>
      </w:r>
    </w:p>
    <w:p w:rsidR="007D6D18" w:rsidRPr="00E077B8" w:rsidRDefault="007D6D18" w:rsidP="007D6D18">
      <w:pPr>
        <w:pStyle w:val="newncpi"/>
        <w:shd w:val="clear" w:color="auto" w:fill="FFFFFF"/>
        <w:textAlignment w:val="baseline"/>
        <w:rPr>
          <w:sz w:val="28"/>
          <w:szCs w:val="28"/>
          <w:shd w:val="clear" w:color="auto" w:fill="FFFFFF"/>
        </w:rPr>
      </w:pPr>
      <w:r w:rsidRPr="00E077B8">
        <w:rPr>
          <w:sz w:val="28"/>
          <w:szCs w:val="28"/>
          <w:shd w:val="clear" w:color="auto" w:fill="FFFFFF"/>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7D6D18" w:rsidRPr="00E077B8" w:rsidRDefault="007D6D18" w:rsidP="007D6D18">
      <w:pPr>
        <w:pStyle w:val="newncpi"/>
        <w:shd w:val="clear" w:color="auto" w:fill="FFFFFF"/>
        <w:textAlignment w:val="baseline"/>
        <w:rPr>
          <w:sz w:val="28"/>
          <w:szCs w:val="28"/>
          <w:shd w:val="clear" w:color="auto" w:fill="FFFFFF"/>
        </w:rPr>
      </w:pPr>
      <w:r w:rsidRPr="00E077B8">
        <w:rPr>
          <w:sz w:val="28"/>
          <w:szCs w:val="28"/>
          <w:shd w:val="clear" w:color="auto" w:fill="FFFFFF"/>
        </w:rPr>
        <w:t>Наниматель обязан при приеме на работу гражданина запрашивать:</w:t>
      </w:r>
    </w:p>
    <w:p w:rsidR="007D6D18" w:rsidRPr="00E077B8" w:rsidRDefault="007D6D18" w:rsidP="007D6D18">
      <w:pPr>
        <w:pStyle w:val="newncpi"/>
        <w:shd w:val="clear" w:color="auto" w:fill="FFFFFF"/>
        <w:textAlignment w:val="baseline"/>
        <w:rPr>
          <w:sz w:val="28"/>
          <w:szCs w:val="28"/>
        </w:rPr>
      </w:pPr>
      <w:r w:rsidRPr="00E077B8">
        <w:rPr>
          <w:sz w:val="28"/>
          <w:szCs w:val="28"/>
          <w:shd w:val="clear" w:color="auto" w:fill="FFFFFF"/>
        </w:rPr>
        <w:t>характеристику с предыдущих мест его работы (</w:t>
      </w:r>
      <w:r w:rsidRPr="00E077B8">
        <w:rPr>
          <w:sz w:val="28"/>
          <w:szCs w:val="28"/>
        </w:rPr>
        <w:t xml:space="preserve">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 </w:t>
      </w:r>
    </w:p>
    <w:p w:rsidR="007D6D18" w:rsidRPr="00E077B8" w:rsidRDefault="007D6D18" w:rsidP="007D6D18">
      <w:pPr>
        <w:pStyle w:val="newncpi"/>
        <w:shd w:val="clear" w:color="auto" w:fill="FFFFFF"/>
        <w:textAlignment w:val="baseline"/>
        <w:rPr>
          <w:sz w:val="28"/>
          <w:szCs w:val="28"/>
        </w:rPr>
      </w:pPr>
      <w:r w:rsidRPr="00E077B8">
        <w:rPr>
          <w:sz w:val="28"/>
          <w:szCs w:val="28"/>
        </w:rPr>
        <w:t>сведения из единого государственного банка данных о правонарушениях в отношении кандидатов на руководящие должности</w:t>
      </w:r>
      <w:r w:rsidRPr="00E077B8">
        <w:rPr>
          <w:sz w:val="28"/>
          <w:szCs w:val="28"/>
          <w:shd w:val="clear" w:color="auto" w:fill="FFFFFF"/>
        </w:rPr>
        <w:t>.</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shd w:val="clear" w:color="auto" w:fill="FFFFFF"/>
        </w:rPr>
      </w:pPr>
      <w:r w:rsidRPr="00E077B8">
        <w:rPr>
          <w:rFonts w:ascii="Times New Roman" w:hAnsi="Times New Roman" w:cs="Times New Roman"/>
          <w:spacing w:val="-2"/>
          <w:sz w:val="28"/>
          <w:szCs w:val="28"/>
        </w:rPr>
        <w:t>8. С целью проверки соответствия работника поручаемой ему работе трудовой договор по соглашению сторон может быть заключен с условием предварительного испы</w:t>
      </w:r>
      <w:r w:rsidRPr="00E077B8">
        <w:rPr>
          <w:rFonts w:ascii="Times New Roman" w:hAnsi="Times New Roman" w:cs="Times New Roman"/>
          <w:spacing w:val="-2"/>
          <w:sz w:val="28"/>
          <w:szCs w:val="28"/>
        </w:rPr>
        <w:softHyphen/>
      </w:r>
      <w:r w:rsidRPr="00E077B8">
        <w:rPr>
          <w:rFonts w:ascii="Times New Roman" w:hAnsi="Times New Roman" w:cs="Times New Roman"/>
          <w:spacing w:val="-1"/>
          <w:sz w:val="28"/>
          <w:szCs w:val="28"/>
        </w:rPr>
        <w:t>тания. Условия предварительного испытания и его результаты определяются статьями 28, 29 Трудового кодекса Республики Беларусь.</w:t>
      </w:r>
    </w:p>
    <w:p w:rsidR="007D6D18" w:rsidRPr="00E077B8" w:rsidRDefault="007D6D18" w:rsidP="007D6D18">
      <w:pPr>
        <w:shd w:val="clear" w:color="auto" w:fill="FFFFFF"/>
        <w:spacing w:after="0" w:line="240" w:lineRule="auto"/>
        <w:ind w:right="-2"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9. При приеме работника на работу или при переводе его в установленном поря</w:t>
      </w:r>
      <w:r w:rsidRPr="00E077B8">
        <w:rPr>
          <w:rFonts w:ascii="Times New Roman" w:hAnsi="Times New Roman" w:cs="Times New Roman"/>
          <w:spacing w:val="-2"/>
          <w:sz w:val="28"/>
          <w:szCs w:val="28"/>
        </w:rPr>
        <w:softHyphen/>
      </w:r>
      <w:r w:rsidRPr="00E077B8">
        <w:rPr>
          <w:rFonts w:ascii="Times New Roman" w:hAnsi="Times New Roman" w:cs="Times New Roman"/>
          <w:sz w:val="28"/>
          <w:szCs w:val="28"/>
        </w:rPr>
        <w:t>дке на другую работу наниматель обязан:</w:t>
      </w:r>
    </w:p>
    <w:p w:rsidR="007D6D18" w:rsidRPr="00E077B8" w:rsidRDefault="007D6D18" w:rsidP="007D6D18">
      <w:pPr>
        <w:shd w:val="clear" w:color="auto" w:fill="FFFFFF"/>
        <w:spacing w:after="0" w:line="240" w:lineRule="auto"/>
        <w:ind w:right="-2" w:firstLine="709"/>
        <w:jc w:val="both"/>
        <w:rPr>
          <w:rFonts w:ascii="Times New Roman" w:hAnsi="Times New Roman" w:cs="Times New Roman"/>
          <w:sz w:val="28"/>
          <w:szCs w:val="28"/>
        </w:rPr>
      </w:pPr>
      <w:r w:rsidRPr="00E077B8">
        <w:rPr>
          <w:rFonts w:ascii="Times New Roman" w:hAnsi="Times New Roman" w:cs="Times New Roman"/>
          <w:sz w:val="28"/>
          <w:szCs w:val="28"/>
        </w:rPr>
        <w:t xml:space="preserve">ознакомить работника под подпись с его правами и обязанностями, изложенными в должностной (рабочей) инструкции; </w:t>
      </w:r>
    </w:p>
    <w:p w:rsidR="007D6D18" w:rsidRPr="00E077B8" w:rsidRDefault="007D6D18" w:rsidP="007D6D18">
      <w:pPr>
        <w:shd w:val="clear" w:color="auto" w:fill="FFFFFF"/>
        <w:spacing w:after="0" w:line="240" w:lineRule="auto"/>
        <w:ind w:right="-2" w:firstLine="709"/>
        <w:jc w:val="both"/>
        <w:rPr>
          <w:rFonts w:ascii="Times New Roman" w:hAnsi="Times New Roman" w:cs="Times New Roman"/>
          <w:sz w:val="28"/>
          <w:szCs w:val="28"/>
        </w:rPr>
      </w:pPr>
      <w:r w:rsidRPr="00E077B8">
        <w:rPr>
          <w:rFonts w:ascii="Times New Roman" w:hAnsi="Times New Roman" w:cs="Times New Roman"/>
          <w:sz w:val="28"/>
          <w:szCs w:val="28"/>
        </w:rPr>
        <w:t>с условиями и оплатой труда, предусмотренными в трудовом договоре (контракте)</w:t>
      </w:r>
      <w:r w:rsidRPr="00E077B8">
        <w:rPr>
          <w:rFonts w:ascii="Times New Roman" w:hAnsi="Times New Roman" w:cs="Times New Roman"/>
          <w:spacing w:val="-1"/>
          <w:sz w:val="28"/>
          <w:szCs w:val="28"/>
        </w:rPr>
        <w:t>;</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ознакомить работника под подпись с правилами внутреннего трудового рас</w:t>
      </w:r>
      <w:r w:rsidRPr="00E077B8">
        <w:rPr>
          <w:rFonts w:ascii="Times New Roman" w:hAnsi="Times New Roman" w:cs="Times New Roman"/>
          <w:spacing w:val="-2"/>
          <w:sz w:val="28"/>
          <w:szCs w:val="28"/>
        </w:rPr>
        <w:softHyphen/>
      </w:r>
      <w:r w:rsidRPr="00E077B8">
        <w:rPr>
          <w:rFonts w:ascii="Times New Roman" w:hAnsi="Times New Roman" w:cs="Times New Roman"/>
          <w:sz w:val="28"/>
          <w:szCs w:val="28"/>
        </w:rPr>
        <w:t>порядка, коллективным договором и соглашениями, действующими в государственном учреждении «Мозырский зональный центр гигиены и эпидемиологии»;</w:t>
      </w:r>
    </w:p>
    <w:p w:rsidR="007D6D18" w:rsidRPr="00E077B8" w:rsidRDefault="007D6D18" w:rsidP="007D6D18">
      <w:pPr>
        <w:shd w:val="clear" w:color="auto" w:fill="FFFFFF"/>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z w:val="28"/>
          <w:szCs w:val="28"/>
        </w:rPr>
        <w:t>провести вводный (при приеме на работу), первичный инструктаж по охране труда</w:t>
      </w:r>
      <w:r w:rsidRPr="00E077B8">
        <w:rPr>
          <w:rFonts w:ascii="Times New Roman" w:hAnsi="Times New Roman" w:cs="Times New Roman"/>
          <w:spacing w:val="-1"/>
          <w:sz w:val="28"/>
          <w:szCs w:val="28"/>
        </w:rPr>
        <w:t>;</w:t>
      </w:r>
    </w:p>
    <w:p w:rsidR="007D6D18" w:rsidRPr="00E077B8" w:rsidRDefault="007D6D18" w:rsidP="007D6D18">
      <w:pPr>
        <w:autoSpaceDE w:val="0"/>
        <w:autoSpaceDN w:val="0"/>
        <w:adjustRightInd w:val="0"/>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заключить трудовой договор (контракт) в письменной форме, оформить заключение трудового договора (контракта) приказом и объявить его работнику под подпись;</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сформировать личное дело работника. Работник при этом обязан заполнить все документы, необходимые для формирования личного дела: личный листок по учету кадров, личную карточку и автобиографию. При изменении информации, указанной работником в документах, составляющих его личное дело, работник обязан своевременно (в течение 3 рабочих дней со дня, когда ему стало известно о таких изменениях) сообщать о вышеуказанных изменениях нанимателю.</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10. </w:t>
      </w:r>
      <w:r w:rsidRPr="00E077B8">
        <w:rPr>
          <w:rFonts w:ascii="Times New Roman" w:hAnsi="Times New Roman" w:cs="Times New Roman"/>
          <w:sz w:val="28"/>
          <w:szCs w:val="28"/>
        </w:rP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7D6D18" w:rsidRPr="00E077B8" w:rsidRDefault="007D6D18" w:rsidP="007D6D18">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Заключение, изменение условий и прекращение (досрочное расторжение) трудового договора (контракта) оформляется приказом нанимателя и объявляется работнику под подпись.</w:t>
      </w:r>
    </w:p>
    <w:p w:rsidR="007D6D18" w:rsidRPr="00E077B8" w:rsidRDefault="007D6D18" w:rsidP="007D6D18">
      <w:pPr>
        <w:shd w:val="clear" w:color="auto" w:fill="FFFFFF"/>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z w:val="28"/>
          <w:szCs w:val="28"/>
        </w:rPr>
        <w:t xml:space="preserve">11. О приеме на работу, переводах на другую постоянную работу, увольнении наниматель вносит в соответствии с законодательством записи в трудовую книжку работника в случаях, когда ее заполнение обязательно. </w:t>
      </w:r>
    </w:p>
    <w:p w:rsidR="007D6D18" w:rsidRPr="00E077B8" w:rsidRDefault="007D6D18" w:rsidP="00557DDA">
      <w:pPr>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pacing w:val="-2"/>
          <w:sz w:val="28"/>
          <w:szCs w:val="28"/>
        </w:rPr>
        <w:t xml:space="preserve">В день увольнения наниматель обязан выдать работнику трудовую книжку и </w:t>
      </w:r>
      <w:r w:rsidRPr="00E077B8">
        <w:rPr>
          <w:rFonts w:ascii="Times New Roman" w:hAnsi="Times New Roman" w:cs="Times New Roman"/>
          <w:sz w:val="28"/>
          <w:szCs w:val="28"/>
        </w:rPr>
        <w:t xml:space="preserve">произвести с ним окончательный расчет. </w:t>
      </w:r>
      <w:r w:rsidRPr="00E077B8">
        <w:rPr>
          <w:rFonts w:ascii="Times New Roman" w:hAnsi="Times New Roman" w:cs="Times New Roman"/>
          <w:spacing w:val="-1"/>
          <w:sz w:val="28"/>
          <w:szCs w:val="28"/>
        </w:rPr>
        <w:t>Днем увольнения считается последний день работы.</w:t>
      </w:r>
    </w:p>
    <w:p w:rsidR="00557DDA" w:rsidRPr="004D1546" w:rsidRDefault="00557DDA" w:rsidP="00557DDA">
      <w:pPr>
        <w:spacing w:after="0" w:line="240" w:lineRule="auto"/>
        <w:ind w:firstLine="709"/>
        <w:jc w:val="center"/>
        <w:rPr>
          <w:rFonts w:ascii="Times New Roman" w:hAnsi="Times New Roman" w:cs="Times New Roman"/>
          <w:b/>
          <w:spacing w:val="-1"/>
          <w:sz w:val="28"/>
          <w:szCs w:val="28"/>
        </w:rPr>
      </w:pPr>
    </w:p>
    <w:p w:rsidR="007D6D18" w:rsidRPr="00E077B8" w:rsidRDefault="007D6D18" w:rsidP="00557DDA">
      <w:pPr>
        <w:spacing w:after="0" w:line="240" w:lineRule="auto"/>
        <w:ind w:firstLine="709"/>
        <w:jc w:val="center"/>
        <w:rPr>
          <w:rFonts w:ascii="Times New Roman" w:hAnsi="Times New Roman" w:cs="Times New Roman"/>
          <w:b/>
          <w:sz w:val="28"/>
          <w:szCs w:val="28"/>
        </w:rPr>
      </w:pPr>
      <w:r w:rsidRPr="00E077B8">
        <w:rPr>
          <w:rFonts w:ascii="Times New Roman" w:hAnsi="Times New Roman" w:cs="Times New Roman"/>
          <w:b/>
          <w:spacing w:val="-1"/>
          <w:sz w:val="28"/>
          <w:szCs w:val="28"/>
          <w:lang w:val="en-US"/>
        </w:rPr>
        <w:t>III</w:t>
      </w:r>
      <w:r w:rsidRPr="00E077B8">
        <w:rPr>
          <w:rFonts w:ascii="Times New Roman" w:hAnsi="Times New Roman" w:cs="Times New Roman"/>
          <w:b/>
          <w:spacing w:val="-1"/>
          <w:sz w:val="28"/>
          <w:szCs w:val="28"/>
        </w:rPr>
        <w:t>. О</w:t>
      </w:r>
      <w:r w:rsidR="002D6589">
        <w:rPr>
          <w:rFonts w:ascii="Times New Roman" w:hAnsi="Times New Roman" w:cs="Times New Roman"/>
          <w:b/>
          <w:spacing w:val="-1"/>
          <w:sz w:val="28"/>
          <w:szCs w:val="28"/>
        </w:rPr>
        <w:t>бязанности работника</w:t>
      </w:r>
    </w:p>
    <w:p w:rsidR="007D6D18" w:rsidRPr="00E077B8" w:rsidRDefault="007D6D18" w:rsidP="00557DDA">
      <w:pPr>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pacing w:val="-1"/>
          <w:sz w:val="28"/>
          <w:szCs w:val="28"/>
        </w:rPr>
        <w:t>12. Все работники обязаны:</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4"/>
          <w:sz w:val="28"/>
          <w:szCs w:val="28"/>
        </w:rPr>
        <w:t xml:space="preserve">12.1. </w:t>
      </w:r>
      <w:r w:rsidRPr="00E077B8">
        <w:rPr>
          <w:rFonts w:ascii="Times New Roman" w:hAnsi="Times New Roman" w:cs="Times New Roman"/>
          <w:sz w:val="28"/>
          <w:szCs w:val="28"/>
        </w:rPr>
        <w:t>добросовестно исполнять свои трудовые обязанности, в том числе выполнять установленные нормы труда;</w:t>
      </w:r>
    </w:p>
    <w:p w:rsidR="007D6D18" w:rsidRPr="00E077B8" w:rsidRDefault="007D6D18" w:rsidP="00557DDA">
      <w:pPr>
        <w:pStyle w:val="ConsPlusNormal"/>
        <w:ind w:firstLine="709"/>
        <w:jc w:val="both"/>
        <w:rPr>
          <w:rFonts w:ascii="Times New Roman" w:hAnsi="Times New Roman" w:cs="Times New Roman"/>
          <w:sz w:val="28"/>
          <w:szCs w:val="28"/>
        </w:rPr>
      </w:pPr>
      <w:r w:rsidRPr="00E077B8">
        <w:rPr>
          <w:rFonts w:ascii="Times New Roman" w:hAnsi="Times New Roman" w:cs="Times New Roman"/>
          <w:sz w:val="28"/>
          <w:szCs w:val="28"/>
        </w:rPr>
        <w:t>12.2. соблюдать исполнительскую и трудовую дисциплину;</w:t>
      </w:r>
    </w:p>
    <w:p w:rsidR="007D6D18" w:rsidRPr="00E077B8" w:rsidRDefault="007D6D18" w:rsidP="00557DDA">
      <w:pPr>
        <w:pStyle w:val="ConsPlusNormal"/>
        <w:ind w:firstLine="709"/>
        <w:jc w:val="both"/>
        <w:rPr>
          <w:rFonts w:ascii="Times New Roman" w:hAnsi="Times New Roman" w:cs="Times New Roman"/>
          <w:sz w:val="28"/>
          <w:szCs w:val="28"/>
        </w:rPr>
      </w:pPr>
      <w:r w:rsidRPr="00E077B8">
        <w:rPr>
          <w:rFonts w:ascii="Times New Roman" w:hAnsi="Times New Roman" w:cs="Times New Roman"/>
          <w:sz w:val="28"/>
          <w:szCs w:val="28"/>
        </w:rPr>
        <w:t>12.3.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12.4. не допускать действий, препятствующих другим работникам выполнять их </w:t>
      </w:r>
      <w:r w:rsidRPr="00E077B8">
        <w:rPr>
          <w:rFonts w:ascii="Times New Roman" w:hAnsi="Times New Roman" w:cs="Times New Roman"/>
          <w:sz w:val="28"/>
          <w:szCs w:val="28"/>
        </w:rPr>
        <w:t>трудовые обязанности;</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12.5. обеспечивать соблюдение установленных требований к качеству выполняемых </w:t>
      </w:r>
      <w:r w:rsidRPr="00E077B8">
        <w:rPr>
          <w:rFonts w:ascii="Times New Roman" w:hAnsi="Times New Roman" w:cs="Times New Roman"/>
          <w:sz w:val="28"/>
          <w:szCs w:val="28"/>
        </w:rPr>
        <w:t>работ, оказываемых услуг;</w:t>
      </w:r>
    </w:p>
    <w:p w:rsidR="007D6D18" w:rsidRPr="00E077B8" w:rsidRDefault="007D6D18" w:rsidP="00557DDA">
      <w:pPr>
        <w:spacing w:after="0" w:line="240" w:lineRule="auto"/>
        <w:ind w:right="-1"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 xml:space="preserve">12.6. соблюдать установленные нормативными правовыми актами (документами, инструкциями) требования по охране труда и безопасному ведению работ, пользоваться </w:t>
      </w:r>
      <w:r w:rsidRPr="00E077B8">
        <w:rPr>
          <w:rFonts w:ascii="Times New Roman" w:hAnsi="Times New Roman" w:cs="Times New Roman"/>
          <w:sz w:val="28"/>
          <w:szCs w:val="28"/>
        </w:rPr>
        <w:t>средствами индивидуальной защиты;</w:t>
      </w:r>
    </w:p>
    <w:p w:rsidR="007D6D18" w:rsidRPr="00E077B8" w:rsidRDefault="007D6D18" w:rsidP="00557DDA">
      <w:pPr>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pacing w:val="-1"/>
          <w:sz w:val="28"/>
          <w:szCs w:val="28"/>
        </w:rPr>
        <w:t xml:space="preserve">12.7. бережно относиться к имуществу нанимателя, рационально его использовать, принимать меры к предотвращению ущерба. </w:t>
      </w:r>
      <w:r w:rsidRPr="00E077B8">
        <w:rPr>
          <w:rFonts w:ascii="Times New Roman" w:hAnsi="Times New Roman" w:cs="Times New Roman"/>
          <w:sz w:val="28"/>
          <w:szCs w:val="28"/>
        </w:rPr>
        <w:t>В случае порчи имущества нанимателя работник несет материальную ответственность в соответствии с законодательством;</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12.8. принимать меры к немедленному устранению причины и условий, препятс</w:t>
      </w:r>
      <w:r w:rsidRPr="00E077B8">
        <w:rPr>
          <w:rFonts w:ascii="Times New Roman" w:hAnsi="Times New Roman" w:cs="Times New Roman"/>
          <w:spacing w:val="-1"/>
          <w:sz w:val="28"/>
          <w:szCs w:val="28"/>
        </w:rPr>
        <w:softHyphen/>
        <w:t>твующих нормальному выполнению работы (авария, простой и т.д.), и немедленно сооб</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щить о случившемся нанимателю;</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12.9. содержать оборудование и приспособления в исправном состоянии, поддер</w:t>
      </w:r>
      <w:r w:rsidRPr="00E077B8">
        <w:rPr>
          <w:rFonts w:ascii="Times New Roman" w:hAnsi="Times New Roman" w:cs="Times New Roman"/>
          <w:spacing w:val="-1"/>
          <w:sz w:val="28"/>
          <w:szCs w:val="28"/>
        </w:rPr>
        <w:softHyphen/>
        <w:t>живать порядок и чистоту на своем рабочем месте и территории учреждения;</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12.10. соблюдать установленный порядок хранения документов, материальных и денежных ценностей;</w:t>
      </w:r>
    </w:p>
    <w:p w:rsidR="007D6D18" w:rsidRPr="00E077B8" w:rsidRDefault="007D6D18" w:rsidP="00557DDA">
      <w:pPr>
        <w:tabs>
          <w:tab w:val="left" w:pos="9781"/>
        </w:tabs>
        <w:spacing w:after="0" w:line="240" w:lineRule="auto"/>
        <w:ind w:firstLine="709"/>
        <w:jc w:val="both"/>
        <w:rPr>
          <w:rFonts w:ascii="Times New Roman" w:hAnsi="Times New Roman" w:cs="Times New Roman"/>
          <w:sz w:val="28"/>
          <w:szCs w:val="28"/>
          <w:shd w:val="clear" w:color="auto" w:fill="FFFFFF"/>
        </w:rPr>
      </w:pPr>
      <w:r w:rsidRPr="00E077B8">
        <w:rPr>
          <w:rFonts w:ascii="Times New Roman" w:hAnsi="Times New Roman" w:cs="Times New Roman"/>
          <w:spacing w:val="-2"/>
          <w:sz w:val="28"/>
          <w:szCs w:val="28"/>
        </w:rPr>
        <w:t xml:space="preserve">12.11. </w:t>
      </w:r>
      <w:r w:rsidRPr="00E077B8">
        <w:rPr>
          <w:rFonts w:ascii="Times New Roman" w:hAnsi="Times New Roman" w:cs="Times New Roman"/>
          <w:sz w:val="28"/>
          <w:szCs w:val="28"/>
          <w:shd w:val="clear" w:color="auto" w:fill="FFFFFF"/>
        </w:rPr>
        <w:t>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7D6D18" w:rsidRPr="00E077B8" w:rsidRDefault="007D6D18" w:rsidP="00557DDA">
      <w:pPr>
        <w:tabs>
          <w:tab w:val="left" w:pos="9781"/>
        </w:tabs>
        <w:spacing w:after="0" w:line="240" w:lineRule="auto"/>
        <w:ind w:firstLine="709"/>
        <w:jc w:val="both"/>
        <w:rPr>
          <w:rFonts w:ascii="Times New Roman" w:hAnsi="Times New Roman" w:cs="Times New Roman"/>
          <w:sz w:val="28"/>
          <w:szCs w:val="28"/>
          <w:u w:val="single"/>
        </w:rPr>
      </w:pPr>
      <w:r w:rsidRPr="00E077B8">
        <w:rPr>
          <w:rFonts w:ascii="Times New Roman" w:hAnsi="Times New Roman" w:cs="Times New Roman"/>
          <w:spacing w:val="-2"/>
          <w:sz w:val="28"/>
          <w:szCs w:val="28"/>
        </w:rPr>
        <w:t xml:space="preserve">12.12. вести себя достойно на работе, соблюдать требования действующих законов, </w:t>
      </w:r>
      <w:r w:rsidRPr="00E077B8">
        <w:rPr>
          <w:rFonts w:ascii="Times New Roman" w:hAnsi="Times New Roman" w:cs="Times New Roman"/>
          <w:sz w:val="28"/>
          <w:szCs w:val="28"/>
        </w:rPr>
        <w:t>соблюдать правила медицинской этики и деонтологии</w:t>
      </w:r>
      <w:r w:rsidRPr="00E077B8">
        <w:rPr>
          <w:rFonts w:ascii="Times New Roman" w:hAnsi="Times New Roman" w:cs="Times New Roman"/>
          <w:spacing w:val="-2"/>
          <w:sz w:val="28"/>
          <w:szCs w:val="28"/>
        </w:rPr>
        <w:t>;</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12.13. систематически повышать свою деловую квалификацию и профессиона</w:t>
      </w:r>
      <w:r w:rsidRPr="00E077B8">
        <w:rPr>
          <w:rFonts w:ascii="Times New Roman" w:hAnsi="Times New Roman" w:cs="Times New Roman"/>
          <w:sz w:val="28"/>
          <w:szCs w:val="28"/>
        </w:rPr>
        <w:softHyphen/>
        <w:t>льный уровень;</w:t>
      </w:r>
    </w:p>
    <w:p w:rsidR="007D6D18" w:rsidRPr="00E077B8" w:rsidRDefault="007D6D18" w:rsidP="00557DDA">
      <w:pPr>
        <w:tabs>
          <w:tab w:val="left" w:pos="9498"/>
          <w:tab w:val="left" w:pos="9639"/>
        </w:tabs>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12.14. исполнять иные обязанности, вытекающие из законодательства, локальных </w:t>
      </w:r>
      <w:r w:rsidRPr="00E077B8">
        <w:rPr>
          <w:rFonts w:ascii="Times New Roman" w:hAnsi="Times New Roman" w:cs="Times New Roman"/>
          <w:sz w:val="28"/>
          <w:szCs w:val="28"/>
        </w:rPr>
        <w:t>нормативных актов и трудового договора (контракта);</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12.15. круг функциональных обязанностей (видов работ), которые должен вы</w:t>
      </w:r>
      <w:r w:rsidRPr="00E077B8">
        <w:rPr>
          <w:rFonts w:ascii="Times New Roman" w:hAnsi="Times New Roman" w:cs="Times New Roman"/>
          <w:sz w:val="28"/>
          <w:szCs w:val="28"/>
        </w:rPr>
        <w:softHyphen/>
      </w:r>
      <w:r w:rsidRPr="00E077B8">
        <w:rPr>
          <w:rFonts w:ascii="Times New Roman" w:hAnsi="Times New Roman" w:cs="Times New Roman"/>
          <w:spacing w:val="-1"/>
          <w:sz w:val="28"/>
          <w:szCs w:val="28"/>
        </w:rPr>
        <w:t>полнять каждый работник по основной и (или) совмещаемой (занятой на условиях совме</w:t>
      </w:r>
      <w:r w:rsidRPr="00E077B8">
        <w:rPr>
          <w:rFonts w:ascii="Times New Roman" w:hAnsi="Times New Roman" w:cs="Times New Roman"/>
          <w:spacing w:val="-1"/>
          <w:sz w:val="28"/>
          <w:szCs w:val="28"/>
        </w:rPr>
        <w:softHyphen/>
        <w:t>стительства, расширенной зоны) должности, соответствующей квалификации, определяет</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ся должностными (рабочими) инструкциями, положениями, иными локальными правовыми ак</w:t>
      </w:r>
      <w:r w:rsidRPr="00E077B8">
        <w:rPr>
          <w:rFonts w:ascii="Times New Roman" w:hAnsi="Times New Roman" w:cs="Times New Roman"/>
          <w:sz w:val="28"/>
          <w:szCs w:val="28"/>
        </w:rPr>
        <w:softHyphen/>
        <w:t xml:space="preserve">тами, а также трудовым договором. </w:t>
      </w:r>
    </w:p>
    <w:p w:rsidR="007D6D18" w:rsidRPr="00557DDA" w:rsidRDefault="007D6D18" w:rsidP="00557DDA">
      <w:pPr>
        <w:autoSpaceDE w:val="0"/>
        <w:autoSpaceDN w:val="0"/>
        <w:adjustRightInd w:val="0"/>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 xml:space="preserve">12.16. </w:t>
      </w:r>
      <w:r w:rsidRPr="00557DDA">
        <w:rPr>
          <w:rFonts w:ascii="Times New Roman" w:hAnsi="Times New Roman" w:cs="Times New Roman"/>
          <w:sz w:val="28"/>
          <w:szCs w:val="28"/>
        </w:rPr>
        <w:t xml:space="preserve">поддерживать опрятный внешний вид; </w:t>
      </w:r>
    </w:p>
    <w:p w:rsidR="007D6D18" w:rsidRPr="00557DDA" w:rsidRDefault="007D6D18" w:rsidP="00557DDA">
      <w:pPr>
        <w:autoSpaceDE w:val="0"/>
        <w:autoSpaceDN w:val="0"/>
        <w:adjustRightInd w:val="0"/>
        <w:spacing w:after="0" w:line="240" w:lineRule="auto"/>
        <w:ind w:firstLine="709"/>
        <w:jc w:val="both"/>
        <w:rPr>
          <w:rFonts w:ascii="Times New Roman" w:hAnsi="Times New Roman" w:cs="Times New Roman"/>
          <w:sz w:val="28"/>
          <w:szCs w:val="28"/>
        </w:rPr>
      </w:pPr>
      <w:r w:rsidRPr="00557DDA">
        <w:rPr>
          <w:rFonts w:ascii="Times New Roman" w:hAnsi="Times New Roman" w:cs="Times New Roman"/>
          <w:sz w:val="28"/>
          <w:szCs w:val="28"/>
        </w:rPr>
        <w:t xml:space="preserve">12.17. иметь выдержку, корректность и тактичность в поведении; </w:t>
      </w:r>
    </w:p>
    <w:p w:rsidR="007D6D18" w:rsidRPr="00557DDA" w:rsidRDefault="007D6D18" w:rsidP="00557DDA">
      <w:pPr>
        <w:autoSpaceDE w:val="0"/>
        <w:autoSpaceDN w:val="0"/>
        <w:adjustRightInd w:val="0"/>
        <w:spacing w:after="0" w:line="240" w:lineRule="auto"/>
        <w:ind w:firstLine="709"/>
        <w:jc w:val="both"/>
        <w:rPr>
          <w:rFonts w:ascii="Times New Roman" w:hAnsi="Times New Roman" w:cs="Times New Roman"/>
          <w:sz w:val="28"/>
          <w:szCs w:val="28"/>
        </w:rPr>
      </w:pPr>
      <w:r w:rsidRPr="00557DDA">
        <w:rPr>
          <w:rFonts w:ascii="Times New Roman" w:hAnsi="Times New Roman" w:cs="Times New Roman"/>
          <w:sz w:val="28"/>
          <w:szCs w:val="28"/>
        </w:rPr>
        <w:t>12.18. соблюдать культуру речи.</w:t>
      </w:r>
    </w:p>
    <w:p w:rsidR="007D6D18" w:rsidRPr="00E077B8" w:rsidRDefault="007D6D18" w:rsidP="00557DDA">
      <w:pPr>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За неисполнение или ненадлежащее исполнение своих обязанностей работники несут </w:t>
      </w:r>
      <w:r w:rsidRPr="00E077B8">
        <w:rPr>
          <w:rFonts w:ascii="Times New Roman" w:hAnsi="Times New Roman" w:cs="Times New Roman"/>
          <w:spacing w:val="-2"/>
          <w:sz w:val="28"/>
          <w:szCs w:val="28"/>
        </w:rPr>
        <w:t>ответственность, предусмотренную Трудовым кодексом Республики Беларусь и иными законодательными акта</w:t>
      </w:r>
      <w:r w:rsidRPr="00E077B8">
        <w:rPr>
          <w:rFonts w:ascii="Times New Roman" w:hAnsi="Times New Roman" w:cs="Times New Roman"/>
          <w:spacing w:val="-2"/>
          <w:sz w:val="28"/>
          <w:szCs w:val="28"/>
        </w:rPr>
        <w:softHyphen/>
      </w:r>
      <w:r w:rsidRPr="00E077B8">
        <w:rPr>
          <w:rFonts w:ascii="Times New Roman" w:hAnsi="Times New Roman" w:cs="Times New Roman"/>
          <w:sz w:val="28"/>
          <w:szCs w:val="28"/>
        </w:rPr>
        <w:t>ми.</w:t>
      </w:r>
    </w:p>
    <w:p w:rsidR="007D6D18" w:rsidRPr="00E077B8" w:rsidRDefault="007D6D18" w:rsidP="001208F3">
      <w:pPr>
        <w:spacing w:after="0" w:line="240" w:lineRule="auto"/>
        <w:ind w:left="709"/>
        <w:jc w:val="both"/>
        <w:rPr>
          <w:rFonts w:ascii="Times New Roman" w:hAnsi="Times New Roman" w:cs="Times New Roman"/>
          <w:b/>
          <w:spacing w:val="-3"/>
          <w:sz w:val="28"/>
          <w:szCs w:val="28"/>
        </w:rPr>
      </w:pPr>
    </w:p>
    <w:p w:rsidR="007D6D18" w:rsidRPr="00E077B8" w:rsidRDefault="007D6D18" w:rsidP="001208F3">
      <w:pPr>
        <w:spacing w:after="0" w:line="240" w:lineRule="auto"/>
        <w:ind w:left="709"/>
        <w:jc w:val="center"/>
        <w:rPr>
          <w:rFonts w:ascii="Times New Roman" w:hAnsi="Times New Roman" w:cs="Times New Roman"/>
          <w:b/>
          <w:sz w:val="28"/>
          <w:szCs w:val="28"/>
        </w:rPr>
      </w:pPr>
      <w:r w:rsidRPr="00E077B8">
        <w:rPr>
          <w:rFonts w:ascii="Times New Roman" w:hAnsi="Times New Roman" w:cs="Times New Roman"/>
          <w:b/>
          <w:spacing w:val="-3"/>
          <w:sz w:val="28"/>
          <w:szCs w:val="28"/>
          <w:lang w:val="en-US"/>
        </w:rPr>
        <w:t>IV</w:t>
      </w:r>
      <w:r w:rsidRPr="00E077B8">
        <w:rPr>
          <w:rFonts w:ascii="Times New Roman" w:hAnsi="Times New Roman" w:cs="Times New Roman"/>
          <w:b/>
          <w:spacing w:val="-3"/>
          <w:sz w:val="28"/>
          <w:szCs w:val="28"/>
        </w:rPr>
        <w:t>. О</w:t>
      </w:r>
      <w:r w:rsidR="001208F3">
        <w:rPr>
          <w:rFonts w:ascii="Times New Roman" w:hAnsi="Times New Roman" w:cs="Times New Roman"/>
          <w:b/>
          <w:spacing w:val="-3"/>
          <w:sz w:val="28"/>
          <w:szCs w:val="28"/>
        </w:rPr>
        <w:t>бязанности Нанимателя</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2"/>
          <w:sz w:val="28"/>
          <w:szCs w:val="28"/>
        </w:rPr>
        <w:t>13. Наниматель обязан:</w:t>
      </w:r>
    </w:p>
    <w:p w:rsidR="007D6D18" w:rsidRPr="00E077B8" w:rsidRDefault="007D6D18" w:rsidP="001208F3">
      <w:pPr>
        <w:shd w:val="clear" w:color="auto" w:fill="FFFFFF"/>
        <w:spacing w:after="0" w:line="240" w:lineRule="auto"/>
        <w:ind w:firstLine="709"/>
        <w:jc w:val="both"/>
        <w:rPr>
          <w:rFonts w:ascii="Times New Roman" w:hAnsi="Times New Roman" w:cs="Times New Roman"/>
          <w:spacing w:val="-2"/>
          <w:sz w:val="28"/>
          <w:szCs w:val="28"/>
        </w:rPr>
      </w:pPr>
      <w:r w:rsidRPr="00E077B8">
        <w:rPr>
          <w:rFonts w:ascii="Times New Roman" w:hAnsi="Times New Roman" w:cs="Times New Roman"/>
          <w:spacing w:val="-2"/>
          <w:sz w:val="28"/>
          <w:szCs w:val="28"/>
        </w:rPr>
        <w:t>13.1. рационально использовать труд работников;</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обеспечивать надлежащие условия труда работников;</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13.2. </w:t>
      </w:r>
      <w:r w:rsidRPr="00E077B8">
        <w:rPr>
          <w:rFonts w:ascii="Times New Roman" w:hAnsi="Times New Roman" w:cs="Times New Roman"/>
          <w:sz w:val="28"/>
          <w:szCs w:val="28"/>
        </w:rPr>
        <w:t>обеспечивать исполнительскую и трудовую дисциплину;</w:t>
      </w:r>
    </w:p>
    <w:p w:rsidR="007D6D18" w:rsidRPr="00E077B8" w:rsidRDefault="007D6D18" w:rsidP="001208F3">
      <w:pPr>
        <w:shd w:val="clear" w:color="auto" w:fill="FFFFFF"/>
        <w:spacing w:after="0" w:line="240" w:lineRule="auto"/>
        <w:ind w:firstLine="709"/>
        <w:jc w:val="both"/>
        <w:rPr>
          <w:rFonts w:ascii="Times New Roman" w:hAnsi="Times New Roman" w:cs="Times New Roman"/>
          <w:spacing w:val="-1"/>
          <w:sz w:val="28"/>
          <w:szCs w:val="28"/>
        </w:rPr>
      </w:pPr>
      <w:r w:rsidRPr="00E077B8">
        <w:rPr>
          <w:rFonts w:ascii="Times New Roman" w:hAnsi="Times New Roman" w:cs="Times New Roman"/>
          <w:spacing w:val="-1"/>
          <w:sz w:val="28"/>
          <w:szCs w:val="28"/>
        </w:rPr>
        <w:t>13.3. вести учет фактически отработанного работником времени;</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13.4. </w:t>
      </w:r>
      <w:r w:rsidRPr="00E077B8">
        <w:rPr>
          <w:rFonts w:ascii="Times New Roman" w:hAnsi="Times New Roman" w:cs="Times New Roman"/>
          <w:sz w:val="28"/>
          <w:szCs w:val="28"/>
        </w:rPr>
        <w:t xml:space="preserve">выплачивать заработную плату в сроки и размерах, установленных законодательством, коллективным договором, соглашением или трудовым договором(контрактом); </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13.5. </w:t>
      </w:r>
      <w:r w:rsidRPr="00E077B8">
        <w:rPr>
          <w:rFonts w:ascii="Times New Roman" w:hAnsi="Times New Roman" w:cs="Times New Roman"/>
          <w:sz w:val="28"/>
          <w:szCs w:val="28"/>
          <w:shd w:val="clear" w:color="auto" w:fill="FFFFFF"/>
        </w:rPr>
        <w:t>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13.6. принимать необходимые меры по профилактике производственного травма</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 xml:space="preserve">тизма, профессиональных и других заболеваний работников; </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 xml:space="preserve">13.7. постоянно контролировать знание и соблюдение работниками требований   инструкций по технике безопасности; </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13.8. своевременно и правильно проводить расследование и учет несчастных случаев на произ</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водстве;</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13.9. в случаях, предусмотренных законодательством и локальными нормативны</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ми актами, своевременно предоставлять гарантии и компенсации в связи с вредными ус</w:t>
      </w:r>
      <w:r w:rsidRPr="00E077B8">
        <w:rPr>
          <w:rFonts w:ascii="Times New Roman" w:hAnsi="Times New Roman" w:cs="Times New Roman"/>
          <w:sz w:val="28"/>
          <w:szCs w:val="28"/>
        </w:rPr>
        <w:softHyphen/>
        <w:t xml:space="preserve">ловиями труда (сокращенный рабочий день, дополнительные отпуска и др.); </w:t>
      </w:r>
    </w:p>
    <w:p w:rsidR="007D6D18" w:rsidRPr="00E077B8" w:rsidRDefault="007D6D18" w:rsidP="001208F3">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13.10. соб</w:t>
      </w:r>
      <w:r w:rsidRPr="00E077B8">
        <w:rPr>
          <w:rFonts w:ascii="Times New Roman" w:hAnsi="Times New Roman" w:cs="Times New Roman"/>
          <w:sz w:val="28"/>
          <w:szCs w:val="28"/>
        </w:rPr>
        <w:softHyphen/>
        <w:t>людать нормы по охране труда женщин, молодежи, инвалидов;</w:t>
      </w:r>
    </w:p>
    <w:p w:rsidR="007D6D18" w:rsidRPr="00E077B8" w:rsidRDefault="007D6D18" w:rsidP="001208F3">
      <w:pPr>
        <w:shd w:val="clear" w:color="auto" w:fill="FFFFFF"/>
        <w:spacing w:after="0" w:line="240" w:lineRule="auto"/>
        <w:ind w:right="125"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13.11. обеспечивать работников в соответствии с установленными нормами специальной о</w:t>
      </w:r>
      <w:r w:rsidRPr="00E077B8">
        <w:rPr>
          <w:rFonts w:ascii="Times New Roman" w:hAnsi="Times New Roman" w:cs="Times New Roman"/>
          <w:spacing w:val="-1"/>
          <w:sz w:val="28"/>
          <w:szCs w:val="28"/>
        </w:rPr>
        <w:softHyphen/>
      </w:r>
      <w:r w:rsidRPr="00E077B8">
        <w:rPr>
          <w:rFonts w:ascii="Times New Roman" w:hAnsi="Times New Roman" w:cs="Times New Roman"/>
          <w:sz w:val="28"/>
          <w:szCs w:val="28"/>
        </w:rPr>
        <w:t>деждой, специальной обувью и другими средствами индивидуальной защиты;</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rPr>
        <w:t>13.12. своевременно оформлять изменения в трудовых обязанностях работника и знакомить его с ними под подпись, создавать условия для ознакомления работника с локальными правовыми актами, затрагивающими его права и обязанности;</w:t>
      </w:r>
    </w:p>
    <w:p w:rsidR="007D6D18" w:rsidRPr="006E534F" w:rsidRDefault="007D6D18" w:rsidP="001208F3">
      <w:pPr>
        <w:pStyle w:val="underpoint"/>
        <w:shd w:val="clear" w:color="auto" w:fill="FFFFFF"/>
        <w:spacing w:before="0" w:beforeAutospacing="0" w:after="0" w:afterAutospacing="0"/>
        <w:ind w:firstLine="567"/>
        <w:jc w:val="both"/>
        <w:textAlignment w:val="baseline"/>
        <w:rPr>
          <w:spacing w:val="-8"/>
          <w:sz w:val="28"/>
          <w:szCs w:val="28"/>
        </w:rPr>
      </w:pPr>
      <w:r w:rsidRPr="00E077B8">
        <w:rPr>
          <w:sz w:val="28"/>
          <w:szCs w:val="28"/>
        </w:rPr>
        <w:t xml:space="preserve">13.13. </w:t>
      </w:r>
      <w:r w:rsidRPr="006E534F">
        <w:rPr>
          <w:spacing w:val="-8"/>
          <w:sz w:val="28"/>
          <w:szCs w:val="28"/>
        </w:rPr>
        <w:t>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7D6D18" w:rsidRPr="006E534F" w:rsidRDefault="007D6D18" w:rsidP="001208F3">
      <w:pPr>
        <w:pStyle w:val="underpoint"/>
        <w:shd w:val="clear" w:color="auto" w:fill="FFFFFF"/>
        <w:spacing w:before="0" w:beforeAutospacing="0" w:after="0" w:afterAutospacing="0"/>
        <w:ind w:firstLine="567"/>
        <w:jc w:val="both"/>
        <w:textAlignment w:val="baseline"/>
        <w:rPr>
          <w:spacing w:val="-8"/>
          <w:sz w:val="28"/>
          <w:szCs w:val="28"/>
        </w:rPr>
      </w:pPr>
      <w:r w:rsidRPr="006E534F">
        <w:rPr>
          <w:spacing w:val="-8"/>
          <w:sz w:val="28"/>
          <w:szCs w:val="28"/>
        </w:rPr>
        <w:t>13.14. обеспечивать соблюдение законодательства о труде, условий, установлен</w:t>
      </w:r>
      <w:r w:rsidRPr="006E534F">
        <w:rPr>
          <w:spacing w:val="-8"/>
          <w:sz w:val="28"/>
          <w:szCs w:val="28"/>
        </w:rPr>
        <w:softHyphen/>
        <w:t>ных коллективным договором, другими локальными нормативными актами, трудовыми договорами;</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pacing w:val="-2"/>
          <w:sz w:val="28"/>
          <w:szCs w:val="28"/>
        </w:rPr>
        <w:t>13.15. создавать необходимые условия для совмещения работы с обучением в со</w:t>
      </w:r>
      <w:r w:rsidRPr="00E077B8">
        <w:rPr>
          <w:spacing w:val="-2"/>
          <w:sz w:val="28"/>
          <w:szCs w:val="28"/>
        </w:rPr>
        <w:softHyphen/>
      </w:r>
      <w:r w:rsidRPr="00E077B8">
        <w:rPr>
          <w:sz w:val="28"/>
          <w:szCs w:val="28"/>
        </w:rPr>
        <w:t>ответствии с Трудовым кодексом Республики Беларусь;</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rPr>
        <w:t>13.16. создавать работнику необходимые условия для соблюдения установленного режима коммерческой тайны;</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rPr>
        <w:t>13.17. обеспечивать участие работников в управлении учреждением, своевременно рассматривать критические замечания работников и сообщать им о принятых мерах;</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rPr>
        <w:t>13.18.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shd w:val="clear" w:color="auto" w:fill="FFFFFF"/>
        </w:rPr>
      </w:pPr>
      <w:r w:rsidRPr="00E077B8">
        <w:rPr>
          <w:spacing w:val="-2"/>
          <w:sz w:val="28"/>
          <w:szCs w:val="28"/>
        </w:rPr>
        <w:t xml:space="preserve">13.19. </w:t>
      </w:r>
      <w:r w:rsidRPr="00E077B8">
        <w:rPr>
          <w:sz w:val="28"/>
          <w:szCs w:val="28"/>
        </w:rPr>
        <w:t>оформлять изменения условий и прекращения трудового договора с работником приказом и объявлять его работнику под подпись;</w:t>
      </w:r>
      <w:r w:rsidRPr="00E077B8">
        <w:rPr>
          <w:sz w:val="28"/>
          <w:szCs w:val="28"/>
          <w:shd w:val="clear" w:color="auto" w:fill="FFFFFF"/>
        </w:rPr>
        <w:t xml:space="preserve"> </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shd w:val="clear" w:color="auto" w:fill="FFFFFF"/>
        </w:rPr>
      </w:pPr>
      <w:r w:rsidRPr="00E077B8">
        <w:rPr>
          <w:spacing w:val="-1"/>
          <w:sz w:val="28"/>
          <w:szCs w:val="28"/>
        </w:rPr>
        <w:t xml:space="preserve">13.20. отстранять работников от работы в случаях, предусмотренных Трудовым </w:t>
      </w:r>
      <w:r w:rsidRPr="00E077B8">
        <w:rPr>
          <w:sz w:val="28"/>
          <w:szCs w:val="28"/>
        </w:rPr>
        <w:t>кодексом Республики Беларусь;</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shd w:val="clear" w:color="auto" w:fill="FFFFFF"/>
        </w:rPr>
        <w:t xml:space="preserve">13.21. </w:t>
      </w:r>
      <w:r w:rsidRPr="00E077B8">
        <w:rPr>
          <w:sz w:val="28"/>
          <w:szCs w:val="28"/>
        </w:rPr>
        <w:t>исполнять другие обязанности, вытекающие из законодательства, локальных правовых актов и трудовых договоров (контрактов).</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pacing w:val="-1"/>
          <w:sz w:val="28"/>
          <w:szCs w:val="28"/>
        </w:rPr>
        <w:t>14. Наниматель осуществляет свои обязанности в соответствующих случаях по согласованию или с участием профсоюзного комитета, в том числе при принятии локальных правовых ак</w:t>
      </w:r>
      <w:r w:rsidRPr="00E077B8">
        <w:rPr>
          <w:spacing w:val="-1"/>
          <w:sz w:val="28"/>
          <w:szCs w:val="28"/>
        </w:rPr>
        <w:softHyphen/>
      </w:r>
      <w:r w:rsidRPr="00E077B8">
        <w:rPr>
          <w:sz w:val="28"/>
          <w:szCs w:val="28"/>
        </w:rPr>
        <w:t>тов, затрагивающих трудовые и социально-экономические права работников.</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r w:rsidRPr="00E077B8">
        <w:rPr>
          <w:sz w:val="28"/>
          <w:szCs w:val="28"/>
        </w:rPr>
        <w:t xml:space="preserve">15. </w:t>
      </w:r>
      <w:r w:rsidRPr="00E077B8">
        <w:rPr>
          <w:spacing w:val="-1"/>
          <w:sz w:val="28"/>
          <w:szCs w:val="28"/>
        </w:rPr>
        <w:t xml:space="preserve">За неисполнение или ненадлежащее исполнение своих обязанностей наниматель </w:t>
      </w:r>
      <w:r w:rsidRPr="00E077B8">
        <w:rPr>
          <w:sz w:val="28"/>
          <w:szCs w:val="28"/>
        </w:rPr>
        <w:t xml:space="preserve">(уполномоченное должностное лицо нанимателя) </w:t>
      </w:r>
      <w:r w:rsidRPr="00E077B8">
        <w:rPr>
          <w:spacing w:val="-2"/>
          <w:sz w:val="28"/>
          <w:szCs w:val="28"/>
        </w:rPr>
        <w:t xml:space="preserve">несет ответственность, предусмотренную Трудовым кодексом Республики Беларусь и иными законодательными </w:t>
      </w:r>
      <w:r w:rsidRPr="00E077B8">
        <w:rPr>
          <w:sz w:val="28"/>
          <w:szCs w:val="28"/>
        </w:rPr>
        <w:t>актами.</w:t>
      </w:r>
    </w:p>
    <w:p w:rsidR="007D6D18" w:rsidRPr="00E077B8" w:rsidRDefault="007D6D18" w:rsidP="001208F3">
      <w:pPr>
        <w:pStyle w:val="underpoint"/>
        <w:shd w:val="clear" w:color="auto" w:fill="FFFFFF"/>
        <w:spacing w:before="0" w:beforeAutospacing="0" w:after="0" w:afterAutospacing="0"/>
        <w:ind w:firstLine="567"/>
        <w:jc w:val="both"/>
        <w:textAlignment w:val="baseline"/>
        <w:rPr>
          <w:sz w:val="28"/>
          <w:szCs w:val="28"/>
        </w:rPr>
      </w:pPr>
    </w:p>
    <w:p w:rsidR="007D6D18" w:rsidRPr="00E077B8" w:rsidRDefault="007D6D18" w:rsidP="006E534F">
      <w:pPr>
        <w:shd w:val="clear" w:color="auto" w:fill="FFFFFF"/>
        <w:spacing w:after="0" w:line="240" w:lineRule="auto"/>
        <w:ind w:firstLine="709"/>
        <w:jc w:val="center"/>
        <w:rPr>
          <w:rFonts w:ascii="Times New Roman" w:hAnsi="Times New Roman" w:cs="Times New Roman"/>
          <w:b/>
          <w:sz w:val="28"/>
          <w:szCs w:val="28"/>
        </w:rPr>
      </w:pPr>
      <w:r w:rsidRPr="00E077B8">
        <w:rPr>
          <w:rFonts w:ascii="Times New Roman" w:hAnsi="Times New Roman" w:cs="Times New Roman"/>
          <w:b/>
          <w:sz w:val="28"/>
          <w:szCs w:val="28"/>
          <w:lang w:val="en-US"/>
        </w:rPr>
        <w:t>V</w:t>
      </w:r>
      <w:r w:rsidRPr="00E077B8">
        <w:rPr>
          <w:rFonts w:ascii="Times New Roman" w:hAnsi="Times New Roman" w:cs="Times New Roman"/>
          <w:b/>
          <w:sz w:val="28"/>
          <w:szCs w:val="28"/>
        </w:rPr>
        <w:t>. Рабочее время и его использование</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1"/>
          <w:sz w:val="28"/>
          <w:szCs w:val="28"/>
        </w:rPr>
        <w:t xml:space="preserve">16. Рабочим считается время, в течение которого работник </w:t>
      </w:r>
      <w:r w:rsidRPr="00E077B8">
        <w:rPr>
          <w:rFonts w:ascii="Times New Roman" w:hAnsi="Times New Roman" w:cs="Times New Roman"/>
          <w:sz w:val="28"/>
          <w:szCs w:val="28"/>
          <w:shd w:val="clear" w:color="auto" w:fill="FFFFFF"/>
        </w:rPr>
        <w:t>в соответствии с </w:t>
      </w:r>
      <w:hyperlink r:id="rId10" w:history="1">
        <w:r w:rsidRPr="006E534F">
          <w:rPr>
            <w:rStyle w:val="a8"/>
            <w:rFonts w:ascii="Times New Roman" w:hAnsi="Times New Roman" w:cs="Times New Roman"/>
            <w:color w:val="auto"/>
            <w:sz w:val="28"/>
            <w:szCs w:val="28"/>
            <w:u w:val="none"/>
            <w:bdr w:val="none" w:sz="0" w:space="0" w:color="auto" w:frame="1"/>
            <w:shd w:val="clear" w:color="auto" w:fill="FFFFFF"/>
          </w:rPr>
          <w:t>Трудовым кодексом</w:t>
        </w:r>
      </w:hyperlink>
      <w:r w:rsidRPr="00E077B8">
        <w:rPr>
          <w:rFonts w:ascii="Times New Roman" w:hAnsi="Times New Roman" w:cs="Times New Roman"/>
          <w:sz w:val="28"/>
          <w:szCs w:val="28"/>
          <w:shd w:val="clear" w:color="auto" w:fill="FFFFFF"/>
        </w:rPr>
        <w:t> Республики Беларусь</w:t>
      </w:r>
      <w:r w:rsidRPr="00E077B8">
        <w:rPr>
          <w:rFonts w:ascii="Times New Roman" w:hAnsi="Times New Roman" w:cs="Times New Roman"/>
          <w:spacing w:val="-1"/>
          <w:sz w:val="28"/>
          <w:szCs w:val="28"/>
        </w:rPr>
        <w:t xml:space="preserve">, коллективным договором, правилами   внутреннего распорядка   обязан находиться на рабочем месте и выполнять свои трудовые (должностные) обязанности, </w:t>
      </w:r>
      <w:r w:rsidRPr="00E077B8">
        <w:rPr>
          <w:rFonts w:ascii="Times New Roman" w:hAnsi="Times New Roman" w:cs="Times New Roman"/>
          <w:sz w:val="28"/>
          <w:szCs w:val="28"/>
        </w:rPr>
        <w:t>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pacing w:val="-3"/>
          <w:sz w:val="28"/>
          <w:szCs w:val="28"/>
        </w:rPr>
        <w:t xml:space="preserve">17. </w:t>
      </w:r>
      <w:r w:rsidRPr="00E077B8">
        <w:rPr>
          <w:rFonts w:ascii="Times New Roman" w:hAnsi="Times New Roman" w:cs="Times New Roman"/>
          <w:sz w:val="28"/>
          <w:szCs w:val="28"/>
        </w:rPr>
        <w:t>Установить, по согласованию с профкомом, в учреждении:</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-работу по графику с сохранением пятидневной рабочей недели с двумя выходными днями (</w:t>
      </w:r>
      <w:r w:rsidRPr="00E077B8">
        <w:rPr>
          <w:rFonts w:ascii="Times New Roman" w:hAnsi="Times New Roman" w:cs="Times New Roman"/>
          <w:sz w:val="28"/>
          <w:szCs w:val="28"/>
          <w:shd w:val="clear" w:color="auto" w:fill="FFFFFF"/>
        </w:rPr>
        <w:t xml:space="preserve">продолжительность рабочей недели </w:t>
      </w:r>
      <w:r w:rsidRPr="00E077B8">
        <w:rPr>
          <w:rFonts w:ascii="Times New Roman" w:hAnsi="Times New Roman" w:cs="Times New Roman"/>
          <w:sz w:val="28"/>
          <w:szCs w:val="28"/>
        </w:rPr>
        <w:t>40 часов);</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 xml:space="preserve">-работу по графику шестидневной рабочей недели </w:t>
      </w:r>
      <w:r w:rsidRPr="00E077B8">
        <w:rPr>
          <w:rFonts w:ascii="Times New Roman" w:hAnsi="Times New Roman" w:cs="Times New Roman"/>
          <w:sz w:val="28"/>
          <w:szCs w:val="28"/>
          <w:shd w:val="clear" w:color="auto" w:fill="FFFFFF"/>
        </w:rPr>
        <w:t>с одним выходным днем</w:t>
      </w:r>
      <w:r w:rsidRPr="00E077B8">
        <w:rPr>
          <w:rFonts w:ascii="Times New Roman" w:hAnsi="Times New Roman" w:cs="Times New Roman"/>
          <w:sz w:val="28"/>
          <w:szCs w:val="28"/>
        </w:rPr>
        <w:t>.</w:t>
      </w:r>
    </w:p>
    <w:p w:rsidR="007D6D18" w:rsidRPr="00571037" w:rsidRDefault="007D6D18" w:rsidP="006E534F">
      <w:pPr>
        <w:shd w:val="clear" w:color="auto" w:fill="FFFFFF"/>
        <w:tabs>
          <w:tab w:val="left" w:pos="5398"/>
          <w:tab w:val="left" w:pos="7428"/>
        </w:tabs>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 xml:space="preserve">18. </w:t>
      </w:r>
      <w:r w:rsidRPr="00571037">
        <w:rPr>
          <w:rFonts w:ascii="Times New Roman" w:hAnsi="Times New Roman" w:cs="Times New Roman"/>
          <w:sz w:val="28"/>
          <w:szCs w:val="28"/>
        </w:rPr>
        <w:t>Время начала работы 08.00, время окончания работы 16.30.</w:t>
      </w:r>
    </w:p>
    <w:p w:rsidR="007D6D18" w:rsidRPr="00571037" w:rsidRDefault="007D6D18" w:rsidP="006E534F">
      <w:pPr>
        <w:shd w:val="clear" w:color="auto" w:fill="FFFFFF"/>
        <w:tabs>
          <w:tab w:val="left" w:pos="5398"/>
          <w:tab w:val="left" w:pos="7428"/>
        </w:tabs>
        <w:spacing w:after="0" w:line="240" w:lineRule="auto"/>
        <w:ind w:firstLine="709"/>
        <w:jc w:val="both"/>
        <w:rPr>
          <w:rFonts w:ascii="Times New Roman" w:hAnsi="Times New Roman" w:cs="Times New Roman"/>
          <w:sz w:val="28"/>
          <w:szCs w:val="28"/>
        </w:rPr>
      </w:pPr>
      <w:r w:rsidRPr="00571037">
        <w:rPr>
          <w:rFonts w:ascii="Times New Roman" w:hAnsi="Times New Roman" w:cs="Times New Roman"/>
          <w:sz w:val="28"/>
          <w:szCs w:val="28"/>
        </w:rPr>
        <w:t>Время для отдыха и питания с 13.00 до 13.30.</w:t>
      </w:r>
    </w:p>
    <w:p w:rsidR="007D6D18" w:rsidRPr="00571037" w:rsidRDefault="007D6D18" w:rsidP="006E534F">
      <w:pPr>
        <w:shd w:val="clear" w:color="auto" w:fill="FFFFFF"/>
        <w:tabs>
          <w:tab w:val="left" w:pos="5398"/>
          <w:tab w:val="left" w:pos="7428"/>
        </w:tabs>
        <w:spacing w:after="0" w:line="240" w:lineRule="auto"/>
        <w:ind w:firstLine="709"/>
        <w:jc w:val="both"/>
        <w:rPr>
          <w:rFonts w:ascii="Times New Roman" w:hAnsi="Times New Roman" w:cs="Times New Roman"/>
          <w:sz w:val="28"/>
          <w:szCs w:val="28"/>
        </w:rPr>
      </w:pPr>
      <w:r w:rsidRPr="00571037">
        <w:rPr>
          <w:rFonts w:ascii="Times New Roman" w:hAnsi="Times New Roman" w:cs="Times New Roman"/>
          <w:sz w:val="28"/>
          <w:szCs w:val="28"/>
        </w:rPr>
        <w:t xml:space="preserve">Время начала и окончания работы, в том числе время для отдыха и питания отдельных работников (индивидуальный режим рабочего времени), устанавливаются по заявлению работника приказом нанимателя и вносятся в график учета использования рабочего времени. </w:t>
      </w:r>
    </w:p>
    <w:p w:rsidR="007D6D18" w:rsidRPr="00E077B8" w:rsidRDefault="007D6D18" w:rsidP="006E534F">
      <w:pPr>
        <w:shd w:val="clear" w:color="auto" w:fill="FFFFFF"/>
        <w:tabs>
          <w:tab w:val="left" w:pos="5398"/>
          <w:tab w:val="left" w:pos="7428"/>
        </w:tabs>
        <w:spacing w:after="0" w:line="240" w:lineRule="auto"/>
        <w:ind w:firstLine="709"/>
        <w:jc w:val="both"/>
        <w:rPr>
          <w:rStyle w:val="h-normal"/>
          <w:rFonts w:ascii="Times New Roman" w:hAnsi="Times New Roman" w:cs="Times New Roman"/>
          <w:sz w:val="28"/>
          <w:szCs w:val="28"/>
        </w:rPr>
      </w:pPr>
      <w:r w:rsidRPr="00571037">
        <w:rPr>
          <w:rStyle w:val="h-normal"/>
          <w:rFonts w:ascii="Times New Roman" w:hAnsi="Times New Roman" w:cs="Times New Roman"/>
          <w:sz w:val="28"/>
          <w:szCs w:val="28"/>
        </w:rPr>
        <w:t xml:space="preserve">19. График </w:t>
      </w:r>
      <w:r w:rsidRPr="00571037">
        <w:rPr>
          <w:rFonts w:ascii="Times New Roman" w:hAnsi="Times New Roman" w:cs="Times New Roman"/>
          <w:sz w:val="28"/>
          <w:szCs w:val="28"/>
        </w:rPr>
        <w:t xml:space="preserve">учета использования рабочего времени </w:t>
      </w:r>
      <w:r w:rsidRPr="00E077B8">
        <w:rPr>
          <w:rStyle w:val="h-normal"/>
          <w:rFonts w:ascii="Times New Roman" w:hAnsi="Times New Roman" w:cs="Times New Roman"/>
          <w:sz w:val="28"/>
          <w:szCs w:val="28"/>
        </w:rPr>
        <w:t xml:space="preserve">утверждается нанимателем по согласованию с профсоюзом. Установленный режим рабочего времени доводится до сведения работников не позднее одного месяца до введения его в действие (ч. 4, ч. 5 ст. 123 ТК РБ). </w:t>
      </w:r>
    </w:p>
    <w:p w:rsidR="007D6D18" w:rsidRPr="00E077B8" w:rsidRDefault="007D6D18" w:rsidP="006E534F">
      <w:pPr>
        <w:shd w:val="clear" w:color="auto" w:fill="FFFFFF"/>
        <w:tabs>
          <w:tab w:val="left" w:pos="5398"/>
          <w:tab w:val="left" w:pos="7428"/>
        </w:tabs>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В случае производственной необходимости наниматель (ч. 2 ст. 33 ТК РБ) имеет право изменить последовательность чередования работников по сменам, предупредив об этом работника не позднее, чем за день до начала смены (ч. 6 ст. 123 ТК РБ).</w:t>
      </w:r>
    </w:p>
    <w:p w:rsidR="007D6D18" w:rsidRPr="00E077B8" w:rsidRDefault="007D6D18" w:rsidP="006E534F">
      <w:pPr>
        <w:shd w:val="clear" w:color="auto" w:fill="FFFFFF"/>
        <w:tabs>
          <w:tab w:val="left" w:pos="5398"/>
          <w:tab w:val="left" w:pos="7428"/>
        </w:tabs>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iCs/>
          <w:sz w:val="28"/>
          <w:szCs w:val="28"/>
          <w:shd w:val="clear" w:color="auto" w:fill="FFFFFF"/>
        </w:rPr>
        <w:t xml:space="preserve">Изменения в утвержденный и согласованный </w:t>
      </w:r>
      <w:r w:rsidRPr="00E077B8">
        <w:rPr>
          <w:rStyle w:val="h-normal"/>
          <w:rFonts w:ascii="Times New Roman" w:hAnsi="Times New Roman" w:cs="Times New Roman"/>
          <w:sz w:val="28"/>
          <w:szCs w:val="28"/>
        </w:rPr>
        <w:t xml:space="preserve">график </w:t>
      </w:r>
      <w:r w:rsidRPr="00E077B8">
        <w:rPr>
          <w:rFonts w:ascii="Times New Roman" w:hAnsi="Times New Roman" w:cs="Times New Roman"/>
          <w:sz w:val="28"/>
          <w:szCs w:val="28"/>
        </w:rPr>
        <w:t>учета использования рабочего времени</w:t>
      </w:r>
      <w:r w:rsidRPr="00E077B8">
        <w:rPr>
          <w:rFonts w:ascii="Times New Roman" w:hAnsi="Times New Roman" w:cs="Times New Roman"/>
          <w:iCs/>
          <w:sz w:val="28"/>
          <w:szCs w:val="28"/>
          <w:shd w:val="clear" w:color="auto" w:fill="FFFFFF"/>
        </w:rPr>
        <w:t xml:space="preserve"> вносится с соблюдением процедур утверждения, согласования и уведомления.</w:t>
      </w:r>
    </w:p>
    <w:p w:rsidR="007D6D18" w:rsidRPr="00E077B8" w:rsidRDefault="007D6D18" w:rsidP="006E534F">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E077B8">
        <w:rPr>
          <w:rFonts w:ascii="Times New Roman" w:hAnsi="Times New Roman" w:cs="Times New Roman"/>
          <w:iCs/>
          <w:sz w:val="28"/>
          <w:szCs w:val="28"/>
          <w:shd w:val="clear" w:color="auto" w:fill="FFFFFF"/>
        </w:rPr>
        <w:t xml:space="preserve">При необходимости внесения изменений в </w:t>
      </w:r>
      <w:r w:rsidRPr="00E077B8">
        <w:rPr>
          <w:rStyle w:val="h-normal"/>
          <w:rFonts w:ascii="Times New Roman" w:hAnsi="Times New Roman" w:cs="Times New Roman"/>
          <w:sz w:val="28"/>
          <w:szCs w:val="28"/>
        </w:rPr>
        <w:t xml:space="preserve">график </w:t>
      </w:r>
      <w:r w:rsidRPr="00E077B8">
        <w:rPr>
          <w:rFonts w:ascii="Times New Roman" w:hAnsi="Times New Roman" w:cs="Times New Roman"/>
          <w:sz w:val="28"/>
          <w:szCs w:val="28"/>
        </w:rPr>
        <w:t>учета использования рабочего времени</w:t>
      </w:r>
      <w:r w:rsidRPr="00E077B8">
        <w:rPr>
          <w:rFonts w:ascii="Times New Roman" w:hAnsi="Times New Roman" w:cs="Times New Roman"/>
          <w:iCs/>
          <w:sz w:val="28"/>
          <w:szCs w:val="28"/>
          <w:shd w:val="clear" w:color="auto" w:fill="FFFFFF"/>
        </w:rPr>
        <w:t xml:space="preserve">, уведомление работников производится непосредственным руководителем или кадровой службой по телефону, или посредством СМС, с внесением соответствующих изменений в </w:t>
      </w:r>
      <w:r w:rsidRPr="00E077B8">
        <w:rPr>
          <w:rStyle w:val="h-normal"/>
          <w:rFonts w:ascii="Times New Roman" w:hAnsi="Times New Roman" w:cs="Times New Roman"/>
          <w:sz w:val="28"/>
          <w:szCs w:val="28"/>
        </w:rPr>
        <w:t xml:space="preserve">график </w:t>
      </w:r>
      <w:r w:rsidRPr="00E077B8">
        <w:rPr>
          <w:rFonts w:ascii="Times New Roman" w:hAnsi="Times New Roman" w:cs="Times New Roman"/>
          <w:sz w:val="28"/>
          <w:szCs w:val="28"/>
        </w:rPr>
        <w:t>учета использования рабочего времени</w:t>
      </w:r>
      <w:r w:rsidRPr="00E077B8">
        <w:rPr>
          <w:rFonts w:ascii="Times New Roman" w:hAnsi="Times New Roman" w:cs="Times New Roman"/>
          <w:iCs/>
          <w:sz w:val="28"/>
          <w:szCs w:val="28"/>
          <w:shd w:val="clear" w:color="auto" w:fill="FFFFFF"/>
        </w:rPr>
        <w:t xml:space="preserve"> в ближайший рабочий день.</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Учет рабочего времени ведется ответственным лицом в каждом структурном подразделении, назначенным приказом нанимателем, время прихода и ухода сотрудников отмечается в журнале учета рабочего времени.</w:t>
      </w:r>
    </w:p>
    <w:p w:rsidR="007D6D18" w:rsidRPr="00571037" w:rsidRDefault="007D6D18" w:rsidP="006E534F">
      <w:pPr>
        <w:shd w:val="clear" w:color="auto" w:fill="FFFFFF"/>
        <w:spacing w:after="0" w:line="240" w:lineRule="auto"/>
        <w:ind w:firstLine="709"/>
        <w:jc w:val="both"/>
        <w:rPr>
          <w:rFonts w:ascii="Times New Roman" w:hAnsi="Times New Roman" w:cs="Times New Roman"/>
          <w:iCs/>
          <w:spacing w:val="-10"/>
          <w:sz w:val="28"/>
          <w:szCs w:val="28"/>
          <w:shd w:val="clear" w:color="auto" w:fill="FFFFFF"/>
        </w:rPr>
      </w:pPr>
      <w:r w:rsidRPr="00571037">
        <w:rPr>
          <w:rFonts w:ascii="Times New Roman" w:hAnsi="Times New Roman" w:cs="Times New Roman"/>
          <w:iCs/>
          <w:spacing w:val="-10"/>
          <w:sz w:val="28"/>
          <w:szCs w:val="28"/>
          <w:shd w:val="clear" w:color="auto" w:fill="FFFFFF"/>
        </w:rPr>
        <w:t>20. Для учета, фактически отработанного и (или) неотработанного работником рабочего времени ведется табель </w:t>
      </w:r>
      <w:r w:rsidR="00FD4483">
        <w:rPr>
          <w:rFonts w:ascii="Times New Roman" w:hAnsi="Times New Roman" w:cs="Times New Roman"/>
          <w:iCs/>
          <w:spacing w:val="-10"/>
          <w:sz w:val="28"/>
          <w:szCs w:val="28"/>
          <w:shd w:val="clear" w:color="auto" w:fill="FFFFFF"/>
        </w:rPr>
        <w:t xml:space="preserve">учета </w:t>
      </w:r>
      <w:r w:rsidRPr="00571037">
        <w:rPr>
          <w:rFonts w:ascii="Times New Roman" w:hAnsi="Times New Roman" w:cs="Times New Roman"/>
          <w:iCs/>
          <w:spacing w:val="-10"/>
          <w:sz w:val="28"/>
          <w:szCs w:val="28"/>
          <w:shd w:val="clear" w:color="auto" w:fill="FFFFFF"/>
        </w:rPr>
        <w:t>использования рабочего времени в соответствии с «Положением о табельном учете рабочего времени в государственном учреждении «Мозырский зональный центр гигиены и эпидемиологии». </w:t>
      </w:r>
      <w:r w:rsidRPr="00571037">
        <w:rPr>
          <w:rFonts w:ascii="Segoe UI Symbol" w:hAnsi="Segoe UI Symbol" w:cs="Segoe UI Symbol"/>
          <w:iCs/>
          <w:spacing w:val="-10"/>
          <w:sz w:val="28"/>
          <w:szCs w:val="28"/>
          <w:shd w:val="clear" w:color="auto" w:fill="FFFFFF"/>
        </w:rPr>
        <w:t>⠀</w:t>
      </w:r>
    </w:p>
    <w:p w:rsidR="000C4FC6" w:rsidRPr="00AC7810" w:rsidRDefault="007D6D18" w:rsidP="000C4FC6">
      <w:pPr>
        <w:autoSpaceDE w:val="0"/>
        <w:autoSpaceDN w:val="0"/>
        <w:adjustRightInd w:val="0"/>
        <w:spacing w:after="0" w:line="240" w:lineRule="auto"/>
        <w:ind w:firstLine="708"/>
        <w:jc w:val="both"/>
        <w:rPr>
          <w:rFonts w:ascii="Times New Roman" w:hAnsi="Times New Roman" w:cs="Times New Roman"/>
          <w:sz w:val="28"/>
          <w:szCs w:val="28"/>
        </w:rPr>
      </w:pPr>
      <w:r w:rsidRPr="00E077B8">
        <w:rPr>
          <w:rFonts w:ascii="Times New Roman" w:hAnsi="Times New Roman" w:cs="Times New Roman"/>
          <w:sz w:val="28"/>
          <w:szCs w:val="28"/>
        </w:rPr>
        <w:t xml:space="preserve">21. </w:t>
      </w:r>
      <w:r w:rsidR="000C4FC6" w:rsidRPr="00AC7810">
        <w:rPr>
          <w:rFonts w:ascii="Times New Roman" w:hAnsi="Times New Roman" w:cs="Times New Roman"/>
          <w:sz w:val="28"/>
          <w:szCs w:val="28"/>
        </w:rPr>
        <w:t>По согласованию с профкомом для работников может применяться суммированный учет рабочего времени. 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Сумма часов рабочего времени по графику работ (сменности) за учетный период не должна превышать нормы часов за этот период, рассчитанной в соответствии с со ст.ст. 112-117 ТК РБ. Учетным периодом при суммированном учете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w:t>
      </w:r>
    </w:p>
    <w:p w:rsidR="000C4FC6" w:rsidRDefault="000C4FC6" w:rsidP="000C4FC6">
      <w:pPr>
        <w:autoSpaceDE w:val="0"/>
        <w:autoSpaceDN w:val="0"/>
        <w:adjustRightInd w:val="0"/>
        <w:spacing w:after="0" w:line="240" w:lineRule="auto"/>
        <w:ind w:firstLine="708"/>
        <w:jc w:val="both"/>
        <w:rPr>
          <w:rFonts w:ascii="Times New Roman" w:hAnsi="Times New Roman" w:cs="Times New Roman"/>
          <w:sz w:val="28"/>
          <w:szCs w:val="28"/>
        </w:rPr>
      </w:pPr>
      <w:r w:rsidRPr="00AC7810">
        <w:rPr>
          <w:rFonts w:ascii="Times New Roman" w:hAnsi="Times New Roman" w:cs="Times New Roman"/>
          <w:sz w:val="28"/>
          <w:szCs w:val="28"/>
        </w:rPr>
        <w:t>Учетный период определяется для категорий работников, которым установлен суммированный учет – квартал.</w:t>
      </w:r>
    </w:p>
    <w:p w:rsidR="000C4FC6" w:rsidRPr="00AC7810" w:rsidRDefault="000C4FC6" w:rsidP="000C4F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2023 года у</w:t>
      </w:r>
      <w:r w:rsidRPr="00430EAA">
        <w:rPr>
          <w:rFonts w:ascii="Times New Roman" w:hAnsi="Times New Roman" w:cs="Times New Roman"/>
          <w:sz w:val="28"/>
          <w:szCs w:val="28"/>
        </w:rPr>
        <w:t xml:space="preserve">четный </w:t>
      </w:r>
      <w:r w:rsidRPr="00AC7810">
        <w:rPr>
          <w:rFonts w:ascii="Times New Roman" w:hAnsi="Times New Roman" w:cs="Times New Roman"/>
          <w:sz w:val="28"/>
          <w:szCs w:val="28"/>
        </w:rPr>
        <w:t>период определяется для категорий работников, которым установлен суммированный учет – год.</w:t>
      </w:r>
    </w:p>
    <w:p w:rsidR="007D6D18" w:rsidRPr="00E077B8" w:rsidRDefault="007D6D18" w:rsidP="000C4FC6">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AC7810">
        <w:rPr>
          <w:rFonts w:ascii="Times New Roman" w:hAnsi="Times New Roman" w:cs="Times New Roman"/>
          <w:spacing w:val="-2"/>
          <w:sz w:val="28"/>
          <w:szCs w:val="28"/>
        </w:rPr>
        <w:t>22. Очередность предоставления трудовых отпусков устанавливается для коллектива работников графиком трудовых</w:t>
      </w:r>
      <w:r w:rsidRPr="00E077B8">
        <w:rPr>
          <w:rFonts w:ascii="Times New Roman" w:hAnsi="Times New Roman" w:cs="Times New Roman"/>
          <w:spacing w:val="-2"/>
          <w:sz w:val="28"/>
          <w:szCs w:val="28"/>
        </w:rPr>
        <w:t xml:space="preserve"> отпусков, утверждаемым нанимателем по согласованию с профсоюзом.</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shd w:val="clear" w:color="auto" w:fill="FFFFFF"/>
        </w:rPr>
      </w:pPr>
      <w:r w:rsidRPr="00E077B8">
        <w:rPr>
          <w:rFonts w:ascii="Times New Roman" w:hAnsi="Times New Roman" w:cs="Times New Roman"/>
          <w:sz w:val="28"/>
          <w:szCs w:val="28"/>
          <w:shd w:val="clear" w:color="auto" w:fill="FFFFFF"/>
        </w:rPr>
        <w:t>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учреждения и реализации права на отпуск других работников, а также планирует очередность трудовых отпусков в соответствии с частью четвертой </w:t>
      </w:r>
      <w:hyperlink r:id="rId11" w:anchor="&amp;Article=168" w:history="1">
        <w:r w:rsidRPr="00571037">
          <w:rPr>
            <w:rStyle w:val="a8"/>
            <w:rFonts w:ascii="Times New Roman" w:hAnsi="Times New Roman" w:cs="Times New Roman"/>
            <w:color w:val="auto"/>
            <w:sz w:val="28"/>
            <w:szCs w:val="28"/>
            <w:u w:val="none"/>
            <w:bdr w:val="none" w:sz="0" w:space="0" w:color="auto" w:frame="1"/>
            <w:shd w:val="clear" w:color="auto" w:fill="FFFFFF"/>
          </w:rPr>
          <w:t>статьи 168</w:t>
        </w:r>
      </w:hyperlink>
      <w:r w:rsidRPr="00E077B8">
        <w:rPr>
          <w:rFonts w:ascii="Times New Roman" w:hAnsi="Times New Roman" w:cs="Times New Roman"/>
          <w:sz w:val="28"/>
          <w:szCs w:val="28"/>
          <w:shd w:val="clear" w:color="auto" w:fill="FFFFFF"/>
        </w:rPr>
        <w:t> Трудового кодекса Республики Беларусь.</w:t>
      </w:r>
    </w:p>
    <w:p w:rsidR="007D6D18" w:rsidRPr="00E077B8" w:rsidRDefault="007D6D18" w:rsidP="006E534F">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График трудовых отпусков составляется на календарный год не позднее 5 января и доводится до сведения всех работников.</w:t>
      </w:r>
    </w:p>
    <w:p w:rsidR="007D6D18" w:rsidRPr="00A27C19" w:rsidRDefault="007D6D18" w:rsidP="006E534F">
      <w:pPr>
        <w:shd w:val="clear" w:color="auto" w:fill="FFFFFF"/>
        <w:spacing w:after="0" w:line="240" w:lineRule="auto"/>
        <w:ind w:firstLine="709"/>
        <w:jc w:val="both"/>
        <w:rPr>
          <w:rFonts w:ascii="Times New Roman" w:hAnsi="Times New Roman" w:cs="Times New Roman"/>
          <w:sz w:val="28"/>
          <w:szCs w:val="28"/>
        </w:rPr>
      </w:pPr>
      <w:r w:rsidRPr="00A27C19">
        <w:rPr>
          <w:rFonts w:ascii="Times New Roman" w:hAnsi="Times New Roman" w:cs="Times New Roman"/>
          <w:sz w:val="28"/>
          <w:szCs w:val="28"/>
        </w:rPr>
        <w:t xml:space="preserve">23. Для отдельных работников наниматель вправе установить ненормированный рабочий день с предоставлением дополнительного отпуска </w:t>
      </w:r>
      <w:r w:rsidRPr="00FD4483">
        <w:rPr>
          <w:rFonts w:ascii="Times New Roman" w:hAnsi="Times New Roman" w:cs="Times New Roman"/>
          <w:sz w:val="28"/>
          <w:szCs w:val="28"/>
        </w:rPr>
        <w:t>(</w:t>
      </w:r>
      <w:r w:rsidR="00B7612C">
        <w:rPr>
          <w:rFonts w:ascii="Times New Roman" w:hAnsi="Times New Roman" w:cs="Times New Roman"/>
          <w:sz w:val="28"/>
          <w:szCs w:val="28"/>
        </w:rPr>
        <w:t>п</w:t>
      </w:r>
      <w:r w:rsidRPr="00FD4483">
        <w:rPr>
          <w:rFonts w:ascii="Times New Roman" w:hAnsi="Times New Roman" w:cs="Times New Roman"/>
          <w:sz w:val="28"/>
          <w:szCs w:val="28"/>
        </w:rPr>
        <w:t>риложение</w:t>
      </w:r>
      <w:r w:rsidR="00FD4483" w:rsidRPr="00FD4483">
        <w:rPr>
          <w:rFonts w:ascii="Times New Roman" w:hAnsi="Times New Roman" w:cs="Times New Roman"/>
          <w:sz w:val="28"/>
          <w:szCs w:val="28"/>
        </w:rPr>
        <w:t xml:space="preserve"> </w:t>
      </w:r>
      <w:r w:rsidR="00B7612C">
        <w:rPr>
          <w:rFonts w:ascii="Times New Roman" w:hAnsi="Times New Roman" w:cs="Times New Roman"/>
          <w:sz w:val="28"/>
          <w:szCs w:val="28"/>
        </w:rPr>
        <w:t xml:space="preserve">№ </w:t>
      </w:r>
      <w:r w:rsidR="00FD4483" w:rsidRPr="00FD4483">
        <w:rPr>
          <w:rFonts w:ascii="Times New Roman" w:hAnsi="Times New Roman" w:cs="Times New Roman"/>
          <w:sz w:val="28"/>
          <w:szCs w:val="28"/>
        </w:rPr>
        <w:t>2)</w:t>
      </w:r>
      <w:r w:rsidRPr="00FD4483">
        <w:rPr>
          <w:rFonts w:ascii="Times New Roman" w:hAnsi="Times New Roman" w:cs="Times New Roman"/>
          <w:sz w:val="28"/>
          <w:szCs w:val="28"/>
        </w:rPr>
        <w:t>.</w:t>
      </w:r>
    </w:p>
    <w:p w:rsidR="007D6D18" w:rsidRDefault="007D6D18" w:rsidP="006E534F">
      <w:pPr>
        <w:shd w:val="clear" w:color="auto" w:fill="FFFFFF"/>
        <w:spacing w:after="0" w:line="240" w:lineRule="auto"/>
        <w:ind w:firstLine="709"/>
        <w:jc w:val="both"/>
        <w:rPr>
          <w:rFonts w:ascii="Times New Roman" w:hAnsi="Times New Roman" w:cs="Times New Roman"/>
          <w:sz w:val="28"/>
          <w:szCs w:val="28"/>
        </w:rPr>
      </w:pPr>
      <w:r w:rsidRPr="00A27C19">
        <w:rPr>
          <w:rFonts w:ascii="Times New Roman" w:hAnsi="Times New Roman" w:cs="Times New Roman"/>
          <w:sz w:val="28"/>
          <w:szCs w:val="28"/>
        </w:rPr>
        <w:t>24. Наниматель вправе в установленном законодательством порядке установить режим гибкого рабочего времени по согласованию с профсоюзом.</w:t>
      </w:r>
    </w:p>
    <w:p w:rsidR="00687F0F" w:rsidRPr="00A27C19" w:rsidRDefault="00687F0F" w:rsidP="006E534F">
      <w:pPr>
        <w:shd w:val="clear" w:color="auto" w:fill="FFFFFF"/>
        <w:spacing w:after="0" w:line="240" w:lineRule="auto"/>
        <w:ind w:firstLine="709"/>
        <w:jc w:val="both"/>
        <w:rPr>
          <w:rFonts w:ascii="Times New Roman" w:hAnsi="Times New Roman" w:cs="Times New Roman"/>
          <w:iCs/>
          <w:sz w:val="28"/>
          <w:szCs w:val="28"/>
          <w:shd w:val="clear" w:color="auto" w:fill="FFFFFF"/>
        </w:rPr>
      </w:pPr>
    </w:p>
    <w:p w:rsidR="007D6D18" w:rsidRPr="00E077B8" w:rsidRDefault="007D6D18" w:rsidP="00A0641B">
      <w:pPr>
        <w:shd w:val="clear" w:color="auto" w:fill="FFFFFF"/>
        <w:spacing w:after="0" w:line="240" w:lineRule="auto"/>
        <w:ind w:firstLine="709"/>
        <w:jc w:val="center"/>
        <w:rPr>
          <w:rFonts w:ascii="Times New Roman" w:hAnsi="Times New Roman" w:cs="Times New Roman"/>
          <w:b/>
          <w:sz w:val="28"/>
          <w:szCs w:val="28"/>
        </w:rPr>
      </w:pPr>
      <w:r w:rsidRPr="00E077B8">
        <w:rPr>
          <w:rFonts w:ascii="Times New Roman" w:hAnsi="Times New Roman" w:cs="Times New Roman"/>
          <w:b/>
          <w:spacing w:val="-1"/>
          <w:sz w:val="28"/>
          <w:szCs w:val="28"/>
          <w:lang w:val="en-US"/>
        </w:rPr>
        <w:t>VI</w:t>
      </w:r>
      <w:r w:rsidRPr="00E077B8">
        <w:rPr>
          <w:rFonts w:ascii="Times New Roman" w:hAnsi="Times New Roman" w:cs="Times New Roman"/>
          <w:b/>
          <w:spacing w:val="-1"/>
          <w:sz w:val="28"/>
          <w:szCs w:val="28"/>
        </w:rPr>
        <w:t>.Поощрения за успехи в работе</w:t>
      </w:r>
    </w:p>
    <w:p w:rsidR="007D6D18" w:rsidRPr="00E077B8" w:rsidRDefault="00A0641B" w:rsidP="00A0641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D6D18" w:rsidRPr="00E077B8">
        <w:rPr>
          <w:rFonts w:ascii="Times New Roman" w:hAnsi="Times New Roman" w:cs="Times New Roman"/>
          <w:sz w:val="28"/>
          <w:szCs w:val="28"/>
        </w:rPr>
        <w:t xml:space="preserve">. 3а образцовое выполнение трудовых обязанностей, успехи в соревновании, </w:t>
      </w:r>
      <w:r w:rsidR="007D6D18" w:rsidRPr="00E077B8">
        <w:rPr>
          <w:rFonts w:ascii="Times New Roman" w:hAnsi="Times New Roman" w:cs="Times New Roman"/>
          <w:spacing w:val="-1"/>
          <w:sz w:val="28"/>
          <w:szCs w:val="28"/>
        </w:rPr>
        <w:t xml:space="preserve">повышение производительности труда, лучшие показатели в профилактической работе по </w:t>
      </w:r>
      <w:r w:rsidR="007D6D18" w:rsidRPr="00E077B8">
        <w:rPr>
          <w:rFonts w:ascii="Times New Roman" w:hAnsi="Times New Roman" w:cs="Times New Roman"/>
          <w:sz w:val="28"/>
          <w:szCs w:val="28"/>
        </w:rPr>
        <w:t xml:space="preserve">обслуживанию населения, выполнение принятой </w:t>
      </w:r>
      <w:r w:rsidR="007D6D18" w:rsidRPr="005F6006">
        <w:rPr>
          <w:rFonts w:ascii="Times New Roman" w:hAnsi="Times New Roman" w:cs="Times New Roman"/>
          <w:spacing w:val="-12"/>
          <w:sz w:val="28"/>
          <w:szCs w:val="28"/>
        </w:rPr>
        <w:t>модели конечных результатов отделов, учреждения в целом</w:t>
      </w:r>
      <w:r w:rsidR="007D6D18" w:rsidRPr="00E077B8">
        <w:rPr>
          <w:rFonts w:ascii="Times New Roman" w:hAnsi="Times New Roman" w:cs="Times New Roman"/>
          <w:sz w:val="28"/>
          <w:szCs w:val="28"/>
        </w:rPr>
        <w:t>, продолжительную и безупречную работу, новаторства в труде применяются следующие виды поощрения:</w:t>
      </w:r>
    </w:p>
    <w:p w:rsidR="007D6D18" w:rsidRPr="00E077B8" w:rsidRDefault="007D6D18" w:rsidP="005F6006">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объявление благодарности;</w:t>
      </w:r>
    </w:p>
    <w:p w:rsidR="007D6D18" w:rsidRPr="00E077B8" w:rsidRDefault="007D6D18" w:rsidP="005F6006">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выдача премии;</w:t>
      </w:r>
    </w:p>
    <w:p w:rsidR="007D6D18" w:rsidRPr="00E077B8" w:rsidRDefault="007D6D18" w:rsidP="005F6006">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награждение ценным подарком;</w:t>
      </w:r>
    </w:p>
    <w:p w:rsidR="007D6D18" w:rsidRPr="00E077B8" w:rsidRDefault="007D6D18" w:rsidP="005F6006">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награждение почетной грамотой.</w:t>
      </w:r>
    </w:p>
    <w:p w:rsidR="007D6D18" w:rsidRPr="00CE4CB3" w:rsidRDefault="007D6D18" w:rsidP="005F6006">
      <w:pPr>
        <w:autoSpaceDE w:val="0"/>
        <w:autoSpaceDN w:val="0"/>
        <w:adjustRightInd w:val="0"/>
        <w:spacing w:after="0" w:line="240" w:lineRule="auto"/>
        <w:ind w:firstLine="709"/>
        <w:jc w:val="both"/>
        <w:rPr>
          <w:rFonts w:ascii="Times New Roman" w:hAnsi="Times New Roman" w:cs="Times New Roman"/>
          <w:sz w:val="28"/>
          <w:szCs w:val="28"/>
        </w:rPr>
      </w:pPr>
      <w:r w:rsidRPr="00CE4CB3">
        <w:rPr>
          <w:rFonts w:ascii="Times New Roman" w:hAnsi="Times New Roman" w:cs="Times New Roman"/>
          <w:sz w:val="28"/>
          <w:szCs w:val="28"/>
        </w:rPr>
        <w:t>Поощрения объявляются приказом нанимателя и доводятся до сведения работников.</w:t>
      </w:r>
    </w:p>
    <w:p w:rsidR="007D6D18" w:rsidRDefault="007D6D18" w:rsidP="005F6006">
      <w:pPr>
        <w:shd w:val="clear" w:color="auto" w:fill="FFFFFF"/>
        <w:spacing w:after="0" w:line="240" w:lineRule="auto"/>
        <w:ind w:right="14" w:firstLine="709"/>
        <w:jc w:val="both"/>
        <w:rPr>
          <w:rFonts w:ascii="Times New Roman" w:hAnsi="Times New Roman" w:cs="Times New Roman"/>
          <w:sz w:val="28"/>
          <w:szCs w:val="28"/>
        </w:rPr>
      </w:pPr>
      <w:r w:rsidRPr="00CE4CB3">
        <w:rPr>
          <w:rFonts w:ascii="Times New Roman" w:hAnsi="Times New Roman" w:cs="Times New Roman"/>
          <w:sz w:val="28"/>
          <w:szCs w:val="28"/>
        </w:rPr>
        <w:t>Объявленные приказом благодарности заносятся в установленном порядке в трудовую книжку работника.</w:t>
      </w:r>
    </w:p>
    <w:p w:rsidR="00E2315B" w:rsidRPr="00E077B8" w:rsidRDefault="00485CFA" w:rsidP="005F6006">
      <w:pPr>
        <w:shd w:val="clear" w:color="auto" w:fill="FFFFFF"/>
        <w:spacing w:after="0" w:line="240" w:lineRule="auto"/>
        <w:ind w:right="14" w:firstLine="709"/>
        <w:jc w:val="both"/>
        <w:rPr>
          <w:rFonts w:ascii="Times New Roman" w:hAnsi="Times New Roman" w:cs="Times New Roman"/>
          <w:sz w:val="28"/>
          <w:szCs w:val="28"/>
        </w:rPr>
      </w:pPr>
      <w:r>
        <w:rPr>
          <w:rFonts w:ascii="Times New Roman" w:hAnsi="Times New Roman" w:cs="Times New Roman"/>
          <w:sz w:val="28"/>
          <w:szCs w:val="28"/>
        </w:rPr>
        <w:t>За Благодар</w:t>
      </w:r>
      <w:r w:rsidR="008D53AD">
        <w:rPr>
          <w:rFonts w:ascii="Times New Roman" w:hAnsi="Times New Roman" w:cs="Times New Roman"/>
          <w:sz w:val="28"/>
          <w:szCs w:val="28"/>
        </w:rPr>
        <w:t>ность, объявленную Министром</w:t>
      </w:r>
      <w:r>
        <w:rPr>
          <w:rFonts w:ascii="Times New Roman" w:hAnsi="Times New Roman" w:cs="Times New Roman"/>
          <w:sz w:val="28"/>
          <w:szCs w:val="28"/>
        </w:rPr>
        <w:t xml:space="preserve"> здравоохранения Республики Беларусь, работнику выплачивается единовременное ден</w:t>
      </w:r>
      <w:r w:rsidR="008D53AD">
        <w:rPr>
          <w:rFonts w:ascii="Times New Roman" w:hAnsi="Times New Roman" w:cs="Times New Roman"/>
          <w:sz w:val="28"/>
          <w:szCs w:val="28"/>
        </w:rPr>
        <w:t>ежное вознаграждение в размере 7</w:t>
      </w:r>
      <w:r>
        <w:rPr>
          <w:rFonts w:ascii="Times New Roman" w:hAnsi="Times New Roman" w:cs="Times New Roman"/>
          <w:sz w:val="28"/>
          <w:szCs w:val="28"/>
        </w:rPr>
        <w:t xml:space="preserve"> базовых величи</w:t>
      </w:r>
      <w:bookmarkStart w:id="3" w:name="_GoBack"/>
      <w:bookmarkEnd w:id="3"/>
      <w:r>
        <w:rPr>
          <w:rFonts w:ascii="Times New Roman" w:hAnsi="Times New Roman" w:cs="Times New Roman"/>
          <w:sz w:val="28"/>
          <w:szCs w:val="28"/>
        </w:rPr>
        <w:t>н.</w:t>
      </w:r>
    </w:p>
    <w:p w:rsidR="007D6D18" w:rsidRPr="00E077B8" w:rsidRDefault="007D6D18" w:rsidP="005F6006">
      <w:pPr>
        <w:shd w:val="clear" w:color="auto" w:fill="FFFFFF"/>
        <w:spacing w:after="0" w:line="240" w:lineRule="auto"/>
        <w:ind w:right="14" w:firstLine="709"/>
        <w:jc w:val="both"/>
        <w:rPr>
          <w:rFonts w:ascii="Times New Roman" w:hAnsi="Times New Roman" w:cs="Times New Roman"/>
          <w:sz w:val="28"/>
          <w:szCs w:val="28"/>
        </w:rPr>
      </w:pPr>
      <w:r w:rsidRPr="00E077B8">
        <w:rPr>
          <w:rFonts w:ascii="Times New Roman" w:hAnsi="Times New Roman" w:cs="Times New Roman"/>
          <w:sz w:val="28"/>
          <w:szCs w:val="28"/>
        </w:rPr>
        <w:t>Занесение на Доску Почета по итогам смотра-конкурса в соответствии с Положением о Доске Почета государственного учреждения «Мозырский зональный центр гигиены и эпидемиологии.</w:t>
      </w:r>
    </w:p>
    <w:p w:rsidR="007D6D18" w:rsidRPr="00E077B8" w:rsidRDefault="00665EF6" w:rsidP="005F6006">
      <w:pPr>
        <w:shd w:val="clear" w:color="auto" w:fill="FFFFFF"/>
        <w:spacing w:after="0" w:line="240" w:lineRule="auto"/>
        <w:ind w:right="17" w:firstLine="709"/>
        <w:jc w:val="both"/>
        <w:rPr>
          <w:rFonts w:ascii="Times New Roman" w:hAnsi="Times New Roman" w:cs="Times New Roman"/>
          <w:sz w:val="28"/>
          <w:szCs w:val="28"/>
        </w:rPr>
      </w:pPr>
      <w:r>
        <w:rPr>
          <w:rFonts w:ascii="Times New Roman" w:hAnsi="Times New Roman" w:cs="Times New Roman"/>
          <w:sz w:val="28"/>
          <w:szCs w:val="28"/>
        </w:rPr>
        <w:t>26</w:t>
      </w:r>
      <w:r w:rsidR="007D6D18" w:rsidRPr="00E077B8">
        <w:rPr>
          <w:rFonts w:ascii="Times New Roman" w:hAnsi="Times New Roman" w:cs="Times New Roman"/>
          <w:sz w:val="28"/>
          <w:szCs w:val="28"/>
        </w:rPr>
        <w:t xml:space="preserve">. </w:t>
      </w:r>
      <w:r w:rsidR="007D6D18" w:rsidRPr="00665EF6">
        <w:rPr>
          <w:rFonts w:ascii="Times New Roman" w:hAnsi="Times New Roman" w:cs="Times New Roman"/>
          <w:sz w:val="28"/>
          <w:szCs w:val="28"/>
        </w:rPr>
        <w:t xml:space="preserve">Работникам, успешно и добросовестно выполняющим свои трудовые обязанности, предоставляются в первую очередь путевки в санатории и дома отдыха, </w:t>
      </w:r>
      <w:r w:rsidR="007D6D18" w:rsidRPr="00665EF6">
        <w:rPr>
          <w:rFonts w:ascii="Times New Roman" w:hAnsi="Times New Roman" w:cs="Times New Roman"/>
          <w:spacing w:val="-1"/>
          <w:sz w:val="28"/>
          <w:szCs w:val="28"/>
        </w:rPr>
        <w:t>льготы в улучшении жилищных условий, преимущества при продвижении по работе.</w:t>
      </w:r>
    </w:p>
    <w:p w:rsidR="007D6D18" w:rsidRDefault="00CE328D" w:rsidP="005F6006">
      <w:pPr>
        <w:shd w:val="clear" w:color="auto" w:fill="FFFFFF"/>
        <w:spacing w:after="0" w:line="240" w:lineRule="auto"/>
        <w:ind w:right="19" w:firstLine="709"/>
        <w:jc w:val="both"/>
        <w:rPr>
          <w:rFonts w:ascii="Times New Roman" w:hAnsi="Times New Roman" w:cs="Times New Roman"/>
          <w:spacing w:val="-1"/>
          <w:sz w:val="28"/>
          <w:szCs w:val="28"/>
        </w:rPr>
      </w:pPr>
      <w:r>
        <w:rPr>
          <w:rFonts w:ascii="Times New Roman" w:hAnsi="Times New Roman" w:cs="Times New Roman"/>
          <w:spacing w:val="-2"/>
          <w:sz w:val="28"/>
          <w:szCs w:val="28"/>
        </w:rPr>
        <w:t>27</w:t>
      </w:r>
      <w:r w:rsidR="007D6D18" w:rsidRPr="00E077B8">
        <w:rPr>
          <w:rFonts w:ascii="Times New Roman" w:hAnsi="Times New Roman" w:cs="Times New Roman"/>
          <w:spacing w:val="-2"/>
          <w:sz w:val="28"/>
          <w:szCs w:val="28"/>
        </w:rPr>
        <w:t xml:space="preserve">. 3а особые трудовые заслуги перед обществом и государством работники могут </w:t>
      </w:r>
      <w:r w:rsidR="007D6D18" w:rsidRPr="00E077B8">
        <w:rPr>
          <w:rFonts w:ascii="Times New Roman" w:hAnsi="Times New Roman" w:cs="Times New Roman"/>
          <w:spacing w:val="-1"/>
          <w:sz w:val="28"/>
          <w:szCs w:val="28"/>
        </w:rPr>
        <w:t>быть представлены к государственным наградам в соответствии с Законом.</w:t>
      </w:r>
    </w:p>
    <w:p w:rsidR="00CE328D" w:rsidRPr="00E077B8" w:rsidRDefault="00CE328D" w:rsidP="005F6006">
      <w:pPr>
        <w:shd w:val="clear" w:color="auto" w:fill="FFFFFF"/>
        <w:spacing w:after="0" w:line="240" w:lineRule="auto"/>
        <w:ind w:right="19" w:firstLine="709"/>
        <w:jc w:val="both"/>
        <w:rPr>
          <w:rFonts w:ascii="Times New Roman" w:hAnsi="Times New Roman" w:cs="Times New Roman"/>
          <w:sz w:val="28"/>
          <w:szCs w:val="28"/>
        </w:rPr>
      </w:pPr>
    </w:p>
    <w:p w:rsidR="007D6D18" w:rsidRPr="00E077B8" w:rsidRDefault="007D6D18" w:rsidP="00CE328D">
      <w:pPr>
        <w:shd w:val="clear" w:color="auto" w:fill="FFFFFF"/>
        <w:spacing w:after="0" w:line="240" w:lineRule="auto"/>
        <w:ind w:firstLine="709"/>
        <w:jc w:val="center"/>
        <w:rPr>
          <w:rFonts w:ascii="Times New Roman" w:hAnsi="Times New Roman" w:cs="Times New Roman"/>
          <w:b/>
          <w:sz w:val="28"/>
          <w:szCs w:val="28"/>
        </w:rPr>
      </w:pPr>
      <w:r w:rsidRPr="00E077B8">
        <w:rPr>
          <w:rFonts w:ascii="Times New Roman" w:hAnsi="Times New Roman" w:cs="Times New Roman"/>
          <w:b/>
          <w:spacing w:val="-1"/>
          <w:sz w:val="28"/>
          <w:szCs w:val="28"/>
          <w:lang w:val="en-US"/>
        </w:rPr>
        <w:t>VII</w:t>
      </w:r>
      <w:r w:rsidRPr="00E077B8">
        <w:rPr>
          <w:rFonts w:ascii="Times New Roman" w:hAnsi="Times New Roman" w:cs="Times New Roman"/>
          <w:b/>
          <w:spacing w:val="-1"/>
          <w:sz w:val="28"/>
          <w:szCs w:val="28"/>
        </w:rPr>
        <w:t>. Ответственность за нарушение трудовой дисциплины</w:t>
      </w:r>
    </w:p>
    <w:p w:rsidR="007D6D18" w:rsidRPr="00E077B8" w:rsidRDefault="00CE328D" w:rsidP="00CE328D">
      <w:pPr>
        <w:pStyle w:val="p-normal"/>
        <w:shd w:val="clear" w:color="auto" w:fill="FFFFFF"/>
        <w:spacing w:before="0" w:beforeAutospacing="0" w:after="0" w:afterAutospacing="0"/>
        <w:ind w:firstLine="709"/>
        <w:jc w:val="both"/>
        <w:rPr>
          <w:sz w:val="28"/>
          <w:szCs w:val="28"/>
        </w:rPr>
      </w:pPr>
      <w:r>
        <w:rPr>
          <w:sz w:val="28"/>
          <w:szCs w:val="28"/>
        </w:rPr>
        <w:t>28</w:t>
      </w:r>
      <w:r w:rsidR="007D6D18" w:rsidRPr="00E077B8">
        <w:rPr>
          <w:sz w:val="28"/>
          <w:szCs w:val="28"/>
        </w:rPr>
        <w:t xml:space="preserve">. </w:t>
      </w:r>
      <w:r w:rsidR="007D6D18" w:rsidRPr="00E077B8">
        <w:rPr>
          <w:rStyle w:val="h-normal"/>
          <w:sz w:val="28"/>
          <w:szCs w:val="28"/>
        </w:rPr>
        <w:t>За совершение дисциплинарного проступка наниматель может применить к работнику следующие меры дисциплинарного взыскания:</w:t>
      </w:r>
    </w:p>
    <w:p w:rsidR="007D6D18" w:rsidRPr="00E077B8" w:rsidRDefault="007D6D18" w:rsidP="00CE328D">
      <w:pPr>
        <w:pStyle w:val="p-normal"/>
        <w:shd w:val="clear" w:color="auto" w:fill="FFFFFF"/>
        <w:spacing w:before="0" w:beforeAutospacing="0" w:after="0" w:afterAutospacing="0"/>
        <w:ind w:firstLine="709"/>
        <w:jc w:val="both"/>
        <w:rPr>
          <w:sz w:val="28"/>
          <w:szCs w:val="28"/>
        </w:rPr>
      </w:pPr>
      <w:r w:rsidRPr="00E077B8">
        <w:rPr>
          <w:rStyle w:val="h-normal"/>
          <w:sz w:val="28"/>
          <w:szCs w:val="28"/>
        </w:rPr>
        <w:t>замечание;</w:t>
      </w:r>
    </w:p>
    <w:p w:rsidR="007D6D18" w:rsidRPr="00E077B8" w:rsidRDefault="007D6D18" w:rsidP="00CE328D">
      <w:pPr>
        <w:pStyle w:val="p-normal"/>
        <w:shd w:val="clear" w:color="auto" w:fill="FFFFFF"/>
        <w:spacing w:before="0" w:beforeAutospacing="0" w:after="0" w:afterAutospacing="0"/>
        <w:ind w:firstLine="709"/>
        <w:jc w:val="both"/>
        <w:rPr>
          <w:sz w:val="28"/>
          <w:szCs w:val="28"/>
        </w:rPr>
      </w:pPr>
      <w:r w:rsidRPr="00E077B8">
        <w:rPr>
          <w:rStyle w:val="h-normal"/>
          <w:sz w:val="28"/>
          <w:szCs w:val="28"/>
        </w:rPr>
        <w:t>выговор;</w:t>
      </w:r>
    </w:p>
    <w:p w:rsidR="007D6D18" w:rsidRPr="00E077B8" w:rsidRDefault="007D6D18" w:rsidP="00CE328D">
      <w:pPr>
        <w:pStyle w:val="p-normal"/>
        <w:shd w:val="clear" w:color="auto" w:fill="FFFFFF"/>
        <w:spacing w:before="0" w:beforeAutospacing="0" w:after="0" w:afterAutospacing="0"/>
        <w:ind w:firstLine="709"/>
        <w:jc w:val="both"/>
        <w:rPr>
          <w:sz w:val="28"/>
          <w:szCs w:val="28"/>
        </w:rPr>
      </w:pPr>
      <w:r w:rsidRPr="00E077B8">
        <w:rPr>
          <w:rStyle w:val="h-normal"/>
          <w:sz w:val="28"/>
          <w:szCs w:val="28"/>
        </w:rPr>
        <w:t>лишение полностью или частично стимулирующих выплат на срок до двенадцати месяцев;</w:t>
      </w:r>
    </w:p>
    <w:p w:rsidR="00CE328D" w:rsidRDefault="007D6D18" w:rsidP="00CE328D">
      <w:pPr>
        <w:pStyle w:val="p-normal"/>
        <w:shd w:val="clear" w:color="auto" w:fill="FFFFFF"/>
        <w:spacing w:before="0" w:beforeAutospacing="0" w:after="0" w:afterAutospacing="0"/>
        <w:ind w:firstLine="709"/>
        <w:jc w:val="both"/>
        <w:rPr>
          <w:rStyle w:val="h-normal"/>
          <w:sz w:val="28"/>
          <w:szCs w:val="28"/>
        </w:rPr>
      </w:pPr>
      <w:r w:rsidRPr="00E077B8">
        <w:rPr>
          <w:rStyle w:val="h-normal"/>
          <w:sz w:val="28"/>
          <w:szCs w:val="28"/>
        </w:rPr>
        <w:t>увольн</w:t>
      </w:r>
      <w:r w:rsidR="00CE328D">
        <w:rPr>
          <w:rStyle w:val="h-normal"/>
          <w:sz w:val="28"/>
          <w:szCs w:val="28"/>
        </w:rPr>
        <w:t>ение.</w:t>
      </w:r>
    </w:p>
    <w:p w:rsidR="007D6D18" w:rsidRPr="00CE328D" w:rsidRDefault="007D6D18" w:rsidP="00CE328D">
      <w:pPr>
        <w:pStyle w:val="p-normal"/>
        <w:shd w:val="clear" w:color="auto" w:fill="FFFFFF"/>
        <w:spacing w:before="0" w:beforeAutospacing="0" w:after="0" w:afterAutospacing="0"/>
        <w:ind w:firstLine="709"/>
        <w:jc w:val="both"/>
        <w:rPr>
          <w:sz w:val="28"/>
          <w:szCs w:val="28"/>
        </w:rPr>
      </w:pPr>
      <w:r w:rsidRPr="00CE328D">
        <w:rPr>
          <w:rStyle w:val="h-normal"/>
          <w:color w:val="242424"/>
          <w:sz w:val="28"/>
          <w:szCs w:val="28"/>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7D6D18" w:rsidRPr="00E077B8" w:rsidRDefault="00535B59" w:rsidP="00535B59">
      <w:pPr>
        <w:shd w:val="clear" w:color="auto" w:fill="FFFFFF"/>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29</w:t>
      </w:r>
      <w:r w:rsidR="007D6D18" w:rsidRPr="00E077B8">
        <w:rPr>
          <w:rFonts w:ascii="Times New Roman" w:hAnsi="Times New Roman" w:cs="Times New Roman"/>
          <w:sz w:val="28"/>
          <w:szCs w:val="28"/>
        </w:rPr>
        <w:t>. Увольнение в качестве меры дисциплинарного взыскания может быть применено в случаях:</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неисполнения без уважительных причин трудовых обязанностей работником, имеющим неснятое (непогашенное) дисциплинарное взыскание (пункт 6 статьи 42 ТК);</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прогула (в том числе отсутствия на работе более трех часов в течение рабочего дня) без уважительных причин (абзац 2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 xml:space="preserve">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 </w:t>
      </w:r>
      <w:r w:rsidRPr="00E077B8">
        <w:rPr>
          <w:color w:val="000000"/>
          <w:sz w:val="28"/>
          <w:szCs w:val="28"/>
        </w:rPr>
        <w:t>(</w:t>
      </w:r>
      <w:r w:rsidRPr="00E077B8">
        <w:rPr>
          <w:sz w:val="28"/>
          <w:szCs w:val="28"/>
        </w:rPr>
        <w:t>абзац 3 пункта 7 статьи 42</w:t>
      </w:r>
      <w:r w:rsidRPr="00E077B8">
        <w:rPr>
          <w:color w:val="000000"/>
          <w:sz w:val="28"/>
          <w:szCs w:val="28"/>
        </w:rPr>
        <w:t xml:space="preserve"> ТК)</w:t>
      </w:r>
      <w:r w:rsidRPr="00E077B8">
        <w:rPr>
          <w:sz w:val="28"/>
          <w:szCs w:val="28"/>
        </w:rPr>
        <w:t>;</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(абзац 4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(абзац 5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 (абзац 6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 (абзац 7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 (абзац 8 пункта 7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нарушения требований по охране труда, повлекшего увечье или смерть других работников (абзац 9 пункта 7 статьи 42 ТК);</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 (пункт 8 статьи 42 ТК);</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 (пункт 9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незаконного привлечения к ответственности граждан и юридических лиц (пункт 10 статьи 42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неоднократного (два и более раза в течение шести месяцев) представления в уполномоченные органы неполных либо недостоверных сведений (пункт 11 статьи 42ТК);</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 xml:space="preserve">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r w:rsidR="00BC6FB2">
        <w:rPr>
          <w:sz w:val="28"/>
          <w:szCs w:val="28"/>
        </w:rPr>
        <w:t>не</w:t>
      </w:r>
      <w:r w:rsidR="00BC6FB2" w:rsidRPr="00E077B8">
        <w:rPr>
          <w:sz w:val="28"/>
          <w:szCs w:val="28"/>
        </w:rPr>
        <w:t>привлечения</w:t>
      </w:r>
      <w:r w:rsidRPr="00E077B8">
        <w:rPr>
          <w:sz w:val="28"/>
          <w:szCs w:val="28"/>
        </w:rPr>
        <w:t xml:space="preserve"> без уважительных причин виновных лиц к установленной законодательством ответственности за такие нарушения (пункт 1 части 1 статьи 47 ТК);</w:t>
      </w:r>
    </w:p>
    <w:p w:rsidR="007D6D18" w:rsidRPr="00E077B8" w:rsidRDefault="007D6D18" w:rsidP="00535B59">
      <w:pPr>
        <w:pStyle w:val="underpoint"/>
        <w:shd w:val="clear" w:color="auto" w:fill="FFFFFF"/>
        <w:spacing w:before="0" w:beforeAutospacing="0" w:after="0" w:afterAutospacing="0"/>
        <w:ind w:firstLine="708"/>
        <w:jc w:val="both"/>
        <w:textAlignment w:val="baseline"/>
        <w:rPr>
          <w:sz w:val="28"/>
          <w:szCs w:val="28"/>
        </w:rPr>
      </w:pPr>
      <w:r w:rsidRPr="00E077B8">
        <w:rPr>
          <w:sz w:val="28"/>
          <w:szCs w:val="28"/>
        </w:rPr>
        <w:t>нарушения руководителем организации без уважительных причин порядка и сроков выплаты заработной платы и (или) пособий (подпункт 1-2 пункта 1 части 1 статьи 47 ТК);</w:t>
      </w:r>
    </w:p>
    <w:p w:rsidR="007D6D18" w:rsidRPr="00A56529" w:rsidRDefault="007D6D18" w:rsidP="00535B59">
      <w:pPr>
        <w:pStyle w:val="newncpi"/>
        <w:shd w:val="clear" w:color="auto" w:fill="FFFFFF"/>
        <w:ind w:firstLine="708"/>
        <w:textAlignment w:val="baseline"/>
        <w:rPr>
          <w:color w:val="242424"/>
          <w:sz w:val="28"/>
          <w:szCs w:val="28"/>
          <w:shd w:val="clear" w:color="auto" w:fill="FFFFFF"/>
        </w:rPr>
      </w:pPr>
      <w:r w:rsidRPr="00A56529">
        <w:rPr>
          <w:color w:val="242424"/>
          <w:sz w:val="28"/>
          <w:szCs w:val="28"/>
          <w:shd w:val="clear" w:color="auto" w:fill="FFFFFF"/>
        </w:rPr>
        <w:t xml:space="preserve">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 </w:t>
      </w:r>
      <w:r w:rsidRPr="00A56529">
        <w:rPr>
          <w:sz w:val="28"/>
          <w:szCs w:val="28"/>
        </w:rPr>
        <w:t>(пункт 2 части 1 статьи 47 ТК)</w:t>
      </w:r>
      <w:r w:rsidRPr="00A56529">
        <w:rPr>
          <w:color w:val="242424"/>
          <w:sz w:val="28"/>
          <w:szCs w:val="28"/>
          <w:shd w:val="clear" w:color="auto" w:fill="FFFFFF"/>
        </w:rPr>
        <w:t>;</w:t>
      </w:r>
    </w:p>
    <w:p w:rsidR="007D6D18" w:rsidRPr="00A56529" w:rsidRDefault="007D6D18" w:rsidP="00535B59">
      <w:pPr>
        <w:pStyle w:val="newncpi"/>
        <w:shd w:val="clear" w:color="auto" w:fill="FFFFFF"/>
        <w:ind w:firstLine="708"/>
        <w:textAlignment w:val="baseline"/>
        <w:rPr>
          <w:color w:val="242424"/>
          <w:sz w:val="28"/>
          <w:szCs w:val="28"/>
          <w:shd w:val="clear" w:color="auto" w:fill="FFFFFF"/>
        </w:rPr>
      </w:pPr>
      <w:r w:rsidRPr="00A56529">
        <w:rPr>
          <w:color w:val="242424"/>
          <w:sz w:val="28"/>
          <w:szCs w:val="28"/>
          <w:shd w:val="clear" w:color="auto" w:fill="FFFFFF"/>
        </w:rPr>
        <w:t xml:space="preserve">направления работника по постановлению суда в лечебно-трудовой профилакторий </w:t>
      </w:r>
      <w:r w:rsidRPr="00A56529">
        <w:rPr>
          <w:sz w:val="28"/>
          <w:szCs w:val="28"/>
        </w:rPr>
        <w:t>(пункт 4 части 1 статьи 47 ТК)</w:t>
      </w:r>
      <w:r w:rsidRPr="00A56529">
        <w:rPr>
          <w:color w:val="242424"/>
          <w:sz w:val="28"/>
          <w:szCs w:val="28"/>
          <w:shd w:val="clear" w:color="auto" w:fill="FFFFFF"/>
        </w:rPr>
        <w:t>;</w:t>
      </w:r>
    </w:p>
    <w:p w:rsidR="007D6D18" w:rsidRPr="00A56529" w:rsidRDefault="007D6D18" w:rsidP="00535B59">
      <w:pPr>
        <w:pStyle w:val="newncpi"/>
        <w:shd w:val="clear" w:color="auto" w:fill="FFFFFF"/>
        <w:ind w:firstLine="708"/>
        <w:textAlignment w:val="baseline"/>
        <w:rPr>
          <w:color w:val="242424"/>
          <w:sz w:val="28"/>
          <w:szCs w:val="28"/>
          <w:shd w:val="clear" w:color="auto" w:fill="FFFFFF"/>
        </w:rPr>
      </w:pPr>
      <w:r w:rsidRPr="00A56529">
        <w:rPr>
          <w:color w:val="242424"/>
          <w:sz w:val="28"/>
          <w:szCs w:val="28"/>
          <w:shd w:val="clear" w:color="auto" w:fill="FFFFFF"/>
        </w:rPr>
        <w:t>неподписания работником, являющимся государственным должностным лицом, письменного обязательства по соблюдению </w:t>
      </w:r>
      <w:r w:rsidRPr="00A56529">
        <w:rPr>
          <w:rStyle w:val="colorff00ff"/>
          <w:sz w:val="28"/>
          <w:szCs w:val="28"/>
        </w:rPr>
        <w:t>ограничений</w:t>
      </w:r>
      <w:r w:rsidRPr="00A56529">
        <w:rPr>
          <w:color w:val="242424"/>
          <w:sz w:val="28"/>
          <w:szCs w:val="28"/>
          <w:shd w:val="clear" w:color="auto" w:fill="FFFFFF"/>
        </w:rPr>
        <w:t xml:space="preserve">, предусмотренных законодательством о борьбе с коррупцией </w:t>
      </w:r>
      <w:r w:rsidRPr="00A56529">
        <w:rPr>
          <w:sz w:val="28"/>
          <w:szCs w:val="28"/>
        </w:rPr>
        <w:t>(пункт 5 части 1 статьи 47 ТК)</w:t>
      </w:r>
      <w:r w:rsidRPr="00A56529">
        <w:rPr>
          <w:color w:val="242424"/>
          <w:sz w:val="28"/>
          <w:szCs w:val="28"/>
          <w:shd w:val="clear" w:color="auto" w:fill="FFFFFF"/>
        </w:rPr>
        <w:t>;</w:t>
      </w:r>
    </w:p>
    <w:p w:rsidR="007D6D18" w:rsidRPr="00A56529" w:rsidRDefault="007D6D18" w:rsidP="00535B59">
      <w:pPr>
        <w:pStyle w:val="newncpi"/>
        <w:shd w:val="clear" w:color="auto" w:fill="FFFFFF"/>
        <w:ind w:firstLine="708"/>
        <w:textAlignment w:val="baseline"/>
        <w:rPr>
          <w:color w:val="242424"/>
          <w:sz w:val="28"/>
          <w:szCs w:val="28"/>
          <w:shd w:val="clear" w:color="auto" w:fill="FFFFFF"/>
        </w:rPr>
      </w:pPr>
      <w:r w:rsidRPr="00A56529">
        <w:rPr>
          <w:color w:val="242424"/>
          <w:sz w:val="28"/>
          <w:szCs w:val="28"/>
          <w:shd w:val="clear" w:color="auto" w:fill="FFFFFF"/>
        </w:rPr>
        <w:t>нарушения работником, являющимся государственным должностным лицом, письменного обязательства по соблюдению </w:t>
      </w:r>
      <w:r w:rsidRPr="00A56529">
        <w:rPr>
          <w:rStyle w:val="colorff00ff"/>
          <w:sz w:val="28"/>
          <w:szCs w:val="28"/>
        </w:rPr>
        <w:t>ограничений</w:t>
      </w:r>
      <w:r w:rsidRPr="00A56529">
        <w:rPr>
          <w:color w:val="242424"/>
          <w:sz w:val="28"/>
          <w:szCs w:val="28"/>
          <w:shd w:val="clear" w:color="auto" w:fill="FFFFFF"/>
        </w:rPr>
        <w:t xml:space="preserve">,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 </w:t>
      </w:r>
      <w:r w:rsidRPr="00A56529">
        <w:rPr>
          <w:sz w:val="28"/>
          <w:szCs w:val="28"/>
        </w:rPr>
        <w:t>(пункт 5-1 части 1 статьи 47 ТК)</w:t>
      </w:r>
      <w:r w:rsidRPr="00A56529">
        <w:rPr>
          <w:color w:val="242424"/>
          <w:sz w:val="28"/>
          <w:szCs w:val="28"/>
          <w:shd w:val="clear" w:color="auto" w:fill="FFFFFF"/>
        </w:rPr>
        <w:t>;</w:t>
      </w:r>
    </w:p>
    <w:p w:rsidR="007D6D18" w:rsidRPr="00E077B8" w:rsidRDefault="007D6D18" w:rsidP="00535B59">
      <w:pPr>
        <w:pStyle w:val="newncpi"/>
        <w:shd w:val="clear" w:color="auto" w:fill="FFFFFF"/>
        <w:ind w:firstLine="708"/>
        <w:textAlignment w:val="baseline"/>
        <w:rPr>
          <w:color w:val="242424"/>
          <w:sz w:val="28"/>
          <w:szCs w:val="28"/>
          <w:shd w:val="clear" w:color="auto" w:fill="FFFFFF"/>
        </w:rPr>
      </w:pPr>
      <w:r w:rsidRPr="00A56529">
        <w:rPr>
          <w:color w:val="242424"/>
          <w:sz w:val="28"/>
          <w:szCs w:val="28"/>
          <w:shd w:val="clear" w:color="auto" w:fill="FFFFFF"/>
        </w:rPr>
        <w:t>неподписания работником, которому для исполнения своих трудовых обязанностей необходим </w:t>
      </w:r>
      <w:r w:rsidRPr="00A56529">
        <w:rPr>
          <w:rStyle w:val="colorff00ff"/>
          <w:sz w:val="28"/>
          <w:szCs w:val="28"/>
        </w:rPr>
        <w:t>доступ</w:t>
      </w:r>
      <w:r w:rsidRPr="00A56529">
        <w:rPr>
          <w:rStyle w:val="fake-non-breaking-space"/>
          <w:color w:val="242424"/>
          <w:sz w:val="28"/>
          <w:szCs w:val="28"/>
          <w:shd w:val="clear" w:color="auto" w:fill="FFFFFF"/>
        </w:rPr>
        <w:t> </w:t>
      </w:r>
      <w:r w:rsidRPr="00A56529">
        <w:rPr>
          <w:color w:val="242424"/>
          <w:sz w:val="28"/>
          <w:szCs w:val="28"/>
          <w:shd w:val="clear" w:color="auto" w:fill="FFFFFF"/>
        </w:rPr>
        <w:t>к коммерческой тайне, </w:t>
      </w:r>
      <w:r w:rsidRPr="00A56529">
        <w:rPr>
          <w:rStyle w:val="colorff00ff"/>
          <w:sz w:val="28"/>
          <w:szCs w:val="28"/>
        </w:rPr>
        <w:t>обязательства</w:t>
      </w:r>
      <w:r w:rsidRPr="00A56529">
        <w:rPr>
          <w:rStyle w:val="fake-non-breaking-space"/>
          <w:color w:val="242424"/>
          <w:sz w:val="28"/>
          <w:szCs w:val="28"/>
          <w:shd w:val="clear" w:color="auto" w:fill="FFFFFF"/>
        </w:rPr>
        <w:t> </w:t>
      </w:r>
      <w:r w:rsidRPr="00A56529">
        <w:rPr>
          <w:color w:val="242424"/>
          <w:sz w:val="28"/>
          <w:szCs w:val="28"/>
          <w:shd w:val="clear" w:color="auto" w:fill="FFFFFF"/>
        </w:rPr>
        <w:t xml:space="preserve">о неразглашении коммерческой тайны либо разглашения коммерческой тайны работником, имеющим к ней доступ </w:t>
      </w:r>
      <w:r w:rsidRPr="00A56529">
        <w:rPr>
          <w:sz w:val="28"/>
          <w:szCs w:val="28"/>
        </w:rPr>
        <w:t>(пункт 6 части 1 статьи 47 ТК)</w:t>
      </w:r>
      <w:r w:rsidRPr="00A56529">
        <w:rPr>
          <w:color w:val="242424"/>
          <w:sz w:val="28"/>
          <w:szCs w:val="28"/>
          <w:shd w:val="clear" w:color="auto" w:fill="FFFFFF"/>
        </w:rPr>
        <w:t>;</w:t>
      </w:r>
    </w:p>
    <w:p w:rsidR="007D6D18" w:rsidRPr="00E077B8" w:rsidRDefault="007D6D18" w:rsidP="00535B59">
      <w:pPr>
        <w:autoSpaceDE w:val="0"/>
        <w:autoSpaceDN w:val="0"/>
        <w:adjustRightInd w:val="0"/>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 (пункт 9 части 1 статьи 47 ТК);</w:t>
      </w:r>
    </w:p>
    <w:p w:rsidR="007D6D18" w:rsidRPr="00E077B8" w:rsidRDefault="007D6D18" w:rsidP="00535B59">
      <w:pPr>
        <w:pStyle w:val="newncpi"/>
        <w:shd w:val="clear" w:color="auto" w:fill="FFFFFF"/>
        <w:ind w:firstLine="708"/>
        <w:textAlignment w:val="baseline"/>
        <w:rPr>
          <w:sz w:val="28"/>
          <w:szCs w:val="28"/>
        </w:rPr>
      </w:pPr>
      <w:r w:rsidRPr="00E077B8">
        <w:rPr>
          <w:sz w:val="28"/>
          <w:szCs w:val="28"/>
        </w:rPr>
        <w:t>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 (пункт 10 части 1 статьи 47 ТК).</w:t>
      </w:r>
    </w:p>
    <w:p w:rsidR="007D6D18" w:rsidRPr="00E077B8" w:rsidRDefault="007720C1" w:rsidP="007720C1">
      <w:pPr>
        <w:pStyle w:val="point"/>
        <w:shd w:val="clear" w:color="auto" w:fill="FFFFFF"/>
        <w:spacing w:before="0" w:beforeAutospacing="0" w:after="0" w:afterAutospacing="0"/>
        <w:ind w:firstLine="708"/>
        <w:jc w:val="both"/>
        <w:textAlignment w:val="baseline"/>
        <w:rPr>
          <w:sz w:val="28"/>
          <w:szCs w:val="28"/>
        </w:rPr>
      </w:pPr>
      <w:r>
        <w:rPr>
          <w:sz w:val="28"/>
          <w:szCs w:val="28"/>
        </w:rPr>
        <w:t>30</w:t>
      </w:r>
      <w:r w:rsidR="007D6D18" w:rsidRPr="00E077B8">
        <w:rPr>
          <w:sz w:val="28"/>
          <w:szCs w:val="28"/>
        </w:rPr>
        <w:t>. За прогул без уважительной причины наниматель вправе, а в случаях, предусмотренных Трудовым кодексом Республики Беларусь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7D6D18" w:rsidRPr="007720C1" w:rsidRDefault="007720C1" w:rsidP="007720C1">
      <w:pPr>
        <w:pStyle w:val="p-normal"/>
        <w:shd w:val="clear" w:color="auto" w:fill="FFFFFF"/>
        <w:spacing w:before="0" w:beforeAutospacing="0" w:after="0" w:afterAutospacing="0"/>
        <w:ind w:firstLine="708"/>
        <w:jc w:val="both"/>
        <w:rPr>
          <w:sz w:val="28"/>
          <w:szCs w:val="28"/>
        </w:rPr>
      </w:pPr>
      <w:r>
        <w:rPr>
          <w:sz w:val="28"/>
          <w:szCs w:val="28"/>
        </w:rPr>
        <w:t>31</w:t>
      </w:r>
      <w:r w:rsidR="007D6D18" w:rsidRPr="00E077B8">
        <w:rPr>
          <w:sz w:val="28"/>
          <w:szCs w:val="28"/>
        </w:rPr>
        <w:t>. Д</w:t>
      </w:r>
      <w:r w:rsidR="007D6D18" w:rsidRPr="00E077B8">
        <w:rPr>
          <w:rStyle w:val="h-normal"/>
          <w:color w:val="242424"/>
          <w:sz w:val="28"/>
          <w:szCs w:val="28"/>
        </w:rPr>
        <w:t xml:space="preserve">о применения дисциплинарного взыскания наниматель обязан </w:t>
      </w:r>
      <w:r w:rsidR="007D6D18" w:rsidRPr="007720C1">
        <w:rPr>
          <w:rStyle w:val="h-normal"/>
          <w:sz w:val="28"/>
          <w:szCs w:val="28"/>
        </w:rPr>
        <w:t>затребовать письменное объяснение работника.</w:t>
      </w:r>
    </w:p>
    <w:p w:rsidR="007D6D18" w:rsidRPr="007720C1" w:rsidRDefault="007D6D18" w:rsidP="007720C1">
      <w:pPr>
        <w:pStyle w:val="p-normal"/>
        <w:shd w:val="clear" w:color="auto" w:fill="FFFFFF"/>
        <w:spacing w:before="0" w:beforeAutospacing="0" w:after="0" w:afterAutospacing="0"/>
        <w:ind w:firstLine="708"/>
        <w:jc w:val="both"/>
        <w:rPr>
          <w:sz w:val="28"/>
          <w:szCs w:val="28"/>
        </w:rPr>
      </w:pPr>
      <w:r w:rsidRPr="007720C1">
        <w:rPr>
          <w:rStyle w:val="h-normal"/>
          <w:sz w:val="28"/>
          <w:szCs w:val="28"/>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w:t>
      </w:r>
    </w:p>
    <w:p w:rsidR="007D6D18" w:rsidRPr="007720C1" w:rsidRDefault="007D6D18" w:rsidP="007720C1">
      <w:pPr>
        <w:pStyle w:val="newncpi"/>
        <w:shd w:val="clear" w:color="auto" w:fill="FFFFFF"/>
        <w:ind w:firstLine="708"/>
        <w:textAlignment w:val="baseline"/>
        <w:rPr>
          <w:sz w:val="28"/>
          <w:szCs w:val="28"/>
        </w:rPr>
      </w:pPr>
      <w:r w:rsidRPr="007720C1">
        <w:rPr>
          <w:sz w:val="28"/>
          <w:szCs w:val="28"/>
        </w:rP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w:t>
      </w:r>
    </w:p>
    <w:p w:rsidR="007D6D18" w:rsidRPr="00E077B8" w:rsidRDefault="00ED42AD" w:rsidP="00A064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D6D18" w:rsidRPr="007720C1">
        <w:rPr>
          <w:rFonts w:ascii="Times New Roman" w:hAnsi="Times New Roman" w:cs="Times New Roman"/>
          <w:sz w:val="28"/>
          <w:szCs w:val="28"/>
        </w:rPr>
        <w:t xml:space="preserve">. Дисциплинарное взыскание применяется </w:t>
      </w:r>
      <w:r w:rsidR="007D6D18" w:rsidRPr="00E077B8">
        <w:rPr>
          <w:rFonts w:ascii="Times New Roman" w:hAnsi="Times New Roman" w:cs="Times New Roman"/>
          <w:sz w:val="28"/>
          <w:szCs w:val="28"/>
        </w:rPr>
        <w:t>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D6D18" w:rsidRPr="00ED42AD" w:rsidRDefault="00ED42AD" w:rsidP="00A064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7D6D18" w:rsidRPr="00ED42AD">
        <w:rPr>
          <w:rFonts w:ascii="Times New Roman" w:hAnsi="Times New Roman" w:cs="Times New Roman"/>
          <w:sz w:val="28"/>
          <w:szCs w:val="28"/>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7D6D18" w:rsidRPr="00ED42AD" w:rsidRDefault="006611FB" w:rsidP="00ED42AD">
      <w:pPr>
        <w:pStyle w:val="p-normal"/>
        <w:shd w:val="clear" w:color="auto" w:fill="FFFFFF"/>
        <w:spacing w:before="0" w:beforeAutospacing="0" w:after="0" w:afterAutospacing="0"/>
        <w:ind w:firstLine="708"/>
        <w:jc w:val="both"/>
        <w:rPr>
          <w:sz w:val="28"/>
          <w:szCs w:val="28"/>
        </w:rPr>
      </w:pPr>
      <w:r>
        <w:rPr>
          <w:sz w:val="28"/>
          <w:szCs w:val="28"/>
        </w:rPr>
        <w:t>34</w:t>
      </w:r>
      <w:r w:rsidR="007D6D18" w:rsidRPr="00ED42AD">
        <w:rPr>
          <w:sz w:val="28"/>
          <w:szCs w:val="28"/>
        </w:rPr>
        <w:t>. 3а каждый дисциплинарный проступок может быть применено только одно дисциплинарное взыскание</w:t>
      </w:r>
      <w:r w:rsidR="007D6D18" w:rsidRPr="006611FB">
        <w:rPr>
          <w:sz w:val="28"/>
          <w:szCs w:val="28"/>
        </w:rPr>
        <w:t xml:space="preserve">. </w:t>
      </w:r>
      <w:r w:rsidR="007D6D18" w:rsidRPr="006611FB">
        <w:rPr>
          <w:rStyle w:val="h-normal"/>
          <w:sz w:val="28"/>
          <w:szCs w:val="28"/>
        </w:rPr>
        <w:t>Дисциплинарное взыскание оформляется приказом.</w:t>
      </w:r>
    </w:p>
    <w:p w:rsidR="007D6D18" w:rsidRPr="00E077B8" w:rsidRDefault="007D6D18" w:rsidP="00A0641B">
      <w:pPr>
        <w:pStyle w:val="ConsPlusNormal"/>
        <w:ind w:firstLine="709"/>
        <w:jc w:val="both"/>
        <w:rPr>
          <w:rFonts w:ascii="Times New Roman" w:hAnsi="Times New Roman" w:cs="Times New Roman"/>
          <w:sz w:val="28"/>
          <w:szCs w:val="28"/>
        </w:rPr>
      </w:pPr>
      <w:r w:rsidRPr="00ED42AD">
        <w:rPr>
          <w:rFonts w:ascii="Times New Roman" w:hAnsi="Times New Roman" w:cs="Times New Roman"/>
          <w:sz w:val="28"/>
          <w:szCs w:val="28"/>
          <w:shd w:val="clear" w:color="auto" w:fill="FFFFFF"/>
        </w:rPr>
        <w:t>К работникам</w:t>
      </w:r>
      <w:r w:rsidRPr="00E077B8">
        <w:rPr>
          <w:rFonts w:ascii="Times New Roman" w:hAnsi="Times New Roman" w:cs="Times New Roman"/>
          <w:sz w:val="28"/>
          <w:szCs w:val="28"/>
          <w:shd w:val="clear" w:color="auto" w:fill="FFFFFF"/>
        </w:rPr>
        <w:t>,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7D6D18" w:rsidRPr="00E077B8" w:rsidRDefault="006611FB" w:rsidP="00A064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7D6D18" w:rsidRPr="00E077B8">
        <w:rPr>
          <w:rFonts w:ascii="Times New Roman" w:hAnsi="Times New Roman" w:cs="Times New Roman"/>
          <w:sz w:val="28"/>
          <w:szCs w:val="28"/>
        </w:rPr>
        <w:t>.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7D6D18" w:rsidRPr="00E077B8" w:rsidRDefault="007D6D18" w:rsidP="00A0641B">
      <w:pPr>
        <w:pStyle w:val="ConsPlusNormal"/>
        <w:ind w:firstLine="709"/>
        <w:jc w:val="both"/>
        <w:rPr>
          <w:rFonts w:ascii="Times New Roman" w:hAnsi="Times New Roman" w:cs="Times New Roman"/>
          <w:sz w:val="28"/>
          <w:szCs w:val="28"/>
        </w:rPr>
      </w:pPr>
      <w:r w:rsidRPr="00E077B8">
        <w:rPr>
          <w:rFonts w:ascii="Times New Roman" w:hAnsi="Times New Roman" w:cs="Times New Roman"/>
          <w:sz w:val="28"/>
          <w:szCs w:val="28"/>
        </w:rPr>
        <w:t>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D6D18" w:rsidRPr="00E077B8" w:rsidRDefault="007D6D18" w:rsidP="00AB1B51">
      <w:pPr>
        <w:shd w:val="clear" w:color="auto" w:fill="FFFFFF"/>
        <w:spacing w:after="0" w:line="240" w:lineRule="auto"/>
        <w:ind w:right="19" w:firstLine="709"/>
        <w:jc w:val="both"/>
        <w:rPr>
          <w:rFonts w:ascii="Times New Roman" w:hAnsi="Times New Roman" w:cs="Times New Roman"/>
          <w:sz w:val="28"/>
          <w:szCs w:val="28"/>
        </w:rPr>
      </w:pPr>
      <w:r w:rsidRPr="00E077B8">
        <w:rPr>
          <w:rFonts w:ascii="Times New Roman" w:hAnsi="Times New Roman" w:cs="Times New Roman"/>
          <w:sz w:val="28"/>
          <w:szCs w:val="28"/>
        </w:rPr>
        <w:t>Работник, не ознакомленный в срок, установленный частью второй настоящего пункта, с приказом о дисциплинарном взыскании, считается не имеющим дисциплинарного взыскания. Отказ работника от ознакомления с приказом о дисциплинарном взыскании оформляется актом с указанием присутствовавших при этом свидетелей</w:t>
      </w:r>
    </w:p>
    <w:p w:rsidR="007D6D18" w:rsidRPr="00E077B8" w:rsidRDefault="00AB1B51" w:rsidP="00AB1B51">
      <w:pPr>
        <w:shd w:val="clear" w:color="auto" w:fill="FFFFFF"/>
        <w:spacing w:after="0" w:line="240" w:lineRule="auto"/>
        <w:ind w:right="19" w:firstLine="709"/>
        <w:jc w:val="both"/>
        <w:rPr>
          <w:rFonts w:ascii="Times New Roman" w:hAnsi="Times New Roman" w:cs="Times New Roman"/>
          <w:sz w:val="28"/>
          <w:szCs w:val="28"/>
        </w:rPr>
      </w:pPr>
      <w:r>
        <w:rPr>
          <w:rFonts w:ascii="Times New Roman" w:hAnsi="Times New Roman" w:cs="Times New Roman"/>
          <w:sz w:val="28"/>
          <w:szCs w:val="28"/>
        </w:rPr>
        <w:t>36</w:t>
      </w:r>
      <w:r w:rsidR="007D6D18" w:rsidRPr="00E077B8">
        <w:rPr>
          <w:rFonts w:ascii="Times New Roman" w:hAnsi="Times New Roman" w:cs="Times New Roman"/>
          <w:sz w:val="28"/>
          <w:szCs w:val="28"/>
        </w:rPr>
        <w:t>.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w:t>
      </w:r>
    </w:p>
    <w:p w:rsidR="007D6D18" w:rsidRPr="00E077B8" w:rsidRDefault="007D6D18" w:rsidP="00AB1B51">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shd w:val="clear" w:color="auto" w:fill="FFFFFF"/>
        </w:rPr>
        <w:t>Дисциплинарное взыскание может быть снято руководителем, применившим взыскание, досрочно до истечения года по собственной инициативе, по ходатайству непосредственного руководителя, профсоюза, а также по просьбе работника.</w:t>
      </w:r>
    </w:p>
    <w:p w:rsidR="007D6D18" w:rsidRPr="00E077B8" w:rsidRDefault="007D6D18" w:rsidP="00AB1B51">
      <w:pPr>
        <w:shd w:val="clear" w:color="auto" w:fill="FFFFFF"/>
        <w:spacing w:after="0" w:line="240" w:lineRule="auto"/>
        <w:ind w:firstLine="709"/>
        <w:jc w:val="both"/>
        <w:rPr>
          <w:rFonts w:ascii="Times New Roman" w:hAnsi="Times New Roman" w:cs="Times New Roman"/>
          <w:sz w:val="28"/>
          <w:szCs w:val="28"/>
        </w:rPr>
      </w:pPr>
      <w:r w:rsidRPr="00E077B8">
        <w:rPr>
          <w:rFonts w:ascii="Times New Roman" w:hAnsi="Times New Roman" w:cs="Times New Roman"/>
          <w:sz w:val="28"/>
          <w:szCs w:val="28"/>
        </w:rPr>
        <w:t>Досрочное снятие дисциплинарного взыскания оформляется приказом.</w:t>
      </w:r>
    </w:p>
    <w:p w:rsidR="007D6D18" w:rsidRPr="00397D8E" w:rsidRDefault="00AB1B51" w:rsidP="00AB1B51">
      <w:pPr>
        <w:autoSpaceDE w:val="0"/>
        <w:autoSpaceDN w:val="0"/>
        <w:adjustRightInd w:val="0"/>
        <w:spacing w:after="0" w:line="240" w:lineRule="auto"/>
        <w:ind w:firstLine="709"/>
        <w:jc w:val="both"/>
        <w:rPr>
          <w:rFonts w:ascii="Times New Roman" w:hAnsi="Times New Roman" w:cs="Times New Roman"/>
          <w:sz w:val="28"/>
          <w:szCs w:val="28"/>
        </w:rPr>
      </w:pPr>
      <w:r w:rsidRPr="00397D8E">
        <w:rPr>
          <w:rFonts w:ascii="Times New Roman" w:hAnsi="Times New Roman" w:cs="Times New Roman"/>
          <w:sz w:val="28"/>
          <w:szCs w:val="28"/>
        </w:rPr>
        <w:t xml:space="preserve">37. </w:t>
      </w:r>
      <w:r w:rsidR="007D6D18" w:rsidRPr="00397D8E">
        <w:rPr>
          <w:rFonts w:ascii="Times New Roman" w:hAnsi="Times New Roman" w:cs="Times New Roman"/>
          <w:sz w:val="28"/>
          <w:szCs w:val="28"/>
        </w:rPr>
        <w:t xml:space="preserve">Об опоздании или неявке на работу работник обязан уведомить нанимателя (непосредственного руководителя). </w:t>
      </w:r>
    </w:p>
    <w:p w:rsidR="007D6D18" w:rsidRPr="00397D8E" w:rsidRDefault="00AB1B51" w:rsidP="00AB1B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7D8E">
        <w:rPr>
          <w:rFonts w:ascii="Times New Roman" w:hAnsi="Times New Roman" w:cs="Times New Roman"/>
          <w:sz w:val="28"/>
          <w:szCs w:val="28"/>
        </w:rPr>
        <w:t xml:space="preserve">38. </w:t>
      </w:r>
      <w:r w:rsidR="007D6D18" w:rsidRPr="00397D8E">
        <w:rPr>
          <w:rFonts w:ascii="Times New Roman" w:hAnsi="Times New Roman" w:cs="Times New Roman"/>
          <w:sz w:val="28"/>
          <w:szCs w:val="28"/>
        </w:rPr>
        <w:t xml:space="preserve">На каждый случай нетрудоспособности работника должен быть оформлен листок временной нетрудоспособности. В первый рабочий день после болезни работник передает листок временной </w:t>
      </w:r>
      <w:r w:rsidR="007D6D18" w:rsidRPr="00397D8E">
        <w:rPr>
          <w:rFonts w:ascii="Times New Roman" w:hAnsi="Times New Roman" w:cs="Times New Roman"/>
          <w:spacing w:val="-14"/>
          <w:sz w:val="28"/>
          <w:szCs w:val="28"/>
        </w:rPr>
        <w:t>нетрудоспособности нанимателю (</w:t>
      </w:r>
      <w:r w:rsidR="007D6D18" w:rsidRPr="00397D8E">
        <w:rPr>
          <w:rFonts w:ascii="Times New Roman" w:hAnsi="Times New Roman" w:cs="Times New Roman"/>
          <w:sz w:val="28"/>
          <w:szCs w:val="28"/>
        </w:rPr>
        <w:t>непосредственного руководителя).</w:t>
      </w:r>
    </w:p>
    <w:p w:rsidR="007D6D18" w:rsidRPr="00397D8E" w:rsidRDefault="00397D8E" w:rsidP="00AB1B51">
      <w:pPr>
        <w:autoSpaceDE w:val="0"/>
        <w:autoSpaceDN w:val="0"/>
        <w:adjustRightInd w:val="0"/>
        <w:spacing w:after="0" w:line="240" w:lineRule="auto"/>
        <w:ind w:firstLine="709"/>
        <w:jc w:val="both"/>
        <w:rPr>
          <w:rFonts w:ascii="Times New Roman" w:hAnsi="Times New Roman" w:cs="Times New Roman"/>
          <w:sz w:val="28"/>
          <w:szCs w:val="28"/>
        </w:rPr>
      </w:pPr>
      <w:r w:rsidRPr="00397D8E">
        <w:rPr>
          <w:rFonts w:ascii="Times New Roman" w:hAnsi="Times New Roman" w:cs="Times New Roman"/>
          <w:sz w:val="28"/>
          <w:szCs w:val="28"/>
        </w:rPr>
        <w:t xml:space="preserve">39. </w:t>
      </w:r>
      <w:r w:rsidR="007D6D18" w:rsidRPr="00397D8E">
        <w:rPr>
          <w:rFonts w:ascii="Times New Roman" w:hAnsi="Times New Roman" w:cs="Times New Roman"/>
          <w:sz w:val="28"/>
          <w:szCs w:val="28"/>
        </w:rPr>
        <w:t>Преждевременный уход с работы (уход с работы до окончания рабочего дня) должен быть обязательно согласован работником с нанимателем (непосредственным руководителем).</w:t>
      </w:r>
    </w:p>
    <w:p w:rsidR="007D6D18" w:rsidRPr="00E077B8" w:rsidRDefault="00397D8E" w:rsidP="00AB1B51">
      <w:pPr>
        <w:autoSpaceDE w:val="0"/>
        <w:autoSpaceDN w:val="0"/>
        <w:adjustRightInd w:val="0"/>
        <w:spacing w:after="0" w:line="240" w:lineRule="auto"/>
        <w:ind w:firstLine="709"/>
        <w:jc w:val="both"/>
        <w:rPr>
          <w:rFonts w:ascii="Times New Roman" w:hAnsi="Times New Roman" w:cs="Times New Roman"/>
          <w:sz w:val="28"/>
          <w:szCs w:val="28"/>
        </w:rPr>
      </w:pPr>
      <w:r w:rsidRPr="00397D8E">
        <w:rPr>
          <w:rFonts w:ascii="Times New Roman" w:hAnsi="Times New Roman" w:cs="Times New Roman"/>
          <w:sz w:val="28"/>
          <w:szCs w:val="28"/>
        </w:rPr>
        <w:t xml:space="preserve">40. </w:t>
      </w:r>
      <w:r w:rsidR="007D6D18" w:rsidRPr="00397D8E">
        <w:rPr>
          <w:rFonts w:ascii="Times New Roman" w:hAnsi="Times New Roman" w:cs="Times New Roman"/>
          <w:sz w:val="28"/>
          <w:szCs w:val="28"/>
        </w:rPr>
        <w:t>Перед уходом в отпуск работник должен передать все текущие дела замещающему его сотруднику либо нанимателю.</w:t>
      </w:r>
    </w:p>
    <w:p w:rsidR="007D6D18" w:rsidRDefault="007D6D1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E358D8" w:rsidRDefault="00E358D8" w:rsidP="00A0641B">
      <w:pPr>
        <w:tabs>
          <w:tab w:val="left" w:pos="851"/>
        </w:tabs>
        <w:spacing w:line="240" w:lineRule="auto"/>
        <w:jc w:val="both"/>
        <w:rPr>
          <w:rFonts w:ascii="Times New Roman" w:hAnsi="Times New Roman" w:cs="Times New Roman"/>
          <w:sz w:val="28"/>
          <w:szCs w:val="28"/>
        </w:rPr>
      </w:pPr>
    </w:p>
    <w:p w:rsidR="007E63F9" w:rsidRDefault="007E63F9" w:rsidP="007E63F9">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Приложение № 2</w:t>
      </w:r>
    </w:p>
    <w:p w:rsidR="007E63F9" w:rsidRDefault="007E63F9" w:rsidP="007E63F9">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7E63F9" w:rsidRDefault="007E63F9" w:rsidP="007E63F9">
      <w:pPr>
        <w:spacing w:after="0" w:line="240" w:lineRule="auto"/>
        <w:jc w:val="center"/>
        <w:rPr>
          <w:rFonts w:ascii="Times New Roman" w:hAnsi="Times New Roman" w:cs="Times New Roman"/>
          <w:b/>
          <w:sz w:val="28"/>
          <w:szCs w:val="28"/>
        </w:rPr>
      </w:pPr>
    </w:p>
    <w:p w:rsidR="007E63F9" w:rsidRDefault="007E63F9" w:rsidP="007E63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7E63F9" w:rsidRDefault="007E63F9" w:rsidP="007E63F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«Мозырский зональный центр гигиены и эпидемиологии»</w:t>
      </w:r>
    </w:p>
    <w:p w:rsidR="0016481C" w:rsidRPr="00130FD9" w:rsidRDefault="0016481C" w:rsidP="0016481C">
      <w:pPr>
        <w:rPr>
          <w:rFonts w:ascii="Times New Roman" w:hAnsi="Times New Roman" w:cs="Times New Roman"/>
          <w:sz w:val="28"/>
          <w:szCs w:val="28"/>
        </w:rPr>
      </w:pPr>
    </w:p>
    <w:p w:rsidR="0016481C" w:rsidRPr="00D13B81" w:rsidRDefault="0016481C" w:rsidP="007E63F9">
      <w:pPr>
        <w:shd w:val="clear" w:color="auto" w:fill="FFFFFF"/>
        <w:spacing w:after="0" w:line="240" w:lineRule="auto"/>
        <w:ind w:hanging="50"/>
        <w:jc w:val="center"/>
        <w:rPr>
          <w:rFonts w:ascii="Times New Roman" w:hAnsi="Times New Roman" w:cs="Times New Roman"/>
          <w:b/>
          <w:bCs/>
          <w:sz w:val="28"/>
          <w:szCs w:val="28"/>
        </w:rPr>
      </w:pPr>
      <w:r w:rsidRPr="00D13B81">
        <w:rPr>
          <w:rFonts w:ascii="Times New Roman" w:hAnsi="Times New Roman" w:cs="Times New Roman"/>
          <w:b/>
          <w:bCs/>
          <w:sz w:val="28"/>
          <w:szCs w:val="28"/>
        </w:rPr>
        <w:t>Перечень</w:t>
      </w:r>
    </w:p>
    <w:p w:rsidR="0016481C" w:rsidRPr="00D13B81" w:rsidRDefault="0016481C" w:rsidP="007E63F9">
      <w:pPr>
        <w:shd w:val="clear" w:color="auto" w:fill="FFFFFF"/>
        <w:spacing w:after="0" w:line="240" w:lineRule="auto"/>
        <w:jc w:val="center"/>
        <w:rPr>
          <w:rFonts w:ascii="Times New Roman" w:hAnsi="Times New Roman" w:cs="Times New Roman"/>
          <w:b/>
          <w:bCs/>
          <w:sz w:val="28"/>
          <w:szCs w:val="28"/>
        </w:rPr>
      </w:pPr>
      <w:r w:rsidRPr="00D13B81">
        <w:rPr>
          <w:rFonts w:ascii="Times New Roman" w:hAnsi="Times New Roman" w:cs="Times New Roman"/>
          <w:b/>
          <w:bCs/>
          <w:sz w:val="28"/>
          <w:szCs w:val="28"/>
        </w:rPr>
        <w:t xml:space="preserve">должностей работников государственного учреждения </w:t>
      </w:r>
    </w:p>
    <w:p w:rsidR="0047224D" w:rsidRDefault="0016481C" w:rsidP="007E63F9">
      <w:pPr>
        <w:shd w:val="clear" w:color="auto" w:fill="FFFFFF"/>
        <w:spacing w:after="0" w:line="240" w:lineRule="auto"/>
        <w:jc w:val="center"/>
        <w:rPr>
          <w:rFonts w:ascii="Times New Roman" w:hAnsi="Times New Roman" w:cs="Times New Roman"/>
          <w:b/>
          <w:bCs/>
          <w:sz w:val="28"/>
          <w:szCs w:val="28"/>
        </w:rPr>
      </w:pPr>
      <w:r w:rsidRPr="00D13B81">
        <w:rPr>
          <w:rFonts w:ascii="Times New Roman" w:hAnsi="Times New Roman" w:cs="Times New Roman"/>
          <w:b/>
          <w:bCs/>
          <w:sz w:val="28"/>
          <w:szCs w:val="28"/>
        </w:rPr>
        <w:t xml:space="preserve">«Мозырский зональный центр гигиены и эпидемиологии», </w:t>
      </w:r>
    </w:p>
    <w:p w:rsidR="0047224D" w:rsidRDefault="0016481C" w:rsidP="007E63F9">
      <w:pPr>
        <w:shd w:val="clear" w:color="auto" w:fill="FFFFFF"/>
        <w:spacing w:after="0" w:line="240" w:lineRule="auto"/>
        <w:jc w:val="center"/>
        <w:rPr>
          <w:rFonts w:ascii="Times New Roman" w:hAnsi="Times New Roman" w:cs="Times New Roman"/>
          <w:b/>
          <w:bCs/>
          <w:sz w:val="28"/>
          <w:szCs w:val="28"/>
        </w:rPr>
      </w:pPr>
      <w:r w:rsidRPr="00D13B81">
        <w:rPr>
          <w:rFonts w:ascii="Times New Roman" w:hAnsi="Times New Roman" w:cs="Times New Roman"/>
          <w:b/>
          <w:bCs/>
          <w:sz w:val="28"/>
          <w:szCs w:val="28"/>
        </w:rPr>
        <w:t xml:space="preserve">которым </w:t>
      </w:r>
      <w:r w:rsidRPr="00D13B81">
        <w:rPr>
          <w:rFonts w:ascii="Times New Roman" w:hAnsi="Times New Roman" w:cs="Times New Roman"/>
          <w:b/>
          <w:bCs/>
          <w:spacing w:val="-2"/>
          <w:sz w:val="28"/>
          <w:szCs w:val="28"/>
        </w:rPr>
        <w:t>предоставляется дополнительный отпуск</w:t>
      </w:r>
      <w:r w:rsidRPr="00D13B81">
        <w:rPr>
          <w:rFonts w:ascii="Times New Roman" w:hAnsi="Times New Roman" w:cs="Times New Roman"/>
          <w:b/>
          <w:bCs/>
          <w:sz w:val="28"/>
          <w:szCs w:val="28"/>
        </w:rPr>
        <w:t xml:space="preserve"> </w:t>
      </w:r>
    </w:p>
    <w:p w:rsidR="0016481C" w:rsidRPr="00D13B81" w:rsidRDefault="0016481C" w:rsidP="007E63F9">
      <w:pPr>
        <w:shd w:val="clear" w:color="auto" w:fill="FFFFFF"/>
        <w:spacing w:after="0" w:line="240" w:lineRule="auto"/>
        <w:jc w:val="center"/>
        <w:rPr>
          <w:rFonts w:ascii="Times New Roman" w:hAnsi="Times New Roman" w:cs="Times New Roman"/>
          <w:b/>
          <w:bCs/>
          <w:sz w:val="28"/>
          <w:szCs w:val="28"/>
        </w:rPr>
      </w:pPr>
      <w:r w:rsidRPr="00D13B81">
        <w:rPr>
          <w:rFonts w:ascii="Times New Roman" w:hAnsi="Times New Roman" w:cs="Times New Roman"/>
          <w:b/>
          <w:bCs/>
          <w:sz w:val="28"/>
          <w:szCs w:val="28"/>
        </w:rPr>
        <w:t>за ненормированный рабочий день*</w:t>
      </w:r>
    </w:p>
    <w:p w:rsidR="0016481C" w:rsidRPr="00130FD9" w:rsidRDefault="0016481C" w:rsidP="007E63F9">
      <w:pPr>
        <w:shd w:val="clear" w:color="auto" w:fill="FFFFFF"/>
        <w:spacing w:after="0" w:line="240" w:lineRule="auto"/>
        <w:jc w:val="center"/>
        <w:rPr>
          <w:rFonts w:ascii="Times New Roman" w:hAnsi="Times New Roman" w:cs="Times New Roman"/>
          <w:bCs/>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031"/>
        <w:gridCol w:w="3502"/>
      </w:tblGrid>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 п/п</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Должность</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 xml:space="preserve">Количество </w:t>
            </w:r>
          </w:p>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календарных дней</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1</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both"/>
              <w:rPr>
                <w:rFonts w:ascii="Times New Roman" w:hAnsi="Times New Roman" w:cs="Times New Roman"/>
                <w:bCs/>
                <w:spacing w:val="-2"/>
                <w:sz w:val="26"/>
                <w:szCs w:val="26"/>
              </w:rPr>
            </w:pPr>
            <w:r w:rsidRPr="00130FD9">
              <w:rPr>
                <w:rFonts w:ascii="Times New Roman" w:hAnsi="Times New Roman" w:cs="Times New Roman"/>
                <w:sz w:val="28"/>
                <w:szCs w:val="28"/>
              </w:rPr>
              <w:t xml:space="preserve">главный врач   </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7</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2</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both"/>
              <w:rPr>
                <w:rFonts w:ascii="Times New Roman" w:hAnsi="Times New Roman" w:cs="Times New Roman"/>
                <w:bCs/>
                <w:spacing w:val="-2"/>
                <w:sz w:val="26"/>
                <w:szCs w:val="26"/>
              </w:rPr>
            </w:pPr>
            <w:r w:rsidRPr="00130FD9">
              <w:rPr>
                <w:rFonts w:ascii="Times New Roman" w:hAnsi="Times New Roman" w:cs="Times New Roman"/>
                <w:sz w:val="28"/>
                <w:szCs w:val="28"/>
              </w:rPr>
              <w:t>заместитель главного врача</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5</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3</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both"/>
              <w:rPr>
                <w:rFonts w:ascii="Times New Roman" w:hAnsi="Times New Roman" w:cs="Times New Roman"/>
                <w:bCs/>
                <w:spacing w:val="-2"/>
                <w:sz w:val="26"/>
                <w:szCs w:val="26"/>
              </w:rPr>
            </w:pPr>
            <w:r w:rsidRPr="00130FD9">
              <w:rPr>
                <w:rFonts w:ascii="Times New Roman" w:hAnsi="Times New Roman" w:cs="Times New Roman"/>
                <w:spacing w:val="-1"/>
                <w:sz w:val="28"/>
                <w:szCs w:val="28"/>
              </w:rPr>
              <w:t>главный бухгалтер</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rPr>
                <w:rFonts w:ascii="Times New Roman" w:hAnsi="Times New Roman" w:cs="Times New Roman"/>
                <w:bCs/>
                <w:spacing w:val="-2"/>
                <w:sz w:val="26"/>
                <w:szCs w:val="26"/>
              </w:rPr>
            </w:pPr>
            <w:r w:rsidRPr="00130FD9">
              <w:rPr>
                <w:rFonts w:ascii="Times New Roman" w:hAnsi="Times New Roman" w:cs="Times New Roman"/>
                <w:spacing w:val="-2"/>
                <w:sz w:val="28"/>
                <w:szCs w:val="28"/>
              </w:rPr>
              <w:t xml:space="preserve">врач-лаборант (заведующий отделом) </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5</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rPr>
                <w:rFonts w:ascii="Times New Roman" w:hAnsi="Times New Roman" w:cs="Times New Roman"/>
                <w:spacing w:val="-2"/>
                <w:sz w:val="28"/>
                <w:szCs w:val="28"/>
              </w:rPr>
            </w:pPr>
            <w:r w:rsidRPr="00130FD9">
              <w:rPr>
                <w:rFonts w:ascii="Times New Roman" w:hAnsi="Times New Roman" w:cs="Times New Roman"/>
                <w:spacing w:val="-2"/>
                <w:sz w:val="28"/>
                <w:szCs w:val="28"/>
              </w:rPr>
              <w:t xml:space="preserve">врач-гигиенист (заведующий отделом) </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6</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rPr>
                <w:rFonts w:ascii="Times New Roman" w:hAnsi="Times New Roman" w:cs="Times New Roman"/>
                <w:spacing w:val="-2"/>
                <w:sz w:val="28"/>
                <w:szCs w:val="28"/>
              </w:rPr>
            </w:pPr>
            <w:r w:rsidRPr="00130FD9">
              <w:rPr>
                <w:rFonts w:ascii="Times New Roman" w:hAnsi="Times New Roman" w:cs="Times New Roman"/>
                <w:spacing w:val="-2"/>
                <w:sz w:val="28"/>
                <w:szCs w:val="28"/>
              </w:rPr>
              <w:t xml:space="preserve">врач-эпидемиолог (заведующий отделом) </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r>
      <w:tr w:rsidR="0016481C" w:rsidRPr="00130FD9" w:rsidTr="00A82C39">
        <w:tc>
          <w:tcPr>
            <w:tcW w:w="81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7</w:t>
            </w:r>
          </w:p>
        </w:tc>
        <w:tc>
          <w:tcPr>
            <w:tcW w:w="5031"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rPr>
                <w:rFonts w:ascii="Times New Roman" w:hAnsi="Times New Roman" w:cs="Times New Roman"/>
                <w:spacing w:val="-2"/>
                <w:sz w:val="28"/>
                <w:szCs w:val="28"/>
              </w:rPr>
            </w:pPr>
            <w:r w:rsidRPr="00130FD9">
              <w:rPr>
                <w:rFonts w:ascii="Times New Roman" w:hAnsi="Times New Roman" w:cs="Times New Roman"/>
                <w:spacing w:val="-2"/>
                <w:sz w:val="28"/>
                <w:szCs w:val="28"/>
              </w:rPr>
              <w:t xml:space="preserve">врач по медицинской профилактике (заведующий отделом) </w:t>
            </w:r>
          </w:p>
        </w:tc>
        <w:tc>
          <w:tcPr>
            <w:tcW w:w="3502" w:type="dxa"/>
            <w:tcBorders>
              <w:top w:val="single" w:sz="4" w:space="0" w:color="auto"/>
              <w:left w:val="single" w:sz="4" w:space="0" w:color="auto"/>
              <w:bottom w:val="single" w:sz="4" w:space="0" w:color="auto"/>
              <w:right w:val="single" w:sz="4" w:space="0" w:color="auto"/>
            </w:tcBorders>
            <w:hideMark/>
          </w:tcPr>
          <w:p w:rsidR="0016481C" w:rsidRPr="00130FD9" w:rsidRDefault="0016481C" w:rsidP="007E63F9">
            <w:pPr>
              <w:spacing w:after="0" w:line="240" w:lineRule="auto"/>
              <w:jc w:val="center"/>
              <w:rPr>
                <w:rFonts w:ascii="Times New Roman" w:hAnsi="Times New Roman" w:cs="Times New Roman"/>
                <w:bCs/>
                <w:spacing w:val="-2"/>
                <w:sz w:val="26"/>
                <w:szCs w:val="26"/>
              </w:rPr>
            </w:pPr>
            <w:r w:rsidRPr="00130FD9">
              <w:rPr>
                <w:rFonts w:ascii="Times New Roman" w:hAnsi="Times New Roman" w:cs="Times New Roman"/>
                <w:bCs/>
                <w:spacing w:val="-2"/>
                <w:sz w:val="26"/>
                <w:szCs w:val="26"/>
              </w:rPr>
              <w:t>4</w:t>
            </w:r>
          </w:p>
        </w:tc>
      </w:tr>
    </w:tbl>
    <w:p w:rsidR="0016481C" w:rsidRPr="00130FD9" w:rsidRDefault="0016481C" w:rsidP="007E63F9">
      <w:pPr>
        <w:shd w:val="clear" w:color="auto" w:fill="FFFFFF"/>
        <w:spacing w:after="0" w:line="240" w:lineRule="auto"/>
        <w:jc w:val="center"/>
        <w:rPr>
          <w:rFonts w:ascii="Times New Roman" w:eastAsia="Times New Roman" w:hAnsi="Times New Roman" w:cs="Times New Roman"/>
          <w:bCs/>
          <w:spacing w:val="-2"/>
          <w:sz w:val="28"/>
          <w:szCs w:val="28"/>
        </w:rPr>
      </w:pPr>
    </w:p>
    <w:p w:rsidR="0016481C" w:rsidRPr="00130FD9" w:rsidRDefault="0016481C" w:rsidP="007E63F9">
      <w:pPr>
        <w:shd w:val="clear" w:color="auto" w:fill="FFFFFF"/>
        <w:spacing w:after="0" w:line="240" w:lineRule="auto"/>
        <w:rPr>
          <w:rFonts w:ascii="Times New Roman" w:hAnsi="Times New Roman" w:cs="Times New Roman"/>
          <w:bCs/>
          <w:spacing w:val="-2"/>
          <w:sz w:val="28"/>
          <w:szCs w:val="28"/>
        </w:rPr>
      </w:pPr>
    </w:p>
    <w:p w:rsidR="0016481C" w:rsidRPr="00130FD9" w:rsidRDefault="0016481C" w:rsidP="007E63F9">
      <w:pPr>
        <w:shd w:val="clear" w:color="auto" w:fill="FFFFFF"/>
        <w:spacing w:after="0" w:line="240" w:lineRule="auto"/>
        <w:rPr>
          <w:rFonts w:ascii="Times New Roman" w:hAnsi="Times New Roman" w:cs="Times New Roman"/>
          <w:bCs/>
          <w:spacing w:val="-2"/>
          <w:sz w:val="28"/>
          <w:szCs w:val="28"/>
        </w:rPr>
      </w:pPr>
    </w:p>
    <w:p w:rsidR="0016481C" w:rsidRPr="00130FD9" w:rsidRDefault="0016481C" w:rsidP="007E63F9">
      <w:pPr>
        <w:shd w:val="clear" w:color="auto" w:fill="FFFFFF"/>
        <w:spacing w:after="0" w:line="240" w:lineRule="auto"/>
        <w:rPr>
          <w:rFonts w:ascii="Times New Roman" w:hAnsi="Times New Roman" w:cs="Times New Roman"/>
          <w:bCs/>
          <w:spacing w:val="-2"/>
          <w:sz w:val="28"/>
          <w:szCs w:val="28"/>
        </w:rPr>
      </w:pPr>
      <w:r w:rsidRPr="00130FD9">
        <w:rPr>
          <w:rFonts w:ascii="Times New Roman" w:hAnsi="Times New Roman" w:cs="Times New Roman"/>
          <w:bCs/>
          <w:spacing w:val="-2"/>
          <w:sz w:val="28"/>
          <w:szCs w:val="28"/>
        </w:rPr>
        <w:t>*При назначении в установленном порядке.</w:t>
      </w:r>
    </w:p>
    <w:p w:rsidR="0016481C" w:rsidRPr="00130FD9" w:rsidRDefault="0016481C" w:rsidP="0016481C">
      <w:pPr>
        <w:shd w:val="clear" w:color="auto" w:fill="FFFFFF"/>
        <w:jc w:val="center"/>
        <w:rPr>
          <w:rFonts w:ascii="Times New Roman" w:hAnsi="Times New Roman" w:cs="Times New Roman"/>
          <w:sz w:val="28"/>
          <w:szCs w:val="28"/>
        </w:rPr>
      </w:pPr>
      <w:r w:rsidRPr="00130FD9">
        <w:rPr>
          <w:rFonts w:ascii="Times New Roman" w:hAnsi="Times New Roman" w:cs="Times New Roman"/>
          <w:bCs/>
          <w:spacing w:val="-2"/>
          <w:sz w:val="28"/>
          <w:szCs w:val="28"/>
        </w:rPr>
        <w:t xml:space="preserve"> </w:t>
      </w:r>
    </w:p>
    <w:p w:rsidR="0016481C" w:rsidRPr="00130FD9" w:rsidRDefault="0016481C" w:rsidP="0016481C">
      <w:pPr>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16481C">
      <w:pPr>
        <w:tabs>
          <w:tab w:val="left" w:pos="5387"/>
          <w:tab w:val="left" w:pos="5670"/>
          <w:tab w:val="left" w:pos="5812"/>
        </w:tabs>
        <w:rPr>
          <w:rFonts w:ascii="Times New Roman" w:hAnsi="Times New Roman" w:cs="Times New Roman"/>
          <w:sz w:val="28"/>
          <w:szCs w:val="28"/>
        </w:rPr>
      </w:pPr>
    </w:p>
    <w:p w:rsidR="008F7B33" w:rsidRDefault="008F7B33" w:rsidP="008F7B33">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Приложение № 3</w:t>
      </w:r>
    </w:p>
    <w:p w:rsidR="008F7B33" w:rsidRDefault="008F7B33" w:rsidP="008F7B33">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DC6FDD" w:rsidRDefault="00DC6FDD" w:rsidP="00DC6FDD">
      <w:pPr>
        <w:spacing w:after="0" w:line="240" w:lineRule="auto"/>
        <w:jc w:val="center"/>
        <w:rPr>
          <w:rFonts w:ascii="Times New Roman" w:hAnsi="Times New Roman" w:cs="Times New Roman"/>
          <w:b/>
          <w:sz w:val="28"/>
          <w:szCs w:val="28"/>
        </w:rPr>
      </w:pPr>
    </w:p>
    <w:p w:rsidR="00DC6FDD" w:rsidRDefault="00DC6FDD" w:rsidP="00DC6F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DC6FDD" w:rsidRDefault="00DC6FDD" w:rsidP="00DC6FD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«Мозырский зональный центр гигиены и эпидемиологии»</w:t>
      </w:r>
    </w:p>
    <w:p w:rsidR="008F7B33" w:rsidRDefault="008F7B33" w:rsidP="008F7B33">
      <w:pPr>
        <w:spacing w:after="0" w:line="240" w:lineRule="auto"/>
        <w:jc w:val="both"/>
        <w:rPr>
          <w:rFonts w:ascii="Times New Roman" w:hAnsi="Times New Roman" w:cs="Times New Roman"/>
          <w:sz w:val="28"/>
          <w:szCs w:val="28"/>
        </w:rPr>
      </w:pPr>
    </w:p>
    <w:p w:rsidR="008F7B33" w:rsidRDefault="008F7B33" w:rsidP="008F7B33">
      <w:pPr>
        <w:spacing w:after="0" w:line="240" w:lineRule="auto"/>
        <w:jc w:val="both"/>
        <w:rPr>
          <w:rFonts w:ascii="Times New Roman" w:hAnsi="Times New Roman" w:cs="Times New Roman"/>
          <w:sz w:val="28"/>
          <w:szCs w:val="28"/>
        </w:rPr>
      </w:pPr>
    </w:p>
    <w:p w:rsidR="00BC4D05" w:rsidRPr="00DC6FDD" w:rsidRDefault="00BC4D05" w:rsidP="00DC6FDD">
      <w:pPr>
        <w:autoSpaceDE w:val="0"/>
        <w:autoSpaceDN w:val="0"/>
        <w:adjustRightInd w:val="0"/>
        <w:spacing w:after="0" w:line="240" w:lineRule="auto"/>
        <w:jc w:val="center"/>
        <w:rPr>
          <w:rFonts w:ascii="Times New Roman" w:hAnsi="Times New Roman" w:cs="Times New Roman"/>
          <w:sz w:val="28"/>
          <w:szCs w:val="28"/>
        </w:rPr>
      </w:pPr>
      <w:r w:rsidRPr="00DC6FDD">
        <w:rPr>
          <w:rFonts w:ascii="Times New Roman" w:hAnsi="Times New Roman" w:cs="Times New Roman"/>
          <w:b/>
          <w:bCs/>
          <w:sz w:val="28"/>
          <w:szCs w:val="28"/>
        </w:rPr>
        <w:t>ПЕРЕЧЕНЬ</w:t>
      </w:r>
      <w:r w:rsidRPr="00DC6FDD">
        <w:rPr>
          <w:rFonts w:ascii="Times New Roman" w:hAnsi="Times New Roman" w:cs="Times New Roman"/>
          <w:b/>
          <w:bCs/>
          <w:sz w:val="28"/>
          <w:szCs w:val="28"/>
        </w:rPr>
        <w:br/>
        <w:t>рабочих мест по профессиям и должностям</w:t>
      </w:r>
    </w:p>
    <w:p w:rsidR="00BC4D05" w:rsidRPr="0047224D" w:rsidRDefault="00BC4D05" w:rsidP="00DC6FDD">
      <w:pPr>
        <w:autoSpaceDE w:val="0"/>
        <w:autoSpaceDN w:val="0"/>
        <w:adjustRightInd w:val="0"/>
        <w:spacing w:after="0" w:line="240" w:lineRule="auto"/>
        <w:jc w:val="center"/>
        <w:rPr>
          <w:rFonts w:ascii="Times New Roman" w:hAnsi="Times New Roman" w:cs="Times New Roman"/>
          <w:b/>
          <w:sz w:val="24"/>
          <w:szCs w:val="24"/>
        </w:rPr>
      </w:pPr>
      <w:r w:rsidRPr="0047224D">
        <w:rPr>
          <w:rFonts w:ascii="Times New Roman" w:hAnsi="Times New Roman" w:cs="Times New Roman"/>
          <w:b/>
          <w:sz w:val="24"/>
          <w:szCs w:val="24"/>
        </w:rPr>
        <w:t>Мозырск</w:t>
      </w:r>
      <w:r w:rsidR="00DC6FDD" w:rsidRPr="0047224D">
        <w:rPr>
          <w:rFonts w:ascii="Times New Roman" w:hAnsi="Times New Roman" w:cs="Times New Roman"/>
          <w:b/>
          <w:sz w:val="24"/>
          <w:szCs w:val="24"/>
        </w:rPr>
        <w:t>ого</w:t>
      </w:r>
      <w:r w:rsidRPr="0047224D">
        <w:rPr>
          <w:rFonts w:ascii="Times New Roman" w:hAnsi="Times New Roman" w:cs="Times New Roman"/>
          <w:b/>
          <w:sz w:val="24"/>
          <w:szCs w:val="24"/>
        </w:rPr>
        <w:t xml:space="preserve"> зональн</w:t>
      </w:r>
      <w:r w:rsidR="00DC6FDD" w:rsidRPr="0047224D">
        <w:rPr>
          <w:rFonts w:ascii="Times New Roman" w:hAnsi="Times New Roman" w:cs="Times New Roman"/>
          <w:b/>
          <w:sz w:val="24"/>
          <w:szCs w:val="24"/>
        </w:rPr>
        <w:t>ого</w:t>
      </w:r>
      <w:r w:rsidRPr="0047224D">
        <w:rPr>
          <w:rFonts w:ascii="Times New Roman" w:hAnsi="Times New Roman" w:cs="Times New Roman"/>
          <w:b/>
          <w:sz w:val="24"/>
          <w:szCs w:val="24"/>
        </w:rPr>
        <w:t xml:space="preserve"> ЦГЭ</w:t>
      </w:r>
    </w:p>
    <w:p w:rsidR="00BC4D05" w:rsidRDefault="00BC4D05" w:rsidP="00DC6FDD">
      <w:pPr>
        <w:autoSpaceDE w:val="0"/>
        <w:autoSpaceDN w:val="0"/>
        <w:adjustRightInd w:val="0"/>
        <w:spacing w:after="0" w:line="240" w:lineRule="auto"/>
        <w:jc w:val="center"/>
        <w:rPr>
          <w:rFonts w:ascii="Times New Roman" w:hAnsi="Times New Roman" w:cs="Times New Roman"/>
          <w:b/>
          <w:sz w:val="24"/>
          <w:szCs w:val="24"/>
        </w:rPr>
      </w:pPr>
      <w:r w:rsidRPr="00DC6FDD">
        <w:rPr>
          <w:rFonts w:ascii="Times New Roman" w:hAnsi="Times New Roman" w:cs="Times New Roman"/>
          <w:b/>
          <w:sz w:val="24"/>
          <w:szCs w:val="24"/>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tbl>
      <w:tblPr>
        <w:tblW w:w="9610" w:type="dxa"/>
        <w:tblInd w:w="8" w:type="dxa"/>
        <w:tblLayout w:type="fixed"/>
        <w:tblCellMar>
          <w:left w:w="0" w:type="dxa"/>
          <w:right w:w="0" w:type="dxa"/>
        </w:tblCellMar>
        <w:tblLook w:val="04A0" w:firstRow="1" w:lastRow="0" w:firstColumn="1" w:lastColumn="0" w:noHBand="0" w:noVBand="1"/>
      </w:tblPr>
      <w:tblGrid>
        <w:gridCol w:w="401"/>
        <w:gridCol w:w="1444"/>
        <w:gridCol w:w="2126"/>
        <w:gridCol w:w="1969"/>
        <w:gridCol w:w="1402"/>
        <w:gridCol w:w="1006"/>
        <w:gridCol w:w="1262"/>
      </w:tblGrid>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п/п</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Код профессии рабочих, должности служащего согласно ОКПД</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Наименование профессии рабочих, должности служащего</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Наименование структурного подразделения</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Раздел, глава и пункт списка</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Класс условий труда</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Продолжительность сокращенной рабочей недели (в часах)</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1</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4</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5</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6</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7</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1</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2263-003</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trike/>
                <w:sz w:val="20"/>
                <w:szCs w:val="20"/>
                <w:lang w:val="en-US"/>
              </w:rPr>
            </w:pPr>
            <w:r w:rsidRPr="00B35A9E">
              <w:rPr>
                <w:rFonts w:ascii="Times New Roman" w:hAnsi="Times New Roman" w:cs="Times New Roman"/>
                <w:sz w:val="20"/>
                <w:szCs w:val="20"/>
                <w:lang w:val="en-US"/>
              </w:rPr>
              <w:t xml:space="preserve"> </w:t>
            </w:r>
            <w:r w:rsidRPr="00B35A9E">
              <w:rPr>
                <w:rFonts w:ascii="Times New Roman" w:hAnsi="Times New Roman" w:cs="Times New Roman"/>
                <w:sz w:val="20"/>
                <w:szCs w:val="20"/>
              </w:rPr>
              <w:t>врач-лаборант</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Лабораторный отдел, Микробиологическая лаборатория</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22, пункт 331</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2</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2263-003</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врач-лаборант (заведующий лабораторией)</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Лабораторный отдел, Микробиологическая лаборатория</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22, пункт 331</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3212-002</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trike/>
                <w:sz w:val="20"/>
                <w:szCs w:val="20"/>
                <w:lang w:val="en-US"/>
              </w:rPr>
            </w:pPr>
            <w:r w:rsidRPr="00B35A9E">
              <w:rPr>
                <w:rFonts w:ascii="Times New Roman" w:hAnsi="Times New Roman" w:cs="Times New Roman"/>
                <w:sz w:val="20"/>
                <w:szCs w:val="20"/>
              </w:rPr>
              <w:t>фельдшер-лаборант</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Лабораторный отдел, Микробиологическая лаборатория</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22, пункт 336</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4</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3212-003</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Фельдшер-лаборант</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Лабораторный отдел, Микробиологическая лаборатория</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22, пункт 343</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5</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3257-010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Инструктор-дезинфектор</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Отдел эпидемиологии, </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32, пункт 446</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3.1</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6</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3257-012</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Медицинский дезинфектор</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Отдел эпидемиологии, </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34, пункт 457</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3.1</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7</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3212-002</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w:t>
            </w:r>
            <w:r w:rsidRPr="00B35A9E">
              <w:rPr>
                <w:rFonts w:ascii="Times New Roman" w:hAnsi="Times New Roman" w:cs="Times New Roman"/>
                <w:sz w:val="20"/>
                <w:szCs w:val="20"/>
              </w:rPr>
              <w:t>фельдшер-лаборант</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Отдел эпидемиологии, Отделение дезинфекции, дезинсекции и дератизации</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32, пункт440</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3.1</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8</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3257-012</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Медицинский дезинфектор</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Отдел эпидемиологии, Отделение дезинфекции, дезинсекции и дератизации</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34, пункт 457</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r w:rsidR="00B35A9E" w:rsidRPr="00B35A9E" w:rsidTr="000304B5">
        <w:tc>
          <w:tcPr>
            <w:tcW w:w="401"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9</w:t>
            </w:r>
          </w:p>
        </w:tc>
        <w:tc>
          <w:tcPr>
            <w:tcW w:w="1444"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3257-010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 xml:space="preserve"> Инструктор-дезинфектор</w:t>
            </w:r>
          </w:p>
        </w:tc>
        <w:tc>
          <w:tcPr>
            <w:tcW w:w="1969"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rPr>
            </w:pPr>
            <w:r w:rsidRPr="00B35A9E">
              <w:rPr>
                <w:rFonts w:ascii="Times New Roman" w:hAnsi="Times New Roman" w:cs="Times New Roman"/>
                <w:sz w:val="20"/>
                <w:szCs w:val="20"/>
              </w:rPr>
              <w:t>Отдел эпидемиологии, Отделение дезинфекции, дезинсекции и дератизации</w:t>
            </w:r>
          </w:p>
        </w:tc>
        <w:tc>
          <w:tcPr>
            <w:tcW w:w="140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Глава 32, пункт 446</w:t>
            </w:r>
          </w:p>
        </w:tc>
        <w:tc>
          <w:tcPr>
            <w:tcW w:w="1006"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3.1</w:t>
            </w:r>
          </w:p>
        </w:tc>
        <w:tc>
          <w:tcPr>
            <w:tcW w:w="1262" w:type="dxa"/>
            <w:tcBorders>
              <w:top w:val="single" w:sz="6" w:space="0" w:color="auto"/>
              <w:left w:val="single" w:sz="6" w:space="0" w:color="auto"/>
              <w:bottom w:val="single" w:sz="6" w:space="0" w:color="auto"/>
              <w:right w:val="single" w:sz="6" w:space="0" w:color="auto"/>
            </w:tcBorders>
            <w:vAlign w:val="center"/>
            <w:hideMark/>
          </w:tcPr>
          <w:p w:rsidR="00BC4D05" w:rsidRPr="00B35A9E" w:rsidRDefault="00BC4D05" w:rsidP="00DC6FDD">
            <w:pPr>
              <w:autoSpaceDE w:val="0"/>
              <w:autoSpaceDN w:val="0"/>
              <w:adjustRightInd w:val="0"/>
              <w:spacing w:after="0" w:line="240" w:lineRule="auto"/>
              <w:jc w:val="center"/>
              <w:rPr>
                <w:rFonts w:ascii="Times New Roman" w:hAnsi="Times New Roman" w:cs="Times New Roman"/>
                <w:sz w:val="20"/>
                <w:szCs w:val="20"/>
                <w:lang w:val="en-US"/>
              </w:rPr>
            </w:pPr>
            <w:r w:rsidRPr="00B35A9E">
              <w:rPr>
                <w:rFonts w:ascii="Times New Roman" w:hAnsi="Times New Roman" w:cs="Times New Roman"/>
                <w:sz w:val="20"/>
                <w:szCs w:val="20"/>
                <w:lang w:val="en-US"/>
              </w:rPr>
              <w:t>35</w:t>
            </w:r>
          </w:p>
        </w:tc>
      </w:tr>
    </w:tbl>
    <w:p w:rsidR="00BC4D05" w:rsidRDefault="00BC4D05" w:rsidP="00DC6FDD">
      <w:pPr>
        <w:spacing w:after="0" w:line="240" w:lineRule="auto"/>
        <w:rPr>
          <w:rFonts w:ascii="Courier New" w:eastAsia="Courier New" w:hAnsi="Courier New" w:cs="Courier New"/>
          <w:color w:val="000000"/>
          <w:sz w:val="24"/>
          <w:szCs w:val="24"/>
          <w:lang w:eastAsia="ru-RU"/>
        </w:rPr>
      </w:pPr>
    </w:p>
    <w:p w:rsidR="0016481C" w:rsidRDefault="0016481C" w:rsidP="00DC6FDD">
      <w:pPr>
        <w:tabs>
          <w:tab w:val="left" w:pos="5387"/>
          <w:tab w:val="left" w:pos="5670"/>
          <w:tab w:val="left" w:pos="5812"/>
        </w:tabs>
        <w:spacing w:after="0" w:line="240" w:lineRule="auto"/>
        <w:rPr>
          <w:rFonts w:ascii="Times New Roman" w:hAnsi="Times New Roman" w:cs="Times New Roman"/>
          <w:sz w:val="28"/>
          <w:szCs w:val="28"/>
        </w:rPr>
      </w:pPr>
    </w:p>
    <w:p w:rsidR="00BC4D05" w:rsidRDefault="00BC4D05" w:rsidP="00DC6FDD">
      <w:pPr>
        <w:tabs>
          <w:tab w:val="left" w:pos="5387"/>
          <w:tab w:val="left" w:pos="5670"/>
          <w:tab w:val="left" w:pos="5812"/>
        </w:tabs>
        <w:spacing w:after="0" w:line="240" w:lineRule="auto"/>
        <w:rPr>
          <w:rFonts w:ascii="Times New Roman" w:hAnsi="Times New Roman" w:cs="Times New Roman"/>
          <w:sz w:val="28"/>
          <w:szCs w:val="28"/>
        </w:rPr>
      </w:pPr>
    </w:p>
    <w:p w:rsidR="0047224D" w:rsidRDefault="0047224D" w:rsidP="00B35A9E">
      <w:pPr>
        <w:spacing w:after="0" w:line="240" w:lineRule="auto"/>
        <w:ind w:left="3545" w:firstLine="709"/>
        <w:jc w:val="both"/>
        <w:rPr>
          <w:rFonts w:ascii="Times New Roman" w:hAnsi="Times New Roman" w:cs="Times New Roman"/>
          <w:sz w:val="28"/>
          <w:szCs w:val="28"/>
        </w:rPr>
      </w:pPr>
    </w:p>
    <w:p w:rsidR="00B35A9E" w:rsidRDefault="00B35A9E" w:rsidP="00B35A9E">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Приложение № 4</w:t>
      </w:r>
    </w:p>
    <w:p w:rsidR="00B35A9E" w:rsidRDefault="00B35A9E" w:rsidP="00B35A9E">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BC4D05" w:rsidRDefault="00BC4D05" w:rsidP="00DC6FDD">
      <w:pPr>
        <w:tabs>
          <w:tab w:val="left" w:pos="5387"/>
          <w:tab w:val="left" w:pos="5670"/>
          <w:tab w:val="left" w:pos="5812"/>
        </w:tabs>
        <w:spacing w:after="0" w:line="240" w:lineRule="auto"/>
        <w:rPr>
          <w:rFonts w:ascii="Times New Roman" w:hAnsi="Times New Roman" w:cs="Times New Roman"/>
          <w:sz w:val="28"/>
          <w:szCs w:val="28"/>
        </w:rPr>
      </w:pPr>
    </w:p>
    <w:p w:rsidR="00B35A9E" w:rsidRDefault="00B35A9E" w:rsidP="00B35A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B35A9E" w:rsidRDefault="00B35A9E" w:rsidP="00B35A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«Мозырский зональный центр гигиены и эпидемиологии»</w:t>
      </w:r>
    </w:p>
    <w:p w:rsidR="00BC4D05" w:rsidRDefault="00BC4D05" w:rsidP="0016481C">
      <w:pPr>
        <w:tabs>
          <w:tab w:val="left" w:pos="5387"/>
          <w:tab w:val="left" w:pos="5670"/>
          <w:tab w:val="left" w:pos="5812"/>
        </w:tabs>
        <w:rPr>
          <w:rFonts w:ascii="Times New Roman" w:hAnsi="Times New Roman" w:cs="Times New Roman"/>
          <w:sz w:val="28"/>
          <w:szCs w:val="28"/>
        </w:rPr>
      </w:pPr>
    </w:p>
    <w:p w:rsidR="00B35A9E" w:rsidRPr="000304B5" w:rsidRDefault="00B35A9E" w:rsidP="000304B5">
      <w:pPr>
        <w:autoSpaceDE w:val="0"/>
        <w:autoSpaceDN w:val="0"/>
        <w:adjustRightInd w:val="0"/>
        <w:spacing w:after="0" w:line="240" w:lineRule="auto"/>
        <w:jc w:val="center"/>
        <w:rPr>
          <w:rFonts w:ascii="Times New Roman" w:hAnsi="Times New Roman" w:cs="Times New Roman"/>
          <w:sz w:val="28"/>
          <w:szCs w:val="28"/>
        </w:rPr>
      </w:pPr>
      <w:r w:rsidRPr="000304B5">
        <w:rPr>
          <w:rFonts w:ascii="Times New Roman" w:hAnsi="Times New Roman" w:cs="Times New Roman"/>
          <w:b/>
          <w:bCs/>
          <w:sz w:val="28"/>
          <w:szCs w:val="28"/>
        </w:rPr>
        <w:t>ПЕРЕЧЕНЬ</w:t>
      </w:r>
      <w:r w:rsidRPr="000304B5">
        <w:rPr>
          <w:rFonts w:ascii="Times New Roman" w:hAnsi="Times New Roman" w:cs="Times New Roman"/>
          <w:b/>
          <w:bCs/>
          <w:sz w:val="28"/>
          <w:szCs w:val="28"/>
        </w:rPr>
        <w:br/>
        <w:t>рабочих мест по профессиям и должностям</w:t>
      </w:r>
    </w:p>
    <w:p w:rsidR="00B35A9E" w:rsidRPr="0047224D" w:rsidRDefault="0047224D" w:rsidP="000304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Мозырского зонального</w:t>
      </w:r>
      <w:r w:rsidR="00B35A9E" w:rsidRPr="0047224D">
        <w:rPr>
          <w:rFonts w:ascii="Times New Roman" w:hAnsi="Times New Roman" w:cs="Times New Roman"/>
          <w:b/>
          <w:sz w:val="24"/>
          <w:szCs w:val="24"/>
        </w:rPr>
        <w:t xml:space="preserve"> ЦГЭ</w:t>
      </w:r>
    </w:p>
    <w:p w:rsidR="00B35A9E" w:rsidRPr="000304B5" w:rsidRDefault="00B35A9E" w:rsidP="000304B5">
      <w:pPr>
        <w:autoSpaceDE w:val="0"/>
        <w:autoSpaceDN w:val="0"/>
        <w:adjustRightInd w:val="0"/>
        <w:spacing w:after="0" w:line="240" w:lineRule="auto"/>
        <w:jc w:val="center"/>
        <w:rPr>
          <w:rFonts w:ascii="Times New Roman" w:hAnsi="Times New Roman" w:cs="Times New Roman"/>
          <w:b/>
          <w:sz w:val="24"/>
          <w:szCs w:val="24"/>
        </w:rPr>
      </w:pPr>
      <w:r w:rsidRPr="000304B5">
        <w:rPr>
          <w:rFonts w:ascii="Times New Roman" w:hAnsi="Times New Roman" w:cs="Times New Roman"/>
          <w:b/>
          <w:sz w:val="24"/>
          <w:szCs w:val="24"/>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B35A9E" w:rsidRDefault="00B35A9E" w:rsidP="000304B5">
      <w:pPr>
        <w:autoSpaceDE w:val="0"/>
        <w:autoSpaceDN w:val="0"/>
        <w:adjustRightInd w:val="0"/>
        <w:spacing w:after="0" w:line="240" w:lineRule="auto"/>
        <w:rPr>
          <w:rFonts w:ascii="Times New Roman" w:hAnsi="Times New Roman" w:cs="Times New Roman"/>
        </w:rPr>
      </w:pPr>
    </w:p>
    <w:tbl>
      <w:tblPr>
        <w:tblW w:w="9766" w:type="dxa"/>
        <w:tblInd w:w="-418" w:type="dxa"/>
        <w:tblLayout w:type="fixed"/>
        <w:tblCellMar>
          <w:left w:w="0" w:type="dxa"/>
          <w:right w:w="0" w:type="dxa"/>
        </w:tblCellMar>
        <w:tblLook w:val="04A0" w:firstRow="1" w:lastRow="0" w:firstColumn="1" w:lastColumn="0" w:noHBand="0" w:noVBand="1"/>
      </w:tblPr>
      <w:tblGrid>
        <w:gridCol w:w="601"/>
        <w:gridCol w:w="3369"/>
        <w:gridCol w:w="976"/>
        <w:gridCol w:w="2427"/>
        <w:gridCol w:w="1134"/>
        <w:gridCol w:w="1259"/>
      </w:tblGrid>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 п/п</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rPr>
            </w:pPr>
            <w:r w:rsidRPr="000304B5">
              <w:rPr>
                <w:rFonts w:ascii="Times New Roman" w:hAnsi="Times New Roman" w:cs="Times New Roman"/>
                <w:sz w:val="20"/>
                <w:szCs w:val="20"/>
              </w:rPr>
              <w:t>Код и наименование профессии рабочих, должности служащих согласно ОКПД</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Код выпуска ЕТКС, ЕКСД</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Наименование структурного подразделения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Класс условий труда</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rPr>
            </w:pPr>
            <w:r w:rsidRPr="000304B5">
              <w:rPr>
                <w:rFonts w:ascii="Times New Roman" w:hAnsi="Times New Roman" w:cs="Times New Roman"/>
                <w:sz w:val="20"/>
                <w:szCs w:val="20"/>
              </w:rPr>
              <w:t>Продолжительность дополнительного отпуска в календарных днях</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1</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5</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6</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1</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rPr>
            </w:pPr>
            <w:r w:rsidRPr="000304B5">
              <w:rPr>
                <w:rFonts w:ascii="Times New Roman" w:hAnsi="Times New Roman" w:cs="Times New Roman"/>
                <w:sz w:val="20"/>
                <w:szCs w:val="20"/>
                <w:lang w:val="en-US"/>
              </w:rPr>
              <w:t xml:space="preserve">3212-002 – </w:t>
            </w:r>
            <w:r w:rsidRPr="000304B5">
              <w:rPr>
                <w:rFonts w:ascii="Times New Roman" w:hAnsi="Times New Roman" w:cs="Times New Roman"/>
                <w:sz w:val="20"/>
                <w:szCs w:val="20"/>
              </w:rPr>
              <w:t>фельдшер-лаборант</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Лабораторный отдел, Микробиологическая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3.2</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3212-003 - Фельдшер-лаборант</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Лабораторный отдел, Микробиологическая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3.2</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rPr>
            </w:pPr>
            <w:r w:rsidRPr="000304B5">
              <w:rPr>
                <w:rFonts w:ascii="Times New Roman" w:hAnsi="Times New Roman" w:cs="Times New Roman"/>
                <w:sz w:val="20"/>
                <w:szCs w:val="20"/>
                <w:lang w:val="en-US"/>
              </w:rPr>
              <w:t xml:space="preserve">2263-003 - </w:t>
            </w:r>
            <w:r w:rsidRPr="000304B5">
              <w:rPr>
                <w:rFonts w:ascii="Times New Roman" w:hAnsi="Times New Roman" w:cs="Times New Roman"/>
                <w:sz w:val="20"/>
                <w:szCs w:val="20"/>
              </w:rPr>
              <w:t>врач-лаборант</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Лабораторный отдел, Микробиологическая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3.2</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2263-003 - Врач-</w:t>
            </w:r>
            <w:r w:rsidRPr="000304B5">
              <w:rPr>
                <w:rFonts w:ascii="Times New Roman" w:hAnsi="Times New Roman" w:cs="Times New Roman"/>
                <w:sz w:val="20"/>
                <w:szCs w:val="20"/>
              </w:rPr>
              <w:t xml:space="preserve">лаборант </w:t>
            </w:r>
            <w:r w:rsidRPr="000304B5">
              <w:rPr>
                <w:rFonts w:ascii="Times New Roman" w:hAnsi="Times New Roman" w:cs="Times New Roman"/>
                <w:sz w:val="20"/>
                <w:szCs w:val="20"/>
                <w:lang w:val="en-US"/>
              </w:rPr>
              <w:t>(заведующий лабораторией)</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Лабораторный отдел, Микробиологическая лаборатория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3.2</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5</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3257-012 - Медицинский дезинфектор</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 xml:space="preserve">Отдел эпидемиологии,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3.1</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6</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3257-010 - Инструктор-дезинфектор</w:t>
            </w:r>
          </w:p>
        </w:tc>
        <w:tc>
          <w:tcPr>
            <w:tcW w:w="976" w:type="dxa"/>
            <w:tcBorders>
              <w:top w:val="single" w:sz="6" w:space="0" w:color="auto"/>
              <w:left w:val="single" w:sz="6" w:space="0" w:color="auto"/>
              <w:bottom w:val="single" w:sz="6" w:space="0" w:color="auto"/>
              <w:right w:val="single" w:sz="6" w:space="0" w:color="auto"/>
            </w:tcBorders>
            <w:vAlign w:val="center"/>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 xml:space="preserve">Отдел эпидемиологии,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3.1</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2263-005 - Помощник врача-эпидемиолога</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 xml:space="preserve">Отдел эпидемиологии,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3.1</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8</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 xml:space="preserve">3212-002 - </w:t>
            </w:r>
            <w:r w:rsidRPr="000304B5">
              <w:rPr>
                <w:rFonts w:ascii="Times New Roman" w:hAnsi="Times New Roman" w:cs="Times New Roman"/>
                <w:sz w:val="20"/>
                <w:szCs w:val="20"/>
              </w:rPr>
              <w:t>фельдшер-лаборант</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rPr>
            </w:pPr>
            <w:r w:rsidRPr="000304B5">
              <w:rPr>
                <w:rFonts w:ascii="Times New Roman" w:hAnsi="Times New Roman" w:cs="Times New Roman"/>
                <w:sz w:val="20"/>
                <w:szCs w:val="20"/>
              </w:rPr>
              <w:t>Отдел эпидемиологии, Отделение дезинфекции, дезинсекции и дератизации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3.1</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9</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3257-010 - Инструктор-дезинфектор</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rPr>
            </w:pPr>
            <w:r w:rsidRPr="000304B5">
              <w:rPr>
                <w:rFonts w:ascii="Times New Roman" w:hAnsi="Times New Roman" w:cs="Times New Roman"/>
                <w:sz w:val="20"/>
                <w:szCs w:val="20"/>
              </w:rPr>
              <w:t>Отдел эпидемиологии, Отделение дезинфекции, дезинсекции и дератизации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3.1</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4</w:t>
            </w:r>
          </w:p>
        </w:tc>
      </w:tr>
      <w:tr w:rsidR="000304B5" w:rsidRPr="000304B5" w:rsidTr="00E40D6E">
        <w:tc>
          <w:tcPr>
            <w:tcW w:w="601"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10</w:t>
            </w:r>
          </w:p>
        </w:tc>
        <w:tc>
          <w:tcPr>
            <w:tcW w:w="336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rPr>
                <w:rFonts w:ascii="Times New Roman" w:hAnsi="Times New Roman" w:cs="Times New Roman"/>
                <w:sz w:val="20"/>
                <w:szCs w:val="20"/>
                <w:lang w:val="en-US"/>
              </w:rPr>
            </w:pPr>
            <w:r w:rsidRPr="000304B5">
              <w:rPr>
                <w:rFonts w:ascii="Times New Roman" w:hAnsi="Times New Roman" w:cs="Times New Roman"/>
                <w:sz w:val="20"/>
                <w:szCs w:val="20"/>
                <w:lang w:val="en-US"/>
              </w:rPr>
              <w:t>3257-012 - Медицинский дезинфектор</w:t>
            </w:r>
          </w:p>
        </w:tc>
        <w:tc>
          <w:tcPr>
            <w:tcW w:w="976"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25</w:t>
            </w:r>
          </w:p>
        </w:tc>
        <w:tc>
          <w:tcPr>
            <w:tcW w:w="2427"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rPr>
            </w:pPr>
            <w:r w:rsidRPr="000304B5">
              <w:rPr>
                <w:rFonts w:ascii="Times New Roman" w:hAnsi="Times New Roman" w:cs="Times New Roman"/>
                <w:sz w:val="20"/>
                <w:szCs w:val="20"/>
              </w:rPr>
              <w:t>Отдел эпидемиологии, Отделение дезинфекции, дезинсекции и дератизации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3.2</w:t>
            </w:r>
          </w:p>
        </w:tc>
        <w:tc>
          <w:tcPr>
            <w:tcW w:w="1259" w:type="dxa"/>
            <w:tcBorders>
              <w:top w:val="single" w:sz="6" w:space="0" w:color="auto"/>
              <w:left w:val="single" w:sz="6" w:space="0" w:color="auto"/>
              <w:bottom w:val="single" w:sz="6" w:space="0" w:color="auto"/>
              <w:right w:val="single" w:sz="6" w:space="0" w:color="auto"/>
            </w:tcBorders>
            <w:vAlign w:val="center"/>
            <w:hideMark/>
          </w:tcPr>
          <w:p w:rsidR="00B35A9E" w:rsidRPr="000304B5" w:rsidRDefault="00B35A9E" w:rsidP="000304B5">
            <w:pPr>
              <w:autoSpaceDE w:val="0"/>
              <w:autoSpaceDN w:val="0"/>
              <w:adjustRightInd w:val="0"/>
              <w:spacing w:after="0" w:line="240" w:lineRule="auto"/>
              <w:jc w:val="center"/>
              <w:rPr>
                <w:rFonts w:ascii="Times New Roman" w:hAnsi="Times New Roman" w:cs="Times New Roman"/>
                <w:sz w:val="20"/>
                <w:szCs w:val="20"/>
                <w:lang w:val="en-US"/>
              </w:rPr>
            </w:pPr>
            <w:r w:rsidRPr="000304B5">
              <w:rPr>
                <w:rFonts w:ascii="Times New Roman" w:hAnsi="Times New Roman" w:cs="Times New Roman"/>
                <w:sz w:val="20"/>
                <w:szCs w:val="20"/>
                <w:lang w:val="en-US"/>
              </w:rPr>
              <w:t>7</w:t>
            </w:r>
          </w:p>
        </w:tc>
      </w:tr>
    </w:tbl>
    <w:p w:rsidR="00B35A9E" w:rsidRDefault="00B35A9E" w:rsidP="000304B5">
      <w:pPr>
        <w:spacing w:after="0" w:line="240" w:lineRule="auto"/>
        <w:rPr>
          <w:rFonts w:ascii="Courier New" w:eastAsia="Courier New" w:hAnsi="Courier New" w:cs="Courier New"/>
          <w:color w:val="000000"/>
          <w:lang w:eastAsia="ru-RU"/>
        </w:rPr>
      </w:pPr>
    </w:p>
    <w:p w:rsidR="000C6E7E" w:rsidRDefault="000C6E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C110C" w:rsidRDefault="00FC110C" w:rsidP="00FC110C">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Приложение № 5</w:t>
      </w:r>
    </w:p>
    <w:p w:rsidR="00FC110C" w:rsidRDefault="00FC110C" w:rsidP="00FC110C">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BC4D05" w:rsidRDefault="00BC4D05" w:rsidP="000304B5">
      <w:pPr>
        <w:tabs>
          <w:tab w:val="left" w:pos="5387"/>
          <w:tab w:val="left" w:pos="5670"/>
          <w:tab w:val="left" w:pos="5812"/>
        </w:tabs>
        <w:spacing w:after="0" w:line="240" w:lineRule="auto"/>
        <w:rPr>
          <w:rFonts w:ascii="Times New Roman" w:hAnsi="Times New Roman" w:cs="Times New Roman"/>
          <w:sz w:val="28"/>
          <w:szCs w:val="28"/>
        </w:rPr>
      </w:pPr>
    </w:p>
    <w:p w:rsidR="00E40D6E" w:rsidRDefault="00E40D6E" w:rsidP="000304B5">
      <w:pPr>
        <w:tabs>
          <w:tab w:val="left" w:pos="5387"/>
          <w:tab w:val="left" w:pos="5670"/>
          <w:tab w:val="left" w:pos="5812"/>
        </w:tabs>
        <w:spacing w:after="0" w:line="240" w:lineRule="auto"/>
        <w:rPr>
          <w:rFonts w:ascii="Times New Roman" w:hAnsi="Times New Roman" w:cs="Times New Roman"/>
          <w:sz w:val="28"/>
          <w:szCs w:val="28"/>
        </w:rPr>
      </w:pPr>
    </w:p>
    <w:p w:rsidR="00FC110C" w:rsidRDefault="00FC110C" w:rsidP="00FC11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FC110C" w:rsidRDefault="00FC110C" w:rsidP="00FC11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«Мозырский зональный центр гигиены и эпидемиологии»</w:t>
      </w:r>
    </w:p>
    <w:p w:rsidR="00E40D6E" w:rsidRDefault="00E40D6E" w:rsidP="00FC110C">
      <w:pPr>
        <w:spacing w:after="0" w:line="240" w:lineRule="auto"/>
        <w:jc w:val="center"/>
        <w:rPr>
          <w:rFonts w:ascii="Times New Roman" w:hAnsi="Times New Roman" w:cs="Times New Roman"/>
          <w:b/>
          <w:sz w:val="28"/>
          <w:szCs w:val="28"/>
        </w:rPr>
      </w:pPr>
    </w:p>
    <w:p w:rsidR="00E40D6E" w:rsidRDefault="00E40D6E" w:rsidP="00FC110C">
      <w:pPr>
        <w:spacing w:after="0" w:line="240" w:lineRule="auto"/>
        <w:jc w:val="center"/>
        <w:rPr>
          <w:rFonts w:ascii="Times New Roman" w:hAnsi="Times New Roman" w:cs="Times New Roman"/>
          <w:sz w:val="28"/>
          <w:szCs w:val="28"/>
        </w:rPr>
      </w:pPr>
    </w:p>
    <w:p w:rsidR="00A800A9" w:rsidRPr="0047224D" w:rsidRDefault="00A800A9" w:rsidP="00A800A9">
      <w:pPr>
        <w:keepNext/>
        <w:keepLines/>
        <w:spacing w:after="0" w:line="240" w:lineRule="auto"/>
        <w:ind w:firstLine="709"/>
        <w:jc w:val="center"/>
        <w:outlineLvl w:val="3"/>
        <w:rPr>
          <w:rFonts w:ascii="Times New Roman" w:hAnsi="Times New Roman" w:cs="Times New Roman"/>
          <w:b/>
          <w:iCs/>
          <w:sz w:val="28"/>
          <w:szCs w:val="28"/>
        </w:rPr>
      </w:pPr>
      <w:r w:rsidRPr="0047224D">
        <w:rPr>
          <w:rFonts w:ascii="Times New Roman" w:hAnsi="Times New Roman" w:cs="Times New Roman"/>
          <w:b/>
          <w:iCs/>
          <w:sz w:val="28"/>
          <w:szCs w:val="28"/>
        </w:rPr>
        <w:t>ПОЛОЖЕНИЕ</w:t>
      </w:r>
    </w:p>
    <w:p w:rsidR="00A800A9" w:rsidRPr="0047224D" w:rsidRDefault="00A800A9" w:rsidP="00A800A9">
      <w:pPr>
        <w:spacing w:after="0" w:line="240" w:lineRule="auto"/>
        <w:ind w:firstLine="709"/>
        <w:jc w:val="center"/>
        <w:rPr>
          <w:rFonts w:ascii="Times New Roman" w:hAnsi="Times New Roman" w:cs="Times New Roman"/>
          <w:b/>
          <w:sz w:val="28"/>
          <w:szCs w:val="28"/>
        </w:rPr>
      </w:pPr>
      <w:r w:rsidRPr="0047224D">
        <w:rPr>
          <w:rFonts w:ascii="Times New Roman" w:hAnsi="Times New Roman" w:cs="Times New Roman"/>
          <w:b/>
          <w:sz w:val="28"/>
          <w:szCs w:val="28"/>
        </w:rPr>
        <w:t>об оплате труда работников государственного учреждения</w:t>
      </w:r>
    </w:p>
    <w:p w:rsidR="00A800A9" w:rsidRPr="0047224D" w:rsidRDefault="00A800A9" w:rsidP="00A800A9">
      <w:pPr>
        <w:spacing w:after="0" w:line="240" w:lineRule="auto"/>
        <w:ind w:firstLine="709"/>
        <w:jc w:val="center"/>
        <w:rPr>
          <w:rFonts w:ascii="Times New Roman" w:hAnsi="Times New Roman" w:cs="Times New Roman"/>
          <w:b/>
          <w:sz w:val="28"/>
          <w:szCs w:val="28"/>
        </w:rPr>
      </w:pPr>
      <w:r w:rsidRPr="0047224D">
        <w:rPr>
          <w:rFonts w:ascii="Times New Roman" w:hAnsi="Times New Roman" w:cs="Times New Roman"/>
          <w:b/>
          <w:sz w:val="28"/>
          <w:szCs w:val="28"/>
        </w:rPr>
        <w:t>«Мозырский зональный центр гигиены и эпидемиологии»</w:t>
      </w:r>
    </w:p>
    <w:p w:rsidR="00A800A9" w:rsidRDefault="00A800A9" w:rsidP="00A800A9">
      <w:pPr>
        <w:spacing w:after="0" w:line="240" w:lineRule="auto"/>
        <w:ind w:firstLine="709"/>
        <w:jc w:val="both"/>
        <w:rPr>
          <w:rFonts w:ascii="Times New Roman" w:hAnsi="Times New Roman" w:cs="Times New Roman"/>
          <w:b/>
          <w:sz w:val="28"/>
          <w:szCs w:val="28"/>
        </w:rPr>
      </w:pPr>
    </w:p>
    <w:p w:rsidR="00A800A9" w:rsidRDefault="00E40D6E" w:rsidP="00A800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800A9">
        <w:rPr>
          <w:rFonts w:ascii="Times New Roman" w:hAnsi="Times New Roman" w:cs="Times New Roman"/>
          <w:sz w:val="28"/>
          <w:szCs w:val="28"/>
        </w:rPr>
        <w:t>ОБЩИЕ ПОЛОЖЕНИЯ</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Настоящим Положением, разработанным в соответствии с Указом Президента Республики Беларусь от 18.01.2019 № 27 «Об оплате труда работников бюджетных организаций» устанавливается, что оплата труда работников государственного учреждения «Мозырский зональный центр гигиены и эпидемиологии» производится на основе тарифной системы, включающей в себя базовую ставку и 18-разрядную тарифную сетку.</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Тарифные разряды, коэффициенты тарифных разрядов по должностям, устанавливаются согласно тарифной сетке (приложение 1 к постановлению Совета Министров Республики Беларусь от 28.02.2019 № 138 «Об оплате труда работников бюджетных организаций», постановление Министерства труда и социальной защиты Республики Беларусь от 03.04.2019 № 13 «Об оплате труда работников бюджетных организаций, постановление Министерства здравоохранения Республики Беларусь от 13.06.2019 № 52 «Об оплате труда медицинских и фармацевтических работников, а также служащих, занятых в здравоохранении и фармацевтической деятельности»).</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от 03.04.2019 № 13 «Об оплате труда работников бюджетных организаций» определено, что оклады работников бюджетных организаций определяются путем умножения базовой ставки (210,00 руб. на момент регистрации коллективного договора) на коэффициенты тарифных разрядов тарифной сетки.</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Условия оплаты труда, установленные законодательством для работников бюджетных организаций, применяются в отношении всех работников учреждения, независимо от источника их финансирования.</w:t>
      </w:r>
    </w:p>
    <w:p w:rsidR="00A800A9" w:rsidRDefault="00A800A9" w:rsidP="00A800A9">
      <w:pPr>
        <w:pStyle w:val="a9"/>
        <w:widowControl/>
        <w:numPr>
          <w:ilvl w:val="0"/>
          <w:numId w:val="3"/>
        </w:numPr>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Наниматель обязан обеспечивать оплату труда работникам не ниже минимальной заработной платы путем установления базовой доплаты. Расчет базовой доплаты осуществлять в соответствии </w:t>
      </w:r>
      <w:r>
        <w:rPr>
          <w:rFonts w:ascii="Times New Roman" w:hAnsi="Times New Roman" w:cs="Times New Roman"/>
          <w:sz w:val="28"/>
          <w:szCs w:val="28"/>
        </w:rPr>
        <w:t>постановлением Министерства здравоохранения Республики Беларусь от 13.06.2019 № 52 «Об оплате труда медицинских и фармацевтических работников, а также служащих, занятых в здравоохранении и фармацевтической деятельности».</w:t>
      </w:r>
    </w:p>
    <w:p w:rsidR="00A800A9" w:rsidRDefault="00A800A9" w:rsidP="00A800A9">
      <w:pPr>
        <w:spacing w:after="0" w:line="240" w:lineRule="auto"/>
        <w:jc w:val="center"/>
        <w:rPr>
          <w:rFonts w:ascii="Times New Roman" w:hAnsi="Times New Roman" w:cs="Times New Roman"/>
          <w:sz w:val="28"/>
          <w:szCs w:val="28"/>
        </w:rPr>
      </w:pPr>
    </w:p>
    <w:p w:rsidR="00A800A9" w:rsidRDefault="00D768A5" w:rsidP="00A800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800A9">
        <w:rPr>
          <w:rFonts w:ascii="Times New Roman" w:hAnsi="Times New Roman" w:cs="Times New Roman"/>
          <w:sz w:val="28"/>
          <w:szCs w:val="28"/>
        </w:rPr>
        <w:t>СТИМУЛИРУЮЩИЕ ВЫПЛАТЫ</w:t>
      </w:r>
    </w:p>
    <w:p w:rsidR="00D768A5" w:rsidRDefault="00D768A5" w:rsidP="00D768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800A9">
        <w:rPr>
          <w:rFonts w:ascii="Times New Roman" w:hAnsi="Times New Roman" w:cs="Times New Roman"/>
          <w:sz w:val="28"/>
          <w:szCs w:val="28"/>
        </w:rPr>
        <w:t>Устанавливаются следующие стимулирующие выплаты:</w:t>
      </w:r>
    </w:p>
    <w:p w:rsidR="00A800A9" w:rsidRPr="00D768A5" w:rsidRDefault="00D768A5" w:rsidP="00D768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09BB">
        <w:rPr>
          <w:rFonts w:ascii="Times New Roman" w:hAnsi="Times New Roman" w:cs="Times New Roman"/>
          <w:sz w:val="28"/>
          <w:szCs w:val="28"/>
        </w:rPr>
        <w:t>н</w:t>
      </w:r>
      <w:r w:rsidR="00A800A9" w:rsidRPr="00D768A5">
        <w:rPr>
          <w:rFonts w:ascii="Times New Roman" w:hAnsi="Times New Roman" w:cs="Times New Roman"/>
          <w:sz w:val="28"/>
          <w:szCs w:val="28"/>
        </w:rPr>
        <w:t>адбавка за стаж работы в бюджетных организациях (пункт 2 Указа Президента Республики Беларусь от 18.01.2019 № 27 «Об оплате труда работников бюджетных организаций») от базовой ставки в следующих размерах:</w:t>
      </w:r>
    </w:p>
    <w:p w:rsidR="00A800A9" w:rsidRDefault="00A800A9" w:rsidP="00A800A9">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до 5 лет – 10%;</w:t>
      </w:r>
    </w:p>
    <w:p w:rsidR="00A800A9" w:rsidRDefault="00A800A9" w:rsidP="00A800A9">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от 5 до 10 лет – 15%;</w:t>
      </w:r>
    </w:p>
    <w:p w:rsidR="00A800A9" w:rsidRDefault="00A800A9" w:rsidP="00A800A9">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от 10 до 15 лет – 20%;</w:t>
      </w:r>
    </w:p>
    <w:p w:rsidR="00D009BB" w:rsidRDefault="00A800A9" w:rsidP="00D009BB">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от 15 и выше - 30%.</w:t>
      </w:r>
    </w:p>
    <w:p w:rsidR="00A800A9" w:rsidRPr="00D009BB" w:rsidRDefault="000B1FBE" w:rsidP="00D009BB">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7.2. </w:t>
      </w:r>
      <w:r w:rsidRPr="00D009BB">
        <w:rPr>
          <w:rFonts w:ascii="Times New Roman" w:hAnsi="Times New Roman" w:cs="Times New Roman"/>
          <w:sz w:val="28"/>
          <w:szCs w:val="28"/>
        </w:rPr>
        <w:t>надбавка</w:t>
      </w:r>
      <w:r w:rsidR="00A800A9" w:rsidRPr="00D009BB">
        <w:rPr>
          <w:rFonts w:ascii="Times New Roman" w:hAnsi="Times New Roman" w:cs="Times New Roman"/>
          <w:sz w:val="28"/>
          <w:szCs w:val="28"/>
        </w:rPr>
        <w:t xml:space="preserve"> за специфику работы медицинским работникам в следующих размерах от оклада (постановление Министерства здравоохранения Республики Беларусь от</w:t>
      </w:r>
      <w:r w:rsidR="00592184">
        <w:rPr>
          <w:rFonts w:ascii="Times New Roman" w:hAnsi="Times New Roman" w:cs="Times New Roman"/>
          <w:sz w:val="28"/>
          <w:szCs w:val="28"/>
        </w:rPr>
        <w:t xml:space="preserve"> </w:t>
      </w:r>
      <w:r w:rsidR="00A800A9" w:rsidRPr="00D009BB">
        <w:rPr>
          <w:rFonts w:ascii="Times New Roman" w:hAnsi="Times New Roman" w:cs="Times New Roman"/>
          <w:sz w:val="28"/>
          <w:szCs w:val="28"/>
        </w:rPr>
        <w:t>13</w:t>
      </w:r>
      <w:r w:rsidR="00592184">
        <w:rPr>
          <w:rFonts w:ascii="Times New Roman" w:hAnsi="Times New Roman" w:cs="Times New Roman"/>
          <w:sz w:val="28"/>
          <w:szCs w:val="28"/>
        </w:rPr>
        <w:t>.06.</w:t>
      </w:r>
      <w:r w:rsidR="00A800A9" w:rsidRPr="00D009BB">
        <w:rPr>
          <w:rFonts w:ascii="Times New Roman" w:hAnsi="Times New Roman" w:cs="Times New Roman"/>
          <w:sz w:val="28"/>
          <w:szCs w:val="28"/>
        </w:rPr>
        <w:t>2019 № 52 «Об оплате труда медицинских и фармацевтических работников, а также служащих, занятых в здравоохранении и фармацевтической деятельностью» (в ред</w:t>
      </w:r>
      <w:r w:rsidR="00592184">
        <w:rPr>
          <w:rFonts w:ascii="Times New Roman" w:hAnsi="Times New Roman" w:cs="Times New Roman"/>
          <w:sz w:val="28"/>
          <w:szCs w:val="28"/>
        </w:rPr>
        <w:t>. постановления</w:t>
      </w:r>
      <w:r w:rsidR="00A800A9" w:rsidRPr="00D009BB">
        <w:rPr>
          <w:rFonts w:ascii="Times New Roman" w:hAnsi="Times New Roman" w:cs="Times New Roman"/>
          <w:sz w:val="28"/>
          <w:szCs w:val="28"/>
        </w:rPr>
        <w:t xml:space="preserve"> Министерства здравоохранения Республи</w:t>
      </w:r>
      <w:r w:rsidR="00D009BB">
        <w:rPr>
          <w:rFonts w:ascii="Times New Roman" w:hAnsi="Times New Roman" w:cs="Times New Roman"/>
          <w:sz w:val="28"/>
          <w:szCs w:val="28"/>
        </w:rPr>
        <w:t>ки Беларусь от 25.02.2021 № 15)</w:t>
      </w:r>
      <w:r w:rsidR="00A800A9" w:rsidRPr="00D009BB">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gridCol w:w="1446"/>
      </w:tblGrid>
      <w:tr w:rsidR="00A800A9" w:rsidRPr="00592184" w:rsidTr="00187E58">
        <w:tc>
          <w:tcPr>
            <w:tcW w:w="6204"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Характеристика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Размер надбавки, % от оклада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Основание</w:t>
            </w:r>
          </w:p>
        </w:tc>
      </w:tr>
      <w:tr w:rsidR="00A800A9" w:rsidRPr="00592184" w:rsidTr="00187E58">
        <w:tc>
          <w:tcPr>
            <w:tcW w:w="6204"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both"/>
              <w:rPr>
                <w:rFonts w:ascii="Times New Roman" w:hAnsi="Times New Roman" w:cs="Times New Roman"/>
                <w:sz w:val="26"/>
                <w:szCs w:val="26"/>
              </w:rPr>
            </w:pPr>
            <w:r w:rsidRPr="00592184">
              <w:rPr>
                <w:rFonts w:ascii="Times New Roman" w:hAnsi="Times New Roman" w:cs="Times New Roman"/>
                <w:sz w:val="26"/>
                <w:szCs w:val="26"/>
              </w:rPr>
              <w:t>не имеющим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5</w:t>
            </w:r>
          </w:p>
        </w:tc>
        <w:tc>
          <w:tcPr>
            <w:tcW w:w="1446"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п. 4.1.</w:t>
            </w:r>
          </w:p>
        </w:tc>
      </w:tr>
      <w:tr w:rsidR="00A800A9" w:rsidRPr="00592184" w:rsidTr="00187E58">
        <w:tc>
          <w:tcPr>
            <w:tcW w:w="6204"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both"/>
              <w:rPr>
                <w:rFonts w:ascii="Times New Roman" w:hAnsi="Times New Roman" w:cs="Times New Roman"/>
                <w:sz w:val="26"/>
                <w:szCs w:val="26"/>
              </w:rPr>
            </w:pPr>
            <w:r w:rsidRPr="00592184">
              <w:rPr>
                <w:rFonts w:ascii="Times New Roman" w:hAnsi="Times New Roman" w:cs="Times New Roman"/>
                <w:sz w:val="26"/>
                <w:szCs w:val="26"/>
              </w:rPr>
              <w:t>имеющим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15</w:t>
            </w:r>
          </w:p>
        </w:tc>
        <w:tc>
          <w:tcPr>
            <w:tcW w:w="1446"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п. 4.1.</w:t>
            </w:r>
          </w:p>
        </w:tc>
      </w:tr>
      <w:tr w:rsidR="00A800A9" w:rsidRPr="00592184" w:rsidTr="00187E58">
        <w:tc>
          <w:tcPr>
            <w:tcW w:w="6204"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both"/>
              <w:rPr>
                <w:rFonts w:ascii="Times New Roman" w:hAnsi="Times New Roman" w:cs="Times New Roman"/>
                <w:sz w:val="26"/>
                <w:szCs w:val="26"/>
              </w:rPr>
            </w:pPr>
            <w:r w:rsidRPr="00592184">
              <w:rPr>
                <w:rFonts w:ascii="Times New Roman" w:hAnsi="Times New Roman" w:cs="Times New Roman"/>
                <w:sz w:val="26"/>
                <w:szCs w:val="26"/>
              </w:rPr>
              <w:t>имеющим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20</w:t>
            </w:r>
          </w:p>
        </w:tc>
        <w:tc>
          <w:tcPr>
            <w:tcW w:w="1446"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п. 4.1.</w:t>
            </w:r>
          </w:p>
        </w:tc>
      </w:tr>
      <w:tr w:rsidR="00A800A9" w:rsidRPr="00592184" w:rsidTr="00187E58">
        <w:tc>
          <w:tcPr>
            <w:tcW w:w="6204"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both"/>
              <w:rPr>
                <w:rFonts w:ascii="Times New Roman" w:hAnsi="Times New Roman" w:cs="Times New Roman"/>
                <w:sz w:val="26"/>
                <w:szCs w:val="26"/>
              </w:rPr>
            </w:pPr>
            <w:r w:rsidRPr="00592184">
              <w:rPr>
                <w:rFonts w:ascii="Times New Roman" w:hAnsi="Times New Roman" w:cs="Times New Roman"/>
                <w:sz w:val="26"/>
                <w:szCs w:val="26"/>
              </w:rPr>
              <w:t>имеющим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30</w:t>
            </w:r>
          </w:p>
        </w:tc>
        <w:tc>
          <w:tcPr>
            <w:tcW w:w="1446"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п. 4.1.</w:t>
            </w:r>
          </w:p>
        </w:tc>
      </w:tr>
      <w:tr w:rsidR="00A800A9" w:rsidRPr="00592184" w:rsidTr="00187E58">
        <w:tc>
          <w:tcPr>
            <w:tcW w:w="6204" w:type="dxa"/>
            <w:tcBorders>
              <w:top w:val="single" w:sz="4" w:space="0" w:color="auto"/>
              <w:left w:val="single" w:sz="4" w:space="0" w:color="auto"/>
              <w:bottom w:val="single" w:sz="4" w:space="0" w:color="auto"/>
              <w:right w:val="single" w:sz="4" w:space="0" w:color="auto"/>
            </w:tcBorders>
            <w:hideMark/>
          </w:tcPr>
          <w:p w:rsidR="00A800A9" w:rsidRPr="00592184" w:rsidRDefault="00A800A9">
            <w:pPr>
              <w:spacing w:after="0" w:line="240" w:lineRule="auto"/>
              <w:jc w:val="both"/>
              <w:rPr>
                <w:rFonts w:ascii="Times New Roman" w:hAnsi="Times New Roman" w:cs="Times New Roman"/>
                <w:sz w:val="26"/>
                <w:szCs w:val="26"/>
              </w:rPr>
            </w:pPr>
            <w:r w:rsidRPr="00592184">
              <w:rPr>
                <w:rFonts w:ascii="Times New Roman" w:hAnsi="Times New Roman" w:cs="Times New Roman"/>
                <w:sz w:val="26"/>
                <w:szCs w:val="26"/>
              </w:rPr>
              <w:t>врачам-интернам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25</w:t>
            </w:r>
          </w:p>
        </w:tc>
        <w:tc>
          <w:tcPr>
            <w:tcW w:w="1446" w:type="dxa"/>
            <w:tcBorders>
              <w:top w:val="single" w:sz="4" w:space="0" w:color="auto"/>
              <w:left w:val="single" w:sz="4" w:space="0" w:color="auto"/>
              <w:bottom w:val="single" w:sz="4" w:space="0" w:color="auto"/>
              <w:right w:val="single" w:sz="4" w:space="0" w:color="auto"/>
            </w:tcBorders>
            <w:vAlign w:val="center"/>
            <w:hideMark/>
          </w:tcPr>
          <w:p w:rsidR="00A800A9" w:rsidRPr="00592184" w:rsidRDefault="00A800A9">
            <w:pPr>
              <w:spacing w:after="0" w:line="240" w:lineRule="auto"/>
              <w:jc w:val="center"/>
              <w:rPr>
                <w:rFonts w:ascii="Times New Roman" w:hAnsi="Times New Roman" w:cs="Times New Roman"/>
                <w:sz w:val="26"/>
                <w:szCs w:val="26"/>
              </w:rPr>
            </w:pPr>
            <w:r w:rsidRPr="00592184">
              <w:rPr>
                <w:rFonts w:ascii="Times New Roman" w:hAnsi="Times New Roman" w:cs="Times New Roman"/>
                <w:sz w:val="26"/>
                <w:szCs w:val="26"/>
              </w:rPr>
              <w:t>п. 4.6.</w:t>
            </w:r>
          </w:p>
        </w:tc>
      </w:tr>
    </w:tbl>
    <w:p w:rsidR="00A800A9" w:rsidRPr="00187E58" w:rsidRDefault="00187E58" w:rsidP="00187E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0B1FBE">
        <w:rPr>
          <w:rFonts w:ascii="Times New Roman" w:hAnsi="Times New Roman" w:cs="Times New Roman"/>
          <w:sz w:val="28"/>
          <w:szCs w:val="28"/>
        </w:rPr>
        <w:t>н</w:t>
      </w:r>
      <w:r w:rsidR="00A800A9" w:rsidRPr="00187E58">
        <w:rPr>
          <w:rFonts w:ascii="Times New Roman" w:hAnsi="Times New Roman" w:cs="Times New Roman"/>
          <w:sz w:val="28"/>
          <w:szCs w:val="28"/>
        </w:rPr>
        <w:t>адбавка молодым специалистам, молодым рабочим (служащим) (постановление Министерства здравоохранения Республики Беларусь от 13.06.2019 № 53 «О стимулирующих и компенсирующих выплатах работникам бюджетных организаций» в редакции постановления Министерства здравоохранения Республики Беларусь от 22.06.2022 № 58):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701"/>
      </w:tblGrid>
      <w:tr w:rsidR="00A800A9" w:rsidRPr="00187E58" w:rsidTr="00283007">
        <w:tc>
          <w:tcPr>
            <w:tcW w:w="6091" w:type="dxa"/>
            <w:tcBorders>
              <w:top w:val="single" w:sz="4" w:space="0" w:color="auto"/>
              <w:left w:val="single" w:sz="4" w:space="0" w:color="auto"/>
              <w:bottom w:val="single" w:sz="4" w:space="0" w:color="auto"/>
              <w:right w:val="single" w:sz="4" w:space="0" w:color="auto"/>
            </w:tcBorders>
            <w:vAlign w:val="center"/>
            <w:hideMark/>
          </w:tcPr>
          <w:p w:rsidR="00A800A9" w:rsidRPr="00187E58" w:rsidRDefault="00A800A9" w:rsidP="00187E58">
            <w:pPr>
              <w:spacing w:after="0" w:line="240" w:lineRule="auto"/>
              <w:jc w:val="center"/>
              <w:rPr>
                <w:rFonts w:ascii="Times New Roman" w:hAnsi="Times New Roman" w:cs="Times New Roman"/>
                <w:sz w:val="26"/>
                <w:szCs w:val="26"/>
              </w:rPr>
            </w:pPr>
            <w:r w:rsidRPr="00187E58">
              <w:rPr>
                <w:rFonts w:ascii="Times New Roman" w:hAnsi="Times New Roman" w:cs="Times New Roman"/>
                <w:sz w:val="26"/>
                <w:szCs w:val="26"/>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187E58" w:rsidRDefault="00A800A9" w:rsidP="00187E58">
            <w:pPr>
              <w:spacing w:after="0" w:line="240" w:lineRule="auto"/>
              <w:jc w:val="center"/>
              <w:rPr>
                <w:rFonts w:ascii="Times New Roman" w:hAnsi="Times New Roman" w:cs="Times New Roman"/>
                <w:sz w:val="26"/>
                <w:szCs w:val="26"/>
              </w:rPr>
            </w:pPr>
            <w:r w:rsidRPr="00187E58">
              <w:rPr>
                <w:rFonts w:ascii="Times New Roman" w:hAnsi="Times New Roman" w:cs="Times New Roman"/>
                <w:sz w:val="26"/>
                <w:szCs w:val="26"/>
              </w:rPr>
              <w:t>Размер надбавки, % от оклада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187E58" w:rsidRDefault="00A800A9" w:rsidP="00187E58">
            <w:pPr>
              <w:spacing w:after="0" w:line="240" w:lineRule="auto"/>
              <w:jc w:val="center"/>
              <w:rPr>
                <w:rFonts w:ascii="Times New Roman" w:hAnsi="Times New Roman" w:cs="Times New Roman"/>
                <w:sz w:val="26"/>
                <w:szCs w:val="26"/>
              </w:rPr>
            </w:pPr>
            <w:r w:rsidRPr="00187E58">
              <w:rPr>
                <w:rFonts w:ascii="Times New Roman" w:hAnsi="Times New Roman" w:cs="Times New Roman"/>
                <w:sz w:val="26"/>
                <w:szCs w:val="26"/>
              </w:rPr>
              <w:t>Основание</w:t>
            </w:r>
          </w:p>
        </w:tc>
      </w:tr>
      <w:tr w:rsidR="00A800A9" w:rsidRPr="00187E58" w:rsidTr="00283007">
        <w:tc>
          <w:tcPr>
            <w:tcW w:w="6091" w:type="dxa"/>
            <w:tcBorders>
              <w:top w:val="single" w:sz="4" w:space="0" w:color="auto"/>
              <w:left w:val="single" w:sz="4" w:space="0" w:color="auto"/>
              <w:bottom w:val="single" w:sz="4" w:space="0" w:color="auto"/>
              <w:right w:val="single" w:sz="4" w:space="0" w:color="auto"/>
            </w:tcBorders>
            <w:hideMark/>
          </w:tcPr>
          <w:p w:rsidR="00A800A9" w:rsidRPr="00187E58" w:rsidRDefault="00A800A9" w:rsidP="00187E58">
            <w:pPr>
              <w:spacing w:after="0" w:line="240" w:lineRule="auto"/>
              <w:jc w:val="both"/>
              <w:rPr>
                <w:rFonts w:ascii="Times New Roman" w:hAnsi="Times New Roman" w:cs="Times New Roman"/>
                <w:sz w:val="26"/>
                <w:szCs w:val="26"/>
              </w:rPr>
            </w:pPr>
            <w:r w:rsidRPr="00187E58">
              <w:rPr>
                <w:rFonts w:ascii="Times New Roman" w:hAnsi="Times New Roman" w:cs="Times New Roman"/>
                <w:sz w:val="26"/>
                <w:szCs w:val="26"/>
              </w:rPr>
              <w:t>выпускникам, получившим высшее, среднее специальное</w:t>
            </w:r>
            <w:r w:rsidRPr="00187E58">
              <w:rPr>
                <w:rFonts w:ascii="Times New Roman" w:hAnsi="Times New Roman" w:cs="Times New Roman"/>
                <w:spacing w:val="-12"/>
                <w:sz w:val="26"/>
                <w:szCs w:val="26"/>
              </w:rPr>
              <w:t xml:space="preserve">, профессионально-техническое образование (за исключением строки третей </w:t>
            </w:r>
            <w:r w:rsidR="000B1FBE" w:rsidRPr="00187E58">
              <w:rPr>
                <w:rFonts w:ascii="Times New Roman" w:hAnsi="Times New Roman" w:cs="Times New Roman"/>
                <w:spacing w:val="-12"/>
                <w:sz w:val="26"/>
                <w:szCs w:val="26"/>
              </w:rPr>
              <w:t>настоящей</w:t>
            </w:r>
            <w:r w:rsidRPr="00187E58">
              <w:rPr>
                <w:rFonts w:ascii="Times New Roman" w:hAnsi="Times New Roman" w:cs="Times New Roman"/>
                <w:spacing w:val="-12"/>
                <w:sz w:val="26"/>
                <w:szCs w:val="26"/>
              </w:rPr>
              <w:t xml:space="preserve"> таблицы), место работы которым предоставлено путем распределения (перераспределения),</w:t>
            </w:r>
            <w:r w:rsidRPr="00187E58">
              <w:rPr>
                <w:rFonts w:ascii="Times New Roman" w:hAnsi="Times New Roman" w:cs="Times New Roman"/>
                <w:sz w:val="26"/>
                <w:szCs w:val="26"/>
              </w:rPr>
              <w:t xml:space="preserve"> направления (последующего направления) на работу в бюджетные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187E58" w:rsidRDefault="00A800A9" w:rsidP="00187E58">
            <w:pPr>
              <w:spacing w:after="0" w:line="240" w:lineRule="auto"/>
              <w:jc w:val="center"/>
              <w:rPr>
                <w:rFonts w:ascii="Times New Roman" w:hAnsi="Times New Roman" w:cs="Times New Roman"/>
                <w:sz w:val="26"/>
                <w:szCs w:val="26"/>
              </w:rPr>
            </w:pPr>
            <w:r w:rsidRPr="00187E58">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187E58" w:rsidRDefault="00A800A9" w:rsidP="00187E58">
            <w:pPr>
              <w:spacing w:after="0" w:line="240" w:lineRule="auto"/>
              <w:jc w:val="center"/>
              <w:rPr>
                <w:rFonts w:ascii="Times New Roman" w:hAnsi="Times New Roman" w:cs="Times New Roman"/>
                <w:sz w:val="26"/>
                <w:szCs w:val="26"/>
              </w:rPr>
            </w:pPr>
            <w:r w:rsidRPr="00187E58">
              <w:rPr>
                <w:rFonts w:ascii="Times New Roman" w:hAnsi="Times New Roman" w:cs="Times New Roman"/>
                <w:sz w:val="26"/>
                <w:szCs w:val="26"/>
              </w:rPr>
              <w:t>п. 3</w:t>
            </w:r>
          </w:p>
        </w:tc>
      </w:tr>
    </w:tbl>
    <w:p w:rsidR="00A800A9" w:rsidRDefault="00A800A9" w:rsidP="00A800A9">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701"/>
      </w:tblGrid>
      <w:tr w:rsidR="00A800A9" w:rsidRPr="00283007" w:rsidTr="00283007">
        <w:tc>
          <w:tcPr>
            <w:tcW w:w="6091"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Размер надбавки, % от оклада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Основание</w:t>
            </w:r>
          </w:p>
        </w:tc>
      </w:tr>
      <w:tr w:rsidR="00A800A9" w:rsidRPr="00283007" w:rsidTr="00283007">
        <w:tc>
          <w:tcPr>
            <w:tcW w:w="6091" w:type="dxa"/>
            <w:tcBorders>
              <w:top w:val="single" w:sz="4" w:space="0" w:color="auto"/>
              <w:left w:val="single" w:sz="4" w:space="0" w:color="auto"/>
              <w:bottom w:val="single" w:sz="4" w:space="0" w:color="auto"/>
              <w:right w:val="single" w:sz="4" w:space="0" w:color="auto"/>
            </w:tcBorders>
            <w:hideMark/>
          </w:tcPr>
          <w:p w:rsidR="00A800A9" w:rsidRPr="00283007" w:rsidRDefault="00A800A9">
            <w:pPr>
              <w:spacing w:after="0" w:line="240" w:lineRule="auto"/>
              <w:jc w:val="both"/>
              <w:rPr>
                <w:rFonts w:ascii="Times New Roman" w:hAnsi="Times New Roman" w:cs="Times New Roman"/>
                <w:sz w:val="26"/>
                <w:szCs w:val="26"/>
              </w:rPr>
            </w:pPr>
            <w:r w:rsidRPr="00283007">
              <w:rPr>
                <w:rFonts w:ascii="Times New Roman" w:hAnsi="Times New Roman" w:cs="Times New Roman"/>
                <w:sz w:val="26"/>
                <w:szCs w:val="26"/>
              </w:rPr>
              <w:t>выпускникам, получившим высшее медицинское, фармацевтическое образование, работающим по направлению (последующему направлению), распределению (перераспределению) учреждений образования (после прохождения интернатуры) в бюджетных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п. 3</w:t>
            </w:r>
          </w:p>
        </w:tc>
      </w:tr>
      <w:tr w:rsidR="00A800A9" w:rsidRPr="00283007" w:rsidTr="00283007">
        <w:tc>
          <w:tcPr>
            <w:tcW w:w="6091" w:type="dxa"/>
            <w:tcBorders>
              <w:top w:val="single" w:sz="4" w:space="0" w:color="auto"/>
              <w:left w:val="single" w:sz="4" w:space="0" w:color="auto"/>
              <w:bottom w:val="single" w:sz="4" w:space="0" w:color="auto"/>
              <w:right w:val="single" w:sz="4" w:space="0" w:color="auto"/>
            </w:tcBorders>
            <w:hideMark/>
          </w:tcPr>
          <w:p w:rsidR="00A800A9" w:rsidRPr="00283007" w:rsidRDefault="00A800A9">
            <w:pPr>
              <w:spacing w:after="0" w:line="240" w:lineRule="auto"/>
              <w:jc w:val="both"/>
              <w:rPr>
                <w:rFonts w:ascii="Times New Roman" w:hAnsi="Times New Roman" w:cs="Times New Roman"/>
                <w:sz w:val="26"/>
                <w:szCs w:val="26"/>
              </w:rPr>
            </w:pPr>
            <w:r w:rsidRPr="00283007">
              <w:rPr>
                <w:rFonts w:ascii="Times New Roman" w:hAnsi="Times New Roman" w:cs="Times New Roman"/>
                <w:sz w:val="26"/>
                <w:szCs w:val="26"/>
              </w:rPr>
              <w:t>выпускникам, получившим высшее образование, включенным в банки данных одаренной и талантливой молодежи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283007" w:rsidRDefault="00A800A9">
            <w:pPr>
              <w:spacing w:after="0" w:line="240" w:lineRule="auto"/>
              <w:jc w:val="center"/>
              <w:rPr>
                <w:rFonts w:ascii="Times New Roman" w:hAnsi="Times New Roman" w:cs="Times New Roman"/>
                <w:sz w:val="26"/>
                <w:szCs w:val="26"/>
              </w:rPr>
            </w:pPr>
            <w:r w:rsidRPr="00283007">
              <w:rPr>
                <w:rFonts w:ascii="Times New Roman" w:hAnsi="Times New Roman" w:cs="Times New Roman"/>
                <w:sz w:val="26"/>
                <w:szCs w:val="26"/>
              </w:rPr>
              <w:t>п. 3</w:t>
            </w:r>
          </w:p>
        </w:tc>
      </w:tr>
    </w:tbl>
    <w:p w:rsidR="00D369CB" w:rsidRDefault="00A800A9" w:rsidP="00D36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молодыми специалистами, молодыми рабочими (служащими) понимаются выпускники, получившие образование в дневной форме получения образования за счет средств бюджета или собственных средств, работающие по распределению (перераспределению), направлению (последующему направлению) на работу в те</w:t>
      </w:r>
      <w:r w:rsidR="00D369CB">
        <w:rPr>
          <w:rFonts w:ascii="Times New Roman" w:hAnsi="Times New Roman" w:cs="Times New Roman"/>
          <w:sz w:val="28"/>
          <w:szCs w:val="28"/>
        </w:rPr>
        <w:t>чение срока обязательной работы</w:t>
      </w:r>
      <w:r>
        <w:rPr>
          <w:rFonts w:ascii="Times New Roman" w:hAnsi="Times New Roman" w:cs="Times New Roman"/>
          <w:sz w:val="28"/>
          <w:szCs w:val="28"/>
        </w:rPr>
        <w:t>.</w:t>
      </w:r>
    </w:p>
    <w:p w:rsidR="00A800A9" w:rsidRPr="00D369CB" w:rsidRDefault="00D369CB" w:rsidP="005F3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надбавка </w:t>
      </w:r>
      <w:r w:rsidR="00A800A9" w:rsidRPr="00D369CB">
        <w:rPr>
          <w:rFonts w:ascii="Times New Roman" w:hAnsi="Times New Roman" w:cs="Times New Roman"/>
          <w:sz w:val="28"/>
          <w:szCs w:val="28"/>
        </w:rPr>
        <w:t>за особенности профессиональной деятельности (постановление Министерства здравоохранения Республики Беларусь от 13.06.2019 № 53 «О стимулирующих и компенсирующих выплатах работникам бюджетных организаций»):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701"/>
      </w:tblGrid>
      <w:tr w:rsidR="00A800A9" w:rsidRPr="00C41162" w:rsidTr="00C41162">
        <w:tc>
          <w:tcPr>
            <w:tcW w:w="6091"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Размер надбавки, % от оклада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Основание</w:t>
            </w:r>
          </w:p>
        </w:tc>
      </w:tr>
      <w:tr w:rsidR="00A800A9" w:rsidRPr="00C41162" w:rsidTr="00C41162">
        <w:tc>
          <w:tcPr>
            <w:tcW w:w="6091" w:type="dxa"/>
            <w:tcBorders>
              <w:top w:val="single" w:sz="4" w:space="0" w:color="auto"/>
              <w:left w:val="single" w:sz="4" w:space="0" w:color="auto"/>
              <w:bottom w:val="single" w:sz="4" w:space="0" w:color="auto"/>
              <w:right w:val="single" w:sz="4" w:space="0" w:color="auto"/>
            </w:tcBorders>
            <w:hideMark/>
          </w:tcPr>
          <w:p w:rsidR="00A800A9" w:rsidRPr="00C41162" w:rsidRDefault="00A800A9">
            <w:pPr>
              <w:spacing w:after="0" w:line="240" w:lineRule="auto"/>
              <w:jc w:val="both"/>
              <w:rPr>
                <w:rFonts w:ascii="Times New Roman" w:hAnsi="Times New Roman" w:cs="Times New Roman"/>
                <w:sz w:val="26"/>
                <w:szCs w:val="26"/>
              </w:rPr>
            </w:pPr>
            <w:r w:rsidRPr="00C41162">
              <w:rPr>
                <w:rFonts w:ascii="Times New Roman" w:hAnsi="Times New Roman" w:cs="Times New Roman"/>
                <w:sz w:val="26"/>
                <w:szCs w:val="26"/>
              </w:rPr>
              <w:t>водителям специальных легковых автомобилей,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п. 4</w:t>
            </w:r>
          </w:p>
        </w:tc>
      </w:tr>
      <w:tr w:rsidR="00A800A9" w:rsidRPr="00C41162" w:rsidTr="00C41162">
        <w:tc>
          <w:tcPr>
            <w:tcW w:w="6091" w:type="dxa"/>
            <w:tcBorders>
              <w:top w:val="single" w:sz="4" w:space="0" w:color="auto"/>
              <w:left w:val="single" w:sz="4" w:space="0" w:color="auto"/>
              <w:bottom w:val="single" w:sz="4" w:space="0" w:color="auto"/>
              <w:right w:val="single" w:sz="4" w:space="0" w:color="auto"/>
            </w:tcBorders>
            <w:hideMark/>
          </w:tcPr>
          <w:p w:rsidR="00A800A9" w:rsidRPr="00C41162" w:rsidRDefault="00A800A9" w:rsidP="00C41162">
            <w:pPr>
              <w:spacing w:after="0" w:line="240" w:lineRule="auto"/>
              <w:jc w:val="both"/>
              <w:rPr>
                <w:sz w:val="26"/>
                <w:szCs w:val="26"/>
              </w:rPr>
            </w:pPr>
            <w:r w:rsidRPr="00C41162">
              <w:rPr>
                <w:rFonts w:ascii="Times New Roman" w:hAnsi="Times New Roman" w:cs="Times New Roman"/>
                <w:sz w:val="26"/>
                <w:szCs w:val="26"/>
              </w:rPr>
              <w:t>работникам с высшим немедицинским образованием (психологам, биологам, энтомологам, физикам, химикам, физиологам, инструкторам-методистам физической реабилитации, инструкторам-методистам по эрготерапии), участвующих в оказании медицинской помощи и занимающих должности в организациях здравоохранения, медицинских научных организациях, осуществляющих медицинскую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C41162" w:rsidRDefault="00A800A9">
            <w:pPr>
              <w:spacing w:after="0" w:line="240" w:lineRule="auto"/>
              <w:jc w:val="center"/>
              <w:rPr>
                <w:rFonts w:ascii="Times New Roman" w:hAnsi="Times New Roman" w:cs="Times New Roman"/>
                <w:sz w:val="26"/>
                <w:szCs w:val="26"/>
              </w:rPr>
            </w:pPr>
            <w:r w:rsidRPr="00C41162">
              <w:rPr>
                <w:rFonts w:ascii="Times New Roman" w:hAnsi="Times New Roman" w:cs="Times New Roman"/>
                <w:sz w:val="26"/>
                <w:szCs w:val="26"/>
              </w:rPr>
              <w:t>п. 4</w:t>
            </w:r>
          </w:p>
        </w:tc>
      </w:tr>
    </w:tbl>
    <w:p w:rsidR="00A800A9" w:rsidRDefault="005F38A7" w:rsidP="005F3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0B1FBE">
        <w:rPr>
          <w:rFonts w:ascii="Times New Roman" w:hAnsi="Times New Roman" w:cs="Times New Roman"/>
          <w:sz w:val="28"/>
          <w:szCs w:val="28"/>
        </w:rPr>
        <w:t>н</w:t>
      </w:r>
      <w:r w:rsidR="00A800A9">
        <w:rPr>
          <w:rFonts w:ascii="Times New Roman" w:hAnsi="Times New Roman" w:cs="Times New Roman"/>
          <w:sz w:val="28"/>
          <w:szCs w:val="28"/>
        </w:rPr>
        <w:t>адбавка за работу в сфере здравоохранения (постановление Министерства здравоохранения Республики Беларусь от 13.06.2019 № 52 «Об оплате труда медицинских и фармацевтических работников, а также служащих, занятых в здравоохранении и фармацевтической деятельностью» в редакции постановления Министерства здравоохранения Республики Беларусь от 22.06.2022 № 57) медицинским работникам: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559"/>
        <w:gridCol w:w="1701"/>
      </w:tblGrid>
      <w:tr w:rsidR="00A800A9" w:rsidRPr="005F38A7" w:rsidTr="00374431">
        <w:tc>
          <w:tcPr>
            <w:tcW w:w="6091" w:type="dxa"/>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Размер надбавки, % от оклада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Основание</w:t>
            </w:r>
          </w:p>
        </w:tc>
      </w:tr>
      <w:tr w:rsidR="00A800A9" w:rsidRPr="005F38A7" w:rsidTr="00374431">
        <w:tc>
          <w:tcPr>
            <w:tcW w:w="6091" w:type="dxa"/>
            <w:tcBorders>
              <w:top w:val="single" w:sz="4" w:space="0" w:color="auto"/>
              <w:left w:val="single" w:sz="4" w:space="0" w:color="auto"/>
              <w:bottom w:val="single" w:sz="4" w:space="0" w:color="auto"/>
              <w:right w:val="single" w:sz="4" w:space="0" w:color="auto"/>
            </w:tcBorders>
            <w:hideMark/>
          </w:tcPr>
          <w:p w:rsidR="00A800A9" w:rsidRPr="005F38A7" w:rsidRDefault="00A800A9">
            <w:pPr>
              <w:spacing w:after="0" w:line="240" w:lineRule="auto"/>
              <w:jc w:val="both"/>
              <w:rPr>
                <w:rFonts w:ascii="Times New Roman" w:hAnsi="Times New Roman" w:cs="Times New Roman"/>
                <w:sz w:val="26"/>
                <w:szCs w:val="26"/>
              </w:rPr>
            </w:pPr>
            <w:r w:rsidRPr="005F38A7">
              <w:rPr>
                <w:rFonts w:ascii="Times New Roman" w:hAnsi="Times New Roman" w:cs="Times New Roman"/>
                <w:sz w:val="26"/>
                <w:szCs w:val="26"/>
              </w:rPr>
              <w:t>врачам-специалистам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п. 5</w:t>
            </w:r>
            <w:r w:rsidRPr="005F38A7">
              <w:rPr>
                <w:rFonts w:ascii="Times New Roman" w:hAnsi="Times New Roman" w:cs="Times New Roman"/>
                <w:sz w:val="26"/>
                <w:szCs w:val="26"/>
                <w:vertAlign w:val="superscript"/>
              </w:rPr>
              <w:t>1</w:t>
            </w:r>
            <w:r w:rsidRPr="005F38A7">
              <w:rPr>
                <w:rFonts w:ascii="Times New Roman" w:hAnsi="Times New Roman" w:cs="Times New Roman"/>
                <w:sz w:val="26"/>
                <w:szCs w:val="26"/>
              </w:rPr>
              <w:t>.7</w:t>
            </w:r>
          </w:p>
        </w:tc>
      </w:tr>
      <w:tr w:rsidR="00A800A9" w:rsidRPr="005F38A7" w:rsidTr="00374431">
        <w:tc>
          <w:tcPr>
            <w:tcW w:w="6091" w:type="dxa"/>
            <w:tcBorders>
              <w:top w:val="single" w:sz="4" w:space="0" w:color="auto"/>
              <w:left w:val="single" w:sz="4" w:space="0" w:color="auto"/>
              <w:bottom w:val="single" w:sz="4" w:space="0" w:color="auto"/>
              <w:right w:val="single" w:sz="4" w:space="0" w:color="auto"/>
            </w:tcBorders>
            <w:hideMark/>
          </w:tcPr>
          <w:p w:rsidR="00A800A9" w:rsidRPr="005F38A7" w:rsidRDefault="00A800A9">
            <w:pPr>
              <w:spacing w:after="0" w:line="240" w:lineRule="auto"/>
              <w:rPr>
                <w:sz w:val="26"/>
                <w:szCs w:val="26"/>
              </w:rPr>
            </w:pPr>
            <w:r w:rsidRPr="005F38A7">
              <w:rPr>
                <w:rFonts w:ascii="Times New Roman" w:hAnsi="Times New Roman" w:cs="Times New Roman"/>
                <w:sz w:val="26"/>
                <w:szCs w:val="26"/>
              </w:rPr>
              <w:t>медицинским работникам со средним медицинским образованием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line="240" w:lineRule="auto"/>
              <w:jc w:val="center"/>
              <w:rPr>
                <w:rFonts w:ascii="Times New Roman" w:hAnsi="Times New Roman" w:cs="Times New Roman"/>
                <w:sz w:val="26"/>
                <w:szCs w:val="26"/>
              </w:rPr>
            </w:pPr>
            <w:r w:rsidRPr="005F38A7">
              <w:rPr>
                <w:rFonts w:ascii="Times New Roman" w:hAnsi="Times New Roman" w:cs="Times New Roman"/>
                <w:sz w:val="26"/>
                <w:szCs w:val="26"/>
              </w:rPr>
              <w:t>35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5F38A7" w:rsidRDefault="00A800A9">
            <w:pPr>
              <w:spacing w:after="0"/>
              <w:rPr>
                <w:rFonts w:ascii="Times New Roman" w:hAnsi="Times New Roman" w:cs="Times New Roman"/>
                <w:sz w:val="26"/>
                <w:szCs w:val="26"/>
              </w:rPr>
            </w:pPr>
          </w:p>
        </w:tc>
      </w:tr>
    </w:tbl>
    <w:p w:rsidR="00A800A9" w:rsidRDefault="00A800A9" w:rsidP="00A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Надбавка за работу в сфере здравоохранения распространяется на всех медицинских работников (включая руководителей и врачей-интернов), должности которых предусмотрены Номенклатурой должностей служащих медицинских, фармацевтических работников, утвержденной постановлением Министерства здравоохранения от 27</w:t>
      </w:r>
      <w:r w:rsidR="00DB6787">
        <w:rPr>
          <w:rFonts w:ascii="Times New Roman" w:hAnsi="Times New Roman" w:cs="Times New Roman"/>
          <w:sz w:val="28"/>
          <w:szCs w:val="28"/>
        </w:rPr>
        <w:t>.05.</w:t>
      </w:r>
      <w:r>
        <w:rPr>
          <w:rFonts w:ascii="Times New Roman" w:hAnsi="Times New Roman" w:cs="Times New Roman"/>
          <w:sz w:val="28"/>
          <w:szCs w:val="28"/>
        </w:rPr>
        <w:t>2021 № 61.</w:t>
      </w:r>
    </w:p>
    <w:p w:rsidR="00097828" w:rsidRDefault="00A800A9" w:rsidP="00097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надбавка устанавливается как по основной должности медицинского работника, так и по должности, занимаемой на условиях совместительства, а также при работе сверх установленной продолжительности рабочего времени.</w:t>
      </w:r>
    </w:p>
    <w:p w:rsidR="00A800A9" w:rsidRPr="00097828" w:rsidRDefault="00097828" w:rsidP="00097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0B1FBE">
        <w:rPr>
          <w:rFonts w:ascii="Times New Roman" w:hAnsi="Times New Roman" w:cs="Times New Roman"/>
          <w:sz w:val="28"/>
          <w:szCs w:val="28"/>
        </w:rPr>
        <w:t>н</w:t>
      </w:r>
      <w:r w:rsidR="00A800A9" w:rsidRPr="00097828">
        <w:rPr>
          <w:rFonts w:ascii="Times New Roman" w:hAnsi="Times New Roman" w:cs="Times New Roman"/>
          <w:sz w:val="28"/>
          <w:szCs w:val="28"/>
        </w:rPr>
        <w:t xml:space="preserve">адбавка за сложность и напряженность работы </w:t>
      </w:r>
      <w:r w:rsidR="00A800A9" w:rsidRPr="00097828">
        <w:rPr>
          <w:rFonts w:ascii="Times New Roman" w:eastAsia="Calibri" w:hAnsi="Times New Roman" w:cs="Times New Roman"/>
          <w:sz w:val="28"/>
          <w:szCs w:val="28"/>
        </w:rPr>
        <w:t>устанавливается работникам учреждения в дифференцированных размерах в зависимости от уровня сложности, напряженности и интенсивности труда работников, нагрузки, качества и объема выполняемых работ и максимальным размером не ограничивается. При определении размера надбавки учитывается уровень знаний и опыта, необходимый для осуществления должностных обязанностей, выполнение особо важных (срочных) работ, требующих высокого уровня подготовки, личный вклад в конечные результаты работы учреждения.</w:t>
      </w:r>
    </w:p>
    <w:p w:rsidR="00AC5F7F" w:rsidRDefault="00A800A9" w:rsidP="00A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вопросов установления надбавки за сложность и напряжённость работы в учреждении создается постоянно действующая комиссия по материальному стимулированию работников с участием представителя профсоюзного комитета. </w:t>
      </w:r>
    </w:p>
    <w:p w:rsidR="00127FE3" w:rsidRPr="00372C60" w:rsidRDefault="00A800A9" w:rsidP="00A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комиссии проводится ежемесячно </w:t>
      </w:r>
      <w:r w:rsidRPr="00372C60">
        <w:rPr>
          <w:rFonts w:ascii="Times New Roman" w:hAnsi="Times New Roman" w:cs="Times New Roman"/>
          <w:sz w:val="28"/>
          <w:szCs w:val="28"/>
        </w:rPr>
        <w:t>с 2</w:t>
      </w:r>
      <w:r w:rsidR="00AC5F7F" w:rsidRPr="00372C60">
        <w:rPr>
          <w:rFonts w:ascii="Times New Roman" w:hAnsi="Times New Roman" w:cs="Times New Roman"/>
          <w:sz w:val="28"/>
          <w:szCs w:val="28"/>
        </w:rPr>
        <w:t>8</w:t>
      </w:r>
      <w:r w:rsidRPr="00372C60">
        <w:rPr>
          <w:rFonts w:ascii="Times New Roman" w:hAnsi="Times New Roman" w:cs="Times New Roman"/>
          <w:sz w:val="28"/>
          <w:szCs w:val="28"/>
        </w:rPr>
        <w:t xml:space="preserve"> по 3 число </w:t>
      </w:r>
      <w:r w:rsidR="00127FE3" w:rsidRPr="00372C60">
        <w:rPr>
          <w:rFonts w:ascii="Times New Roman" w:hAnsi="Times New Roman" w:cs="Times New Roman"/>
          <w:sz w:val="28"/>
          <w:szCs w:val="28"/>
        </w:rPr>
        <w:t>месяца,</w:t>
      </w:r>
      <w:r w:rsidR="00FB5FA5" w:rsidRPr="00372C60">
        <w:rPr>
          <w:rFonts w:ascii="Times New Roman" w:hAnsi="Times New Roman" w:cs="Times New Roman"/>
          <w:sz w:val="28"/>
          <w:szCs w:val="28"/>
        </w:rPr>
        <w:t xml:space="preserve"> следующего за отчетным</w:t>
      </w:r>
      <w:r w:rsidRPr="00372C60">
        <w:rPr>
          <w:rFonts w:ascii="Times New Roman" w:hAnsi="Times New Roman" w:cs="Times New Roman"/>
          <w:sz w:val="28"/>
          <w:szCs w:val="28"/>
        </w:rPr>
        <w:t xml:space="preserve">. </w:t>
      </w:r>
    </w:p>
    <w:p w:rsidR="00A800A9" w:rsidRDefault="00A800A9" w:rsidP="00A800A9">
      <w:pPr>
        <w:spacing w:after="0" w:line="240" w:lineRule="auto"/>
        <w:ind w:firstLine="709"/>
        <w:jc w:val="both"/>
        <w:rPr>
          <w:rFonts w:ascii="Times New Roman" w:hAnsi="Times New Roman" w:cs="Times New Roman"/>
          <w:sz w:val="28"/>
          <w:szCs w:val="28"/>
        </w:rPr>
      </w:pPr>
      <w:r w:rsidRPr="00372C60">
        <w:rPr>
          <w:rFonts w:ascii="Times New Roman" w:hAnsi="Times New Roman" w:cs="Times New Roman"/>
          <w:sz w:val="28"/>
          <w:szCs w:val="28"/>
        </w:rPr>
        <w:t xml:space="preserve">На заседание комиссии руководители структурных </w:t>
      </w:r>
      <w:r>
        <w:rPr>
          <w:rFonts w:ascii="Times New Roman" w:hAnsi="Times New Roman" w:cs="Times New Roman"/>
          <w:sz w:val="28"/>
          <w:szCs w:val="28"/>
        </w:rPr>
        <w:t>подразделений предоставляют докладные записки, отражающие работу специалистов структурного подразделения. Перечень работников, которым устанавливается надбавка за сложность и напряжённость работы, конкретный размер и порядок ее выплаты отражается в протоколе по результатам заседания комиссии, который является основанием для издания приказа руководителя учреждения.</w:t>
      </w:r>
    </w:p>
    <w:p w:rsidR="00372C60" w:rsidRDefault="00372C60" w:rsidP="00372C6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7.7. </w:t>
      </w:r>
      <w:r w:rsidR="000B1FBE">
        <w:rPr>
          <w:rFonts w:ascii="Times New Roman" w:hAnsi="Times New Roman" w:cs="Times New Roman"/>
          <w:sz w:val="28"/>
          <w:szCs w:val="28"/>
        </w:rPr>
        <w:t>н</w:t>
      </w:r>
      <w:r w:rsidR="00A800A9" w:rsidRPr="00372C60">
        <w:rPr>
          <w:rFonts w:ascii="Times New Roman" w:hAnsi="Times New Roman" w:cs="Times New Roman"/>
          <w:sz w:val="28"/>
          <w:szCs w:val="28"/>
        </w:rPr>
        <w:t>адбавка руководителю за обеспечение показателей деятельности бюджетной организации в размере до 200 процентов оклада устанавливается органом, уполномоченным заключить с ним контракт (пункт 6 постановления Министерства здравоохранения Республики Беларусь от 13.06.2019 № 53 «О стимулирующих и компенсирующих выплатах работникам бюджетных организаций»).</w:t>
      </w:r>
    </w:p>
    <w:p w:rsidR="00372C60" w:rsidRDefault="00372C60" w:rsidP="00372C6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0B1FBE">
        <w:rPr>
          <w:rFonts w:ascii="Times New Roman" w:hAnsi="Times New Roman" w:cs="Times New Roman"/>
          <w:sz w:val="28"/>
          <w:szCs w:val="28"/>
        </w:rPr>
        <w:t>8</w:t>
      </w:r>
      <w:r>
        <w:rPr>
          <w:rFonts w:ascii="Times New Roman" w:hAnsi="Times New Roman" w:cs="Times New Roman"/>
          <w:sz w:val="28"/>
          <w:szCs w:val="28"/>
        </w:rPr>
        <w:t xml:space="preserve">. </w:t>
      </w:r>
      <w:r w:rsidR="000B1FBE">
        <w:rPr>
          <w:rFonts w:ascii="Times New Roman" w:hAnsi="Times New Roman" w:cs="Times New Roman"/>
          <w:sz w:val="28"/>
          <w:szCs w:val="28"/>
        </w:rPr>
        <w:t>н</w:t>
      </w:r>
      <w:r w:rsidR="00A800A9" w:rsidRPr="00372C60">
        <w:rPr>
          <w:rFonts w:ascii="Times New Roman" w:hAnsi="Times New Roman" w:cs="Times New Roman"/>
          <w:sz w:val="28"/>
          <w:szCs w:val="28"/>
        </w:rPr>
        <w:t>адбавка в соответствии с Декретом Президента Республики Беларусь от 26.07.</w:t>
      </w:r>
      <w:r w:rsidR="00A800A9" w:rsidRPr="00D059FF">
        <w:rPr>
          <w:rFonts w:ascii="Times New Roman" w:hAnsi="Times New Roman" w:cs="Times New Roman"/>
          <w:spacing w:val="-12"/>
          <w:sz w:val="28"/>
          <w:szCs w:val="28"/>
        </w:rPr>
        <w:t>1999 № 29 «О дополнительных мерах по совершенствованию трудовых отношений, укреплению</w:t>
      </w:r>
      <w:r w:rsidR="00A800A9" w:rsidRPr="00372C60">
        <w:rPr>
          <w:rFonts w:ascii="Times New Roman" w:hAnsi="Times New Roman" w:cs="Times New Roman"/>
          <w:sz w:val="28"/>
          <w:szCs w:val="28"/>
        </w:rPr>
        <w:t xml:space="preserve"> трудовой и исполнительской дисциплины» (в редакции Декрета Президента Республики Беларусь от 18.01.2019 г № 1 «Об изменении Декрета Президента Республики Беларусь»), работникам, с которыми заключены контракты в размере не более 50 % оклада</w:t>
      </w:r>
      <w:r w:rsidR="00FA6D0B">
        <w:rPr>
          <w:rFonts w:ascii="Times New Roman" w:hAnsi="Times New Roman" w:cs="Times New Roman"/>
          <w:sz w:val="28"/>
          <w:szCs w:val="28"/>
        </w:rPr>
        <w:t xml:space="preserve"> и не менее 10%</w:t>
      </w:r>
      <w:r w:rsidR="00A800A9" w:rsidRPr="00372C60">
        <w:rPr>
          <w:rFonts w:ascii="Times New Roman" w:hAnsi="Times New Roman" w:cs="Times New Roman"/>
          <w:sz w:val="28"/>
          <w:szCs w:val="28"/>
        </w:rPr>
        <w:t xml:space="preserve">. </w:t>
      </w:r>
    </w:p>
    <w:p w:rsidR="00A800A9" w:rsidRPr="00372C60" w:rsidRDefault="00A800A9" w:rsidP="00372C60">
      <w:pPr>
        <w:spacing w:after="0" w:line="240" w:lineRule="auto"/>
        <w:ind w:firstLine="708"/>
        <w:contextualSpacing/>
        <w:jc w:val="both"/>
        <w:rPr>
          <w:rFonts w:ascii="Times New Roman" w:hAnsi="Times New Roman" w:cs="Times New Roman"/>
          <w:sz w:val="28"/>
          <w:szCs w:val="28"/>
        </w:rPr>
      </w:pPr>
      <w:r w:rsidRPr="00372C60">
        <w:rPr>
          <w:rFonts w:ascii="Times New Roman" w:hAnsi="Times New Roman" w:cs="Times New Roman"/>
          <w:sz w:val="28"/>
          <w:szCs w:val="28"/>
        </w:rPr>
        <w:t>Конкретный размер надбавки устанавливается руководителем при заключении контракта по соглашению сторон в пределах средств, предусмотренных в соответствии с законодательством на оплату труда на соответствующий (финансовый) календарный год.</w:t>
      </w:r>
    </w:p>
    <w:p w:rsidR="00A800A9" w:rsidRDefault="00A800A9" w:rsidP="00A800A9">
      <w:pPr>
        <w:spacing w:after="0"/>
        <w:rPr>
          <w:rFonts w:ascii="Times New Roman" w:hAnsi="Times New Roman" w:cs="Times New Roman"/>
          <w:sz w:val="28"/>
          <w:szCs w:val="28"/>
        </w:rPr>
      </w:pPr>
    </w:p>
    <w:p w:rsidR="00A800A9" w:rsidRDefault="00496B9F" w:rsidP="00A800A9">
      <w:pPr>
        <w:tabs>
          <w:tab w:val="left" w:pos="24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A800A9">
        <w:rPr>
          <w:rFonts w:ascii="Times New Roman" w:hAnsi="Times New Roman" w:cs="Times New Roman"/>
          <w:sz w:val="28"/>
          <w:szCs w:val="28"/>
        </w:rPr>
        <w:t>КОМПЕНСИРУЮЩИЕ ВЫПЛАТЫ</w:t>
      </w:r>
    </w:p>
    <w:p w:rsidR="00A800A9" w:rsidRDefault="00882845" w:rsidP="00A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800A9">
        <w:rPr>
          <w:rFonts w:ascii="Times New Roman" w:hAnsi="Times New Roman" w:cs="Times New Roman"/>
          <w:sz w:val="28"/>
          <w:szCs w:val="28"/>
        </w:rPr>
        <w:t>Устанавливаются следующие компенсирующие выплаты:</w:t>
      </w:r>
    </w:p>
    <w:p w:rsidR="00A800A9" w:rsidRPr="00496B9F" w:rsidRDefault="00496B9F" w:rsidP="00496B9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882845">
        <w:rPr>
          <w:rFonts w:ascii="Times New Roman" w:hAnsi="Times New Roman" w:cs="Times New Roman"/>
          <w:sz w:val="28"/>
          <w:szCs w:val="28"/>
        </w:rPr>
        <w:t xml:space="preserve">1. </w:t>
      </w:r>
      <w:r w:rsidR="00A800A9" w:rsidRPr="00496B9F">
        <w:rPr>
          <w:rFonts w:ascii="Times New Roman" w:hAnsi="Times New Roman" w:cs="Times New Roman"/>
          <w:sz w:val="28"/>
          <w:szCs w:val="28"/>
        </w:rPr>
        <w:t>Доплата за реализацию организационно-распорядительной функции постановлению Министерства здравоохранения Республики Белару</w:t>
      </w:r>
      <w:r w:rsidR="009353DC">
        <w:rPr>
          <w:rFonts w:ascii="Times New Roman" w:hAnsi="Times New Roman" w:cs="Times New Roman"/>
          <w:sz w:val="28"/>
          <w:szCs w:val="28"/>
        </w:rPr>
        <w:t>сь от 13.06.2019</w:t>
      </w:r>
      <w:r w:rsidR="00A800A9" w:rsidRPr="00496B9F">
        <w:rPr>
          <w:rFonts w:ascii="Times New Roman" w:hAnsi="Times New Roman" w:cs="Times New Roman"/>
          <w:sz w:val="28"/>
          <w:szCs w:val="28"/>
        </w:rPr>
        <w:t xml:space="preserve"> № 52 «Об оплате труда медицинских и фармацевтических работников, а также служащих, занятых в здравоохранении и фармацевтической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701"/>
      </w:tblGrid>
      <w:tr w:rsidR="00A800A9" w:rsidRPr="00496B9F" w:rsidTr="00CD24FC">
        <w:tc>
          <w:tcPr>
            <w:tcW w:w="5949"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Характеристика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Размер доплаты, % от базовой 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Основание</w:t>
            </w:r>
          </w:p>
        </w:tc>
      </w:tr>
      <w:tr w:rsidR="00A800A9" w:rsidRPr="00496B9F" w:rsidTr="00CD24FC">
        <w:tc>
          <w:tcPr>
            <w:tcW w:w="9351" w:type="dxa"/>
            <w:gridSpan w:val="3"/>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врачам-специалистам, являющимся руководителями структурных подразделений с числом должностей врачей-специалистов</w:t>
            </w: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sz w:val="26"/>
                <w:szCs w:val="26"/>
              </w:rPr>
            </w:pPr>
            <w:r w:rsidRPr="00496B9F">
              <w:rPr>
                <w:rFonts w:ascii="Times New Roman" w:hAnsi="Times New Roman" w:cs="Times New Roman"/>
                <w:sz w:val="26"/>
                <w:szCs w:val="26"/>
              </w:rPr>
              <w:t>до 2,75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20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п. 6.1</w:t>
            </w: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от 3 до 5,75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25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rPr>
                <w:rFonts w:ascii="Times New Roman" w:hAnsi="Times New Roman" w:cs="Times New Roman"/>
                <w:sz w:val="26"/>
                <w:szCs w:val="26"/>
              </w:rPr>
            </w:pP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от 3 до 5,75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rPr>
                <w:rFonts w:ascii="Times New Roman" w:hAnsi="Times New Roman" w:cs="Times New Roman"/>
                <w:sz w:val="26"/>
                <w:szCs w:val="26"/>
              </w:rPr>
            </w:pP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от 12 и свыше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35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rPr>
                <w:rFonts w:ascii="Times New Roman" w:hAnsi="Times New Roman" w:cs="Times New Roman"/>
                <w:sz w:val="26"/>
                <w:szCs w:val="26"/>
              </w:rPr>
            </w:pPr>
          </w:p>
        </w:tc>
      </w:tr>
      <w:tr w:rsidR="00A800A9" w:rsidRPr="00496B9F" w:rsidTr="00CD24FC">
        <w:tc>
          <w:tcPr>
            <w:tcW w:w="9351" w:type="dxa"/>
            <w:gridSpan w:val="3"/>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врачам-специалистам, являющимся руководителями врачей-интернов при численности</w:t>
            </w: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до 4 человек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45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п. 6.4</w:t>
            </w: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от 5 до 7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85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rPr>
                <w:rFonts w:ascii="Times New Roman" w:hAnsi="Times New Roman" w:cs="Times New Roman"/>
                <w:sz w:val="26"/>
                <w:szCs w:val="26"/>
              </w:rPr>
            </w:pPr>
          </w:p>
        </w:tc>
      </w:tr>
      <w:tr w:rsidR="00A800A9" w:rsidRPr="00496B9F" w:rsidTr="00CD24FC">
        <w:tc>
          <w:tcPr>
            <w:tcW w:w="5949" w:type="dxa"/>
            <w:tcBorders>
              <w:top w:val="single" w:sz="4" w:space="0" w:color="auto"/>
              <w:left w:val="single" w:sz="4" w:space="0" w:color="auto"/>
              <w:bottom w:val="single" w:sz="4" w:space="0" w:color="auto"/>
              <w:right w:val="single" w:sz="4" w:space="0" w:color="auto"/>
            </w:tcBorders>
            <w:hideMark/>
          </w:tcPr>
          <w:p w:rsidR="00A800A9" w:rsidRPr="00496B9F" w:rsidRDefault="00A800A9">
            <w:pPr>
              <w:spacing w:after="0" w:line="240" w:lineRule="auto"/>
              <w:rPr>
                <w:rFonts w:ascii="Times New Roman" w:hAnsi="Times New Roman" w:cs="Times New Roman"/>
                <w:sz w:val="26"/>
                <w:szCs w:val="26"/>
              </w:rPr>
            </w:pPr>
            <w:r w:rsidRPr="00496B9F">
              <w:rPr>
                <w:rFonts w:ascii="Times New Roman" w:hAnsi="Times New Roman" w:cs="Times New Roman"/>
                <w:sz w:val="26"/>
                <w:szCs w:val="26"/>
              </w:rPr>
              <w:t>врачей-интернов от 8 до 10 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line="240" w:lineRule="auto"/>
              <w:jc w:val="center"/>
              <w:rPr>
                <w:rFonts w:ascii="Times New Roman" w:hAnsi="Times New Roman" w:cs="Times New Roman"/>
                <w:sz w:val="26"/>
                <w:szCs w:val="26"/>
              </w:rPr>
            </w:pPr>
            <w:r w:rsidRPr="00496B9F">
              <w:rPr>
                <w:rFonts w:ascii="Times New Roman" w:hAnsi="Times New Roman" w:cs="Times New Roman"/>
                <w:sz w:val="26"/>
                <w:szCs w:val="26"/>
              </w:rPr>
              <w:t>130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0A9" w:rsidRPr="00496B9F" w:rsidRDefault="00A800A9">
            <w:pPr>
              <w:spacing w:after="0"/>
              <w:rPr>
                <w:rFonts w:ascii="Times New Roman" w:hAnsi="Times New Roman" w:cs="Times New Roman"/>
                <w:sz w:val="26"/>
                <w:szCs w:val="26"/>
              </w:rPr>
            </w:pPr>
          </w:p>
        </w:tc>
      </w:tr>
    </w:tbl>
    <w:p w:rsidR="00A800A9" w:rsidRPr="00882845" w:rsidRDefault="00882845" w:rsidP="00882845">
      <w:pPr>
        <w:spacing w:after="0" w:line="240" w:lineRule="auto"/>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8.2. </w:t>
      </w:r>
      <w:r w:rsidR="00A800A9" w:rsidRPr="00882845">
        <w:rPr>
          <w:rFonts w:ascii="Times New Roman" w:hAnsi="Times New Roman" w:cs="Times New Roman"/>
          <w:sz w:val="28"/>
          <w:szCs w:val="28"/>
        </w:rPr>
        <w:t xml:space="preserve">Доплата за особый характер труда (постановление Министерства </w:t>
      </w:r>
      <w:r w:rsidR="00A800A9" w:rsidRPr="00882845">
        <w:rPr>
          <w:rFonts w:ascii="Times New Roman" w:hAnsi="Times New Roman" w:cs="Times New Roman"/>
          <w:spacing w:val="-10"/>
          <w:sz w:val="28"/>
          <w:szCs w:val="28"/>
        </w:rPr>
        <w:t>здравоохранения Республики Беларусь от 13.06.2019 № 53 «О</w:t>
      </w:r>
      <w:r w:rsidR="00A800A9" w:rsidRPr="00882845">
        <w:rPr>
          <w:rFonts w:ascii="Times New Roman" w:hAnsi="Times New Roman" w:cs="Times New Roman"/>
          <w:sz w:val="28"/>
          <w:szCs w:val="28"/>
        </w:rPr>
        <w:t xml:space="preserve"> стимулирующих и компенсирующих выплатах работникам бюджетных организаций» (в редакции постановления Министерства здравоохранения Республики Беларусь от 27.03.2020 № 23):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298"/>
        <w:gridCol w:w="1701"/>
        <w:gridCol w:w="1701"/>
      </w:tblGrid>
      <w:tr w:rsidR="00A800A9" w:rsidRPr="00882845" w:rsidTr="00882845">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 п/п</w:t>
            </w:r>
          </w:p>
        </w:tc>
        <w:tc>
          <w:tcPr>
            <w:tcW w:w="5298"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Размер доплаты, % от базовой 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Основание</w:t>
            </w:r>
          </w:p>
        </w:tc>
      </w:tr>
      <w:tr w:rsidR="00A800A9" w:rsidRPr="00882845" w:rsidTr="00882845">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1</w:t>
            </w:r>
          </w:p>
        </w:tc>
        <w:tc>
          <w:tcPr>
            <w:tcW w:w="5298" w:type="dxa"/>
            <w:tcBorders>
              <w:top w:val="single" w:sz="4" w:space="0" w:color="auto"/>
              <w:left w:val="single" w:sz="4" w:space="0" w:color="auto"/>
              <w:bottom w:val="single" w:sz="4" w:space="0" w:color="auto"/>
              <w:right w:val="single" w:sz="4" w:space="0" w:color="auto"/>
            </w:tcBorders>
            <w:hideMark/>
          </w:tcPr>
          <w:p w:rsidR="00A800A9" w:rsidRPr="00882845" w:rsidRDefault="00A800A9">
            <w:pPr>
              <w:spacing w:after="0" w:line="240" w:lineRule="auto"/>
              <w:jc w:val="both"/>
              <w:rPr>
                <w:rFonts w:ascii="Times New Roman" w:hAnsi="Times New Roman" w:cs="Times New Roman"/>
                <w:sz w:val="26"/>
                <w:szCs w:val="26"/>
              </w:rPr>
            </w:pPr>
            <w:r w:rsidRPr="00882845">
              <w:rPr>
                <w:rFonts w:ascii="Times New Roman" w:hAnsi="Times New Roman" w:cs="Times New Roman"/>
                <w:sz w:val="26"/>
                <w:szCs w:val="26"/>
              </w:rPr>
              <w:t>врач по медицинской профилактике (включая заведующего отделом)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п. 9.5</w:t>
            </w:r>
          </w:p>
        </w:tc>
      </w:tr>
      <w:tr w:rsidR="00A800A9" w:rsidRPr="00882845" w:rsidTr="00882845">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2</w:t>
            </w:r>
          </w:p>
        </w:tc>
        <w:tc>
          <w:tcPr>
            <w:tcW w:w="5298" w:type="dxa"/>
            <w:tcBorders>
              <w:top w:val="single" w:sz="4" w:space="0" w:color="auto"/>
              <w:left w:val="single" w:sz="4" w:space="0" w:color="auto"/>
              <w:bottom w:val="single" w:sz="4" w:space="0" w:color="auto"/>
              <w:right w:val="single" w:sz="4" w:space="0" w:color="auto"/>
            </w:tcBorders>
            <w:hideMark/>
          </w:tcPr>
          <w:p w:rsidR="00A800A9" w:rsidRPr="00882845" w:rsidRDefault="00A800A9">
            <w:pPr>
              <w:spacing w:after="0" w:line="240" w:lineRule="auto"/>
              <w:jc w:val="both"/>
              <w:rPr>
                <w:rFonts w:ascii="Times New Roman" w:hAnsi="Times New Roman" w:cs="Times New Roman"/>
                <w:sz w:val="26"/>
                <w:szCs w:val="26"/>
              </w:rPr>
            </w:pPr>
            <w:r w:rsidRPr="00882845">
              <w:rPr>
                <w:rFonts w:ascii="Times New Roman" w:hAnsi="Times New Roman" w:cs="Times New Roman"/>
                <w:sz w:val="26"/>
                <w:szCs w:val="26"/>
              </w:rPr>
              <w:t>помощник врача-эпидемиолога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п. 9.5</w:t>
            </w:r>
          </w:p>
        </w:tc>
      </w:tr>
      <w:tr w:rsidR="00A800A9" w:rsidRPr="00882845" w:rsidTr="00882845">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3</w:t>
            </w:r>
          </w:p>
        </w:tc>
        <w:tc>
          <w:tcPr>
            <w:tcW w:w="5298" w:type="dxa"/>
            <w:tcBorders>
              <w:top w:val="single" w:sz="4" w:space="0" w:color="auto"/>
              <w:left w:val="single" w:sz="4" w:space="0" w:color="auto"/>
              <w:bottom w:val="single" w:sz="4" w:space="0" w:color="auto"/>
              <w:right w:val="single" w:sz="4" w:space="0" w:color="auto"/>
            </w:tcBorders>
            <w:hideMark/>
          </w:tcPr>
          <w:p w:rsidR="00A800A9" w:rsidRPr="00882845" w:rsidRDefault="00A800A9">
            <w:pPr>
              <w:spacing w:after="0" w:line="240" w:lineRule="auto"/>
              <w:jc w:val="both"/>
              <w:rPr>
                <w:rFonts w:ascii="Times New Roman" w:hAnsi="Times New Roman" w:cs="Times New Roman"/>
                <w:sz w:val="26"/>
                <w:szCs w:val="26"/>
              </w:rPr>
            </w:pPr>
            <w:r w:rsidRPr="00882845">
              <w:rPr>
                <w:rFonts w:ascii="Times New Roman" w:hAnsi="Times New Roman" w:cs="Times New Roman"/>
                <w:sz w:val="26"/>
                <w:szCs w:val="26"/>
              </w:rPr>
              <w:t>инструктор-валеолог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882845" w:rsidRDefault="00A800A9">
            <w:pPr>
              <w:spacing w:after="0" w:line="240" w:lineRule="auto"/>
              <w:jc w:val="center"/>
              <w:rPr>
                <w:rFonts w:ascii="Times New Roman" w:hAnsi="Times New Roman" w:cs="Times New Roman"/>
                <w:sz w:val="26"/>
                <w:szCs w:val="26"/>
              </w:rPr>
            </w:pPr>
            <w:r w:rsidRPr="00882845">
              <w:rPr>
                <w:rFonts w:ascii="Times New Roman" w:hAnsi="Times New Roman" w:cs="Times New Roman"/>
                <w:sz w:val="26"/>
                <w:szCs w:val="26"/>
              </w:rPr>
              <w:t>п. 9.5</w:t>
            </w:r>
          </w:p>
        </w:tc>
      </w:tr>
    </w:tbl>
    <w:p w:rsidR="00A800A9" w:rsidRDefault="00A800A9" w:rsidP="00A800A9">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298"/>
        <w:gridCol w:w="1701"/>
        <w:gridCol w:w="1701"/>
      </w:tblGrid>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 п/п</w:t>
            </w:r>
          </w:p>
        </w:tc>
        <w:tc>
          <w:tcPr>
            <w:tcW w:w="5298"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Размер доплаты, % от базовой 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Основание</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4</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врач-гигиенист (включая заведующего отделом, заведующего отделением)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5</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помощник врача-гигиениста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6</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врач-эпидемиолог (включая заведующего отделом, заведующего отделением)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7</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врач-гигиенист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8</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помощник врача-эпидемиолога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9</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помощник энтомолога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10</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медицинский статистик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11</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инструктор-дезинфектор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12</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медицинский дезинфектор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9.4</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13</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врач-лаборант (включая заведующего отделом, заведующего лабораторией)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14</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 xml:space="preserve">врач-лаборант микробиологической лаборатории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9.3.,</w:t>
            </w:r>
          </w:p>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15</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фельдшер-лаборант (лаборатории санитарно-химических и токсикологических методов испытаний, группы по отбору и приему образцов (проб), отдела эпидемиологии)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16</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фельдшер-лаборант (микробиологической лаборатории)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9.3.,</w:t>
            </w:r>
          </w:p>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17</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инженер (ведущий инженер) лабораторного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18</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санитарка лабораторного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19</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медицинская сестра микробиологической лаборатории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FA6D0B" w:rsidRDefault="00FA6D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FA6D0B" w:rsidRDefault="00FA6D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 9.3</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медицинский регистратор со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21</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врач-интерн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9.5</w:t>
            </w:r>
          </w:p>
        </w:tc>
      </w:tr>
      <w:tr w:rsidR="00A800A9" w:rsidRPr="00300A63" w:rsidTr="00300A63">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22</w:t>
            </w:r>
          </w:p>
        </w:tc>
        <w:tc>
          <w:tcPr>
            <w:tcW w:w="5298"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инженер группы радиологических испытаний, врач-лаборант группы радиологических испытаний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9.2</w:t>
            </w:r>
          </w:p>
        </w:tc>
      </w:tr>
    </w:tbl>
    <w:p w:rsidR="00A800A9" w:rsidRDefault="00300A63" w:rsidP="00300A6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8.3. </w:t>
      </w:r>
      <w:r w:rsidR="00A800A9" w:rsidRPr="00300A63">
        <w:rPr>
          <w:rFonts w:ascii="Times New Roman" w:hAnsi="Times New Roman" w:cs="Times New Roman"/>
          <w:sz w:val="28"/>
          <w:szCs w:val="28"/>
        </w:rPr>
        <w:t>Доплата за каждый час работы в ночное время (с 22 часов до 6 часов) или в ночную смену, при сменном режиме работы (при продолжительности смены не более 12 часов) (инструкция о порядке установления тарифных разрядов по должностям (профессиям)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постановлению Министерства труда и социальной защиты Республики Беларусь от 03.04.2019 № 13 «Об оплате труда работников бюджетных организаций»):</w:t>
      </w:r>
    </w:p>
    <w:p w:rsidR="0050522B" w:rsidRDefault="0050522B" w:rsidP="00300A63">
      <w:pPr>
        <w:spacing w:after="0" w:line="240" w:lineRule="auto"/>
        <w:ind w:firstLine="708"/>
        <w:contextualSpacing/>
        <w:jc w:val="both"/>
        <w:rPr>
          <w:rFonts w:ascii="Times New Roman" w:hAnsi="Times New Roman" w:cs="Times New Roman"/>
          <w:sz w:val="28"/>
          <w:szCs w:val="28"/>
        </w:rPr>
      </w:pPr>
    </w:p>
    <w:p w:rsidR="0050522B" w:rsidRPr="00300A63" w:rsidRDefault="0050522B" w:rsidP="00300A63">
      <w:pPr>
        <w:spacing w:after="0" w:line="240" w:lineRule="auto"/>
        <w:ind w:firstLine="708"/>
        <w:contextualSpacing/>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156"/>
        <w:gridCol w:w="1843"/>
        <w:gridCol w:w="1701"/>
      </w:tblGrid>
      <w:tr w:rsidR="00A800A9" w:rsidRPr="00300A63" w:rsidTr="0050522B">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 п/п</w:t>
            </w:r>
          </w:p>
        </w:tc>
        <w:tc>
          <w:tcPr>
            <w:tcW w:w="5156"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Характеристика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Размер доплаты, % от часового оклада работника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Основание</w:t>
            </w:r>
          </w:p>
        </w:tc>
      </w:tr>
      <w:tr w:rsidR="00A800A9" w:rsidRPr="00300A63" w:rsidTr="0050522B">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1</w:t>
            </w:r>
          </w:p>
        </w:tc>
        <w:tc>
          <w:tcPr>
            <w:tcW w:w="5156"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13</w:t>
            </w:r>
          </w:p>
        </w:tc>
      </w:tr>
      <w:tr w:rsidR="00A800A9" w:rsidRPr="00300A63" w:rsidTr="0050522B">
        <w:tc>
          <w:tcPr>
            <w:tcW w:w="65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2</w:t>
            </w:r>
          </w:p>
        </w:tc>
        <w:tc>
          <w:tcPr>
            <w:tcW w:w="5156" w:type="dxa"/>
            <w:tcBorders>
              <w:top w:val="single" w:sz="4" w:space="0" w:color="auto"/>
              <w:left w:val="single" w:sz="4" w:space="0" w:color="auto"/>
              <w:bottom w:val="single" w:sz="4" w:space="0" w:color="auto"/>
              <w:right w:val="single" w:sz="4" w:space="0" w:color="auto"/>
            </w:tcBorders>
            <w:hideMark/>
          </w:tcPr>
          <w:p w:rsidR="00A800A9" w:rsidRPr="00300A63" w:rsidRDefault="00A800A9">
            <w:pPr>
              <w:spacing w:after="0" w:line="240" w:lineRule="auto"/>
              <w:jc w:val="both"/>
              <w:rPr>
                <w:rFonts w:ascii="Times New Roman" w:hAnsi="Times New Roman" w:cs="Times New Roman"/>
                <w:sz w:val="26"/>
                <w:szCs w:val="26"/>
              </w:rPr>
            </w:pPr>
            <w:r w:rsidRPr="00300A63">
              <w:rPr>
                <w:rFonts w:ascii="Times New Roman" w:hAnsi="Times New Roman" w:cs="Times New Roman"/>
                <w:sz w:val="26"/>
                <w:szCs w:val="26"/>
              </w:rPr>
              <w:t>иным работникам, не указанным в абзацах втором и третьем настоящего пункта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0A9" w:rsidRPr="00300A63" w:rsidRDefault="00A800A9">
            <w:pPr>
              <w:spacing w:after="0" w:line="240" w:lineRule="auto"/>
              <w:jc w:val="center"/>
              <w:rPr>
                <w:rFonts w:ascii="Times New Roman" w:hAnsi="Times New Roman" w:cs="Times New Roman"/>
                <w:sz w:val="26"/>
                <w:szCs w:val="26"/>
              </w:rPr>
            </w:pPr>
            <w:r w:rsidRPr="00300A63">
              <w:rPr>
                <w:rFonts w:ascii="Times New Roman" w:hAnsi="Times New Roman" w:cs="Times New Roman"/>
                <w:sz w:val="26"/>
                <w:szCs w:val="26"/>
              </w:rPr>
              <w:t>п. 13</w:t>
            </w:r>
          </w:p>
        </w:tc>
      </w:tr>
    </w:tbl>
    <w:p w:rsidR="0050522B" w:rsidRDefault="0050522B" w:rsidP="0050522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8.4. </w:t>
      </w:r>
      <w:r w:rsidR="00A800A9" w:rsidRPr="0050522B">
        <w:rPr>
          <w:rFonts w:ascii="Times New Roman" w:hAnsi="Times New Roman" w:cs="Times New Roman"/>
          <w:sz w:val="28"/>
          <w:szCs w:val="28"/>
        </w:rPr>
        <w:t>Доплата за работу в сельской местности устанавливается руководителям и специалистам, место постоянной работы которых расположено в сельской местности</w:t>
      </w:r>
      <w:r>
        <w:rPr>
          <w:rFonts w:ascii="Times New Roman" w:hAnsi="Times New Roman" w:cs="Times New Roman"/>
          <w:sz w:val="28"/>
          <w:szCs w:val="28"/>
        </w:rPr>
        <w:t>, в размере 20% базовой ставки.</w:t>
      </w:r>
    </w:p>
    <w:p w:rsidR="00BC4D05" w:rsidRDefault="0050522B" w:rsidP="0050522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8.5. </w:t>
      </w:r>
      <w:r w:rsidR="00A800A9">
        <w:rPr>
          <w:rFonts w:ascii="Times New Roman" w:hAnsi="Times New Roman" w:cs="Times New Roman"/>
          <w:sz w:val="28"/>
          <w:szCs w:val="28"/>
        </w:rPr>
        <w:t>Доплаты за совмещение профессий (должностей), расширение зоны обслуживания (увеличение объёма выполняемых работ) или выполнение обязанностей временно отсутствующего работника в размере до 100 % оклада в зависимости от объёма выполняемых работ, рассчитанного по профессии (должности), по которой производится совмещение, расширение зоны обслуживания (увеличение объёма выполняемых работ) или выполняются обязанности. Конкретный размер доплаты устанавливается руководителем учреждения (пункт 14 инструкции к постановлению Министерства труда и социальной защиты Республики Беларусь от 03.04.2019 № 13 «Об оплате труда работников бюджетных организаций».</w:t>
      </w:r>
    </w:p>
    <w:p w:rsidR="00BC4D05" w:rsidRDefault="00BC4D05" w:rsidP="0016481C">
      <w:pPr>
        <w:tabs>
          <w:tab w:val="left" w:pos="5387"/>
          <w:tab w:val="left" w:pos="5670"/>
          <w:tab w:val="left" w:pos="5812"/>
        </w:tabs>
        <w:rPr>
          <w:rFonts w:ascii="Times New Roman" w:hAnsi="Times New Roman" w:cs="Times New Roman"/>
          <w:sz w:val="28"/>
          <w:szCs w:val="28"/>
        </w:rPr>
      </w:pPr>
    </w:p>
    <w:p w:rsidR="000C6E7E" w:rsidRDefault="000C6E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C4D05" w:rsidRDefault="00BC4D05" w:rsidP="00BC4D05">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4070A4">
        <w:rPr>
          <w:rFonts w:ascii="Times New Roman" w:hAnsi="Times New Roman" w:cs="Times New Roman"/>
          <w:sz w:val="28"/>
          <w:szCs w:val="28"/>
        </w:rPr>
        <w:t>6</w:t>
      </w:r>
    </w:p>
    <w:p w:rsidR="00BC4D05" w:rsidRDefault="00BC4D05" w:rsidP="00BC4D05">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4070A4" w:rsidRDefault="004070A4" w:rsidP="004070A4">
      <w:pPr>
        <w:spacing w:after="0" w:line="240" w:lineRule="auto"/>
        <w:jc w:val="center"/>
        <w:rPr>
          <w:rFonts w:ascii="Times New Roman" w:hAnsi="Times New Roman" w:cs="Times New Roman"/>
          <w:b/>
          <w:sz w:val="28"/>
          <w:szCs w:val="28"/>
        </w:rPr>
      </w:pPr>
    </w:p>
    <w:p w:rsidR="004070A4" w:rsidRDefault="004070A4" w:rsidP="004070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4070A4" w:rsidRDefault="004070A4" w:rsidP="004070A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«Мозырский зональный центр гигиены и эпидемиологии»</w:t>
      </w:r>
    </w:p>
    <w:p w:rsidR="00BC4D05" w:rsidRDefault="00BC4D05" w:rsidP="0016481C">
      <w:pPr>
        <w:tabs>
          <w:tab w:val="left" w:pos="5387"/>
          <w:tab w:val="left" w:pos="5670"/>
          <w:tab w:val="left" w:pos="5812"/>
        </w:tabs>
        <w:rPr>
          <w:rFonts w:ascii="Times New Roman" w:hAnsi="Times New Roman" w:cs="Times New Roman"/>
          <w:sz w:val="28"/>
          <w:szCs w:val="28"/>
        </w:rPr>
      </w:pPr>
    </w:p>
    <w:p w:rsidR="00233777" w:rsidRPr="009353DC" w:rsidRDefault="00233777" w:rsidP="00233777">
      <w:pPr>
        <w:spacing w:after="0" w:line="240" w:lineRule="auto"/>
        <w:jc w:val="center"/>
        <w:rPr>
          <w:rFonts w:ascii="Times New Roman" w:hAnsi="Times New Roman" w:cs="Times New Roman"/>
          <w:b/>
          <w:sz w:val="28"/>
          <w:szCs w:val="28"/>
        </w:rPr>
      </w:pPr>
      <w:r w:rsidRPr="009353DC">
        <w:rPr>
          <w:rFonts w:ascii="Times New Roman" w:hAnsi="Times New Roman" w:cs="Times New Roman"/>
          <w:b/>
          <w:sz w:val="28"/>
          <w:szCs w:val="28"/>
        </w:rPr>
        <w:t>ПОЛОЖЕНИЕ</w:t>
      </w:r>
    </w:p>
    <w:p w:rsidR="00233777" w:rsidRPr="009353DC" w:rsidRDefault="00233777" w:rsidP="00233777">
      <w:pPr>
        <w:spacing w:after="0" w:line="240" w:lineRule="auto"/>
        <w:jc w:val="center"/>
        <w:rPr>
          <w:rFonts w:ascii="Times New Roman" w:hAnsi="Times New Roman" w:cs="Times New Roman"/>
          <w:b/>
          <w:sz w:val="28"/>
          <w:szCs w:val="28"/>
        </w:rPr>
      </w:pPr>
      <w:r w:rsidRPr="009353DC">
        <w:rPr>
          <w:rFonts w:ascii="Times New Roman" w:hAnsi="Times New Roman" w:cs="Times New Roman"/>
          <w:b/>
          <w:sz w:val="28"/>
          <w:szCs w:val="28"/>
        </w:rPr>
        <w:t>о размерах, порядке и условиях выплаты премий работникам государственного учреждения «Мозырский зональный центр гигиены и эпидемиологии»</w:t>
      </w:r>
    </w:p>
    <w:p w:rsidR="00233777" w:rsidRPr="009353DC" w:rsidRDefault="00233777" w:rsidP="00233777">
      <w:pPr>
        <w:spacing w:after="0" w:line="240" w:lineRule="auto"/>
        <w:jc w:val="both"/>
        <w:rPr>
          <w:rFonts w:ascii="Times New Roman" w:hAnsi="Times New Roman" w:cs="Times New Roman"/>
          <w:b/>
          <w:sz w:val="28"/>
          <w:szCs w:val="28"/>
        </w:rPr>
      </w:pPr>
    </w:p>
    <w:p w:rsidR="00233777" w:rsidRDefault="00233777" w:rsidP="00233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233777" w:rsidRDefault="00233777" w:rsidP="00233777">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Настоящее Положение разработано в соответствии с пунктом 3 Указа Президента Республики Беларусь от 18.01.2019 № 27 «Об оплате труда работников бюджетных организаций» и определяет размеры, порядок и условия выплаты премий работникам государственного учреждения.</w:t>
      </w:r>
    </w:p>
    <w:p w:rsidR="00233777" w:rsidRDefault="00233777" w:rsidP="00233777">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Целью Положения является совершенствование системы премирования, усиление материальной заинтересованности работников в повышении эффективности оказания санитарно-эпидемиологических услуг населению, их качества и доступности, проведении профилактических мероприятий, снижения уровня заболеваемости, достижении наилучших результатов в работе и высокого качества труда, с учетом выявления и использования имеющихся резервов.</w:t>
      </w:r>
    </w:p>
    <w:p w:rsidR="00233777" w:rsidRDefault="00233777" w:rsidP="00233777">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 выплату премий направляются</w:t>
      </w:r>
      <w:r w:rsidR="00890086">
        <w:rPr>
          <w:rFonts w:ascii="Times New Roman" w:eastAsia="Arial Unicode MS" w:hAnsi="Times New Roman" w:cs="Times New Roman"/>
          <w:sz w:val="28"/>
          <w:szCs w:val="28"/>
        </w:rPr>
        <w:t xml:space="preserve"> плановые средства в размере 20</w:t>
      </w:r>
      <w:r>
        <w:rPr>
          <w:rFonts w:ascii="Times New Roman" w:eastAsia="Arial Unicode MS" w:hAnsi="Times New Roman" w:cs="Times New Roman"/>
          <w:sz w:val="28"/>
          <w:szCs w:val="28"/>
        </w:rPr>
        <w:t>% от суммы окладов работников и неиспользованные средства, предусмотренные на оплату труда.</w:t>
      </w:r>
    </w:p>
    <w:p w:rsidR="001B6084" w:rsidRDefault="00233777" w:rsidP="001B6084">
      <w:pPr>
        <w:spacing w:after="0" w:line="240" w:lineRule="auto"/>
        <w:ind w:firstLine="709"/>
        <w:jc w:val="both"/>
        <w:rPr>
          <w:rFonts w:ascii="Times New Roman" w:hAnsi="Times New Roman" w:cs="Times New Roman"/>
          <w:sz w:val="28"/>
          <w:szCs w:val="28"/>
        </w:rPr>
      </w:pPr>
      <w:r w:rsidRPr="001B6084">
        <w:rPr>
          <w:rFonts w:ascii="Times New Roman" w:eastAsia="Arial Unicode MS" w:hAnsi="Times New Roman" w:cs="Times New Roman"/>
          <w:sz w:val="28"/>
          <w:szCs w:val="28"/>
        </w:rPr>
        <w:t>Конкретные размеры премий, выплачиваемые работникам учреждения, с учетом объема и качества выполняемых работ, максимальными размерами не ограничиваются</w:t>
      </w:r>
      <w:r w:rsidR="00EF5AD7" w:rsidRPr="001B6084">
        <w:rPr>
          <w:rFonts w:ascii="Times New Roman" w:eastAsia="Arial Unicode MS" w:hAnsi="Times New Roman" w:cs="Times New Roman"/>
          <w:sz w:val="28"/>
          <w:szCs w:val="28"/>
        </w:rPr>
        <w:t xml:space="preserve">, </w:t>
      </w:r>
      <w:r w:rsidR="001B6084">
        <w:rPr>
          <w:rFonts w:ascii="Times New Roman" w:hAnsi="Times New Roman" w:cs="Times New Roman"/>
          <w:sz w:val="28"/>
          <w:szCs w:val="28"/>
        </w:rPr>
        <w:t>но не менее 20 % от оклада, в случае отсутствия замечаний и дисциплинарных взысканий за ненадлежащее исполнение своих должностных обязанностей, определенных должностной инструкцией и трудовым договором (контрактом) и других причин, характеризующих деятельность работников.</w:t>
      </w:r>
    </w:p>
    <w:p w:rsidR="00233777" w:rsidRPr="001B6084" w:rsidRDefault="00233777" w:rsidP="001D66D9">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sidRPr="001B6084">
        <w:rPr>
          <w:rFonts w:ascii="Times New Roman" w:eastAsia="Arial Unicode MS" w:hAnsi="Times New Roman" w:cs="Times New Roman"/>
          <w:sz w:val="28"/>
          <w:szCs w:val="28"/>
        </w:rPr>
        <w:t xml:space="preserve">На дополнительное премирование работников направляются внебюджетные средства в части сумм превышения доходов над расходами, остающихся в распоряжении учреждения. </w:t>
      </w:r>
    </w:p>
    <w:p w:rsidR="00233777" w:rsidRDefault="00233777" w:rsidP="00233777">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Действие норм настоящего положения распространяется на работников структурных подразделений, содержащихся за счет бюджетных средств и за счет внебюджетных средств.</w:t>
      </w:r>
    </w:p>
    <w:p w:rsidR="00233777" w:rsidRDefault="00233777" w:rsidP="00233777">
      <w:pPr>
        <w:pStyle w:val="a9"/>
        <w:widowControl/>
        <w:numPr>
          <w:ilvl w:val="0"/>
          <w:numId w:val="5"/>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Премирование осуществляется ежемесячно за фактически отработанное время, как по основной должности, так и по должности, занимаемой на условиях совместительства, за работу, выполняемую медицинскими работниками сверх установленной продолжительности рабочего времени по основной работе.</w:t>
      </w:r>
    </w:p>
    <w:p w:rsidR="00233777" w:rsidRDefault="00233777" w:rsidP="002337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ПОРЯДОК ПРЕМИРОВАНИЯ</w:t>
      </w:r>
    </w:p>
    <w:p w:rsidR="00233777" w:rsidRDefault="00233777" w:rsidP="00233777">
      <w:pPr>
        <w:pStyle w:val="a9"/>
        <w:widowControl/>
        <w:numPr>
          <w:ilvl w:val="0"/>
          <w:numId w:val="5"/>
        </w:numPr>
        <w:ind w:left="0"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Для решения вопросов премирования в учреждении создается постоянно действующая комиссия с участием представителя профсоюзного комитета (далее – Комиссия). Комиссия создается приказом главного врача.</w:t>
      </w:r>
    </w:p>
    <w:p w:rsidR="00233777" w:rsidRPr="00AC2515" w:rsidRDefault="00233777" w:rsidP="00233777">
      <w:pPr>
        <w:pStyle w:val="a9"/>
        <w:widowControl/>
        <w:numPr>
          <w:ilvl w:val="0"/>
          <w:numId w:val="5"/>
        </w:numPr>
        <w:ind w:left="0" w:firstLine="709"/>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Заседание комиссии проводится ежемесячно </w:t>
      </w:r>
      <w:r w:rsidRPr="00AC2515">
        <w:rPr>
          <w:rFonts w:ascii="Times New Roman" w:hAnsi="Times New Roman" w:cs="Times New Roman"/>
          <w:color w:val="auto"/>
          <w:sz w:val="28"/>
          <w:szCs w:val="28"/>
        </w:rPr>
        <w:t>с 2</w:t>
      </w:r>
      <w:r w:rsidR="00AC2515" w:rsidRPr="00AC2515">
        <w:rPr>
          <w:rFonts w:ascii="Times New Roman" w:hAnsi="Times New Roman" w:cs="Times New Roman"/>
          <w:color w:val="auto"/>
          <w:sz w:val="28"/>
          <w:szCs w:val="28"/>
        </w:rPr>
        <w:t>8</w:t>
      </w:r>
      <w:r w:rsidRPr="00AC2515">
        <w:rPr>
          <w:rFonts w:ascii="Times New Roman" w:hAnsi="Times New Roman" w:cs="Times New Roman"/>
          <w:color w:val="auto"/>
          <w:sz w:val="28"/>
          <w:szCs w:val="28"/>
        </w:rPr>
        <w:t xml:space="preserve"> по 3</w:t>
      </w:r>
      <w:r w:rsidR="00AC2515" w:rsidRPr="00AC2515">
        <w:rPr>
          <w:rFonts w:ascii="Times New Roman" w:hAnsi="Times New Roman" w:cs="Times New Roman"/>
          <w:color w:val="auto"/>
          <w:sz w:val="28"/>
          <w:szCs w:val="28"/>
        </w:rPr>
        <w:t xml:space="preserve"> число месяца, следующего за отчетным</w:t>
      </w:r>
      <w:r w:rsidRPr="00AC2515">
        <w:rPr>
          <w:rFonts w:ascii="Times New Roman" w:hAnsi="Times New Roman" w:cs="Times New Roman"/>
          <w:color w:val="auto"/>
          <w:sz w:val="28"/>
          <w:szCs w:val="28"/>
        </w:rPr>
        <w:t>.</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Комиссия рассматривает и анализирует итоги и показатели работы, учитываемые при премировании, каждого структурного подразделения, дает оценку результатам деятельности работников и принимает решение об установлении (не установлении), с учетом наличия (отсутствия) дисциплинарных взысканий, размера ежемесячных премий.</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Конкретные размеры премирования с учетом личного вклада работников определяются комиссией:</w:t>
      </w:r>
    </w:p>
    <w:p w:rsidR="00233777" w:rsidRDefault="00233777" w:rsidP="00233777">
      <w:pPr>
        <w:pStyle w:val="a9"/>
        <w:widowControl/>
        <w:numPr>
          <w:ilvl w:val="1"/>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работников, непосредственно подчиняющихся руководителю государственного учреждения (заместителей руководителя, главного бухгалтера, руководителей структурных подразделений), работников, не относящихся к структурным подразделениям, а также работников, руководитель структурного подразделения которых отсутствует – с учетом предложений руководителя государственного учреждения;</w:t>
      </w:r>
    </w:p>
    <w:p w:rsidR="00233777" w:rsidRDefault="00233777" w:rsidP="00233777">
      <w:pPr>
        <w:pStyle w:val="a9"/>
        <w:widowControl/>
        <w:numPr>
          <w:ilvl w:val="1"/>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остальных работников – с учетом предложений руководителей структурных подразделений.</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премии работнику устанавливается в процентах к окладу, сформированному в соответствии с действующими условиями оплаты труда в период, за который осуществляется премирование.</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работы комиссии оформляются протоколом, который является основанием для издания приказа руководителя на премирование работников учреждения.</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Месячный фонд премирования работников учреждения складывается из средств, предусмотренных по бюджетной смете на данный период (месяц), а также из суммы экономии фонда оплаты труда (ее части), образовавшейся за прошлый период (месяц). Размер суммы экономии фонда оплаты труда, направляемой на премирование, определяется комиссией</w:t>
      </w:r>
      <w:r w:rsidR="00BE2638">
        <w:rPr>
          <w:rFonts w:ascii="Times New Roman" w:hAnsi="Times New Roman" w:cs="Times New Roman"/>
          <w:sz w:val="28"/>
          <w:szCs w:val="28"/>
        </w:rPr>
        <w:t xml:space="preserve"> по материальному стимулированию</w:t>
      </w:r>
      <w:r>
        <w:rPr>
          <w:rFonts w:ascii="Times New Roman" w:hAnsi="Times New Roman" w:cs="Times New Roman"/>
          <w:sz w:val="28"/>
          <w:szCs w:val="28"/>
        </w:rPr>
        <w:t>.</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Экономия по фонду оплаты труда определяется как разница между ассигнованиями, предусмотренными по бюджетной смете на эти цели (а в случае внесения изменений в сметные назначения – уточненным планом) и фактическими расходами за соответствующий отчетный (с начала года) период.</w:t>
      </w:r>
    </w:p>
    <w:p w:rsidR="00233777" w:rsidRDefault="00233777" w:rsidP="00233777">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Премирование работников учреждения по итогам работы за декабрь осуществляется в январе следующего года. При этом расходы на выплату заработной платы и премий производятся в пределах фонда оплаты труда, предусмотренного по бюджетной смете учреждения на текущий год.</w:t>
      </w:r>
    </w:p>
    <w:p w:rsidR="00CF74D1" w:rsidRDefault="00233777" w:rsidP="00CF74D1">
      <w:pPr>
        <w:pStyle w:val="a9"/>
        <w:widowControl/>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Премирование работников за счет внебюджетных средств производится аналогично премированию работников за счет бюджетных средств.</w:t>
      </w:r>
    </w:p>
    <w:p w:rsidR="004070A4" w:rsidRDefault="00233777" w:rsidP="00CF74D1">
      <w:pPr>
        <w:pStyle w:val="a9"/>
        <w:widowControl/>
        <w:numPr>
          <w:ilvl w:val="0"/>
          <w:numId w:val="5"/>
        </w:numPr>
        <w:ind w:left="0" w:firstLine="709"/>
        <w:contextualSpacing/>
        <w:jc w:val="both"/>
        <w:rPr>
          <w:rFonts w:ascii="Times New Roman" w:hAnsi="Times New Roman" w:cs="Times New Roman"/>
          <w:sz w:val="28"/>
          <w:szCs w:val="28"/>
        </w:rPr>
      </w:pPr>
      <w:r w:rsidRPr="00CF74D1">
        <w:rPr>
          <w:rFonts w:ascii="Times New Roman" w:hAnsi="Times New Roman" w:cs="Times New Roman"/>
          <w:sz w:val="28"/>
          <w:szCs w:val="28"/>
        </w:rPr>
        <w:t>Депремирование работников осуществляется на основании приказов руководителя, либо других документов, подтверждающих невыполнение или не надлежащее выполнение работником своих должностных обязанностей.</w:t>
      </w:r>
    </w:p>
    <w:p w:rsidR="00076207" w:rsidRDefault="00076207" w:rsidP="00076207">
      <w:pPr>
        <w:contextualSpacing/>
        <w:jc w:val="both"/>
        <w:rPr>
          <w:rFonts w:ascii="Times New Roman" w:hAnsi="Times New Roman" w:cs="Times New Roman"/>
          <w:sz w:val="28"/>
          <w:szCs w:val="28"/>
        </w:rPr>
      </w:pPr>
    </w:p>
    <w:p w:rsidR="00076207" w:rsidRDefault="00076207" w:rsidP="00076207">
      <w:pPr>
        <w:contextualSpacing/>
        <w:jc w:val="both"/>
        <w:rPr>
          <w:rFonts w:ascii="Times New Roman" w:hAnsi="Times New Roman" w:cs="Times New Roman"/>
          <w:sz w:val="28"/>
          <w:szCs w:val="28"/>
        </w:rPr>
      </w:pPr>
    </w:p>
    <w:p w:rsidR="00076207" w:rsidRDefault="00076207" w:rsidP="00076207">
      <w:pPr>
        <w:contextualSpacing/>
        <w:jc w:val="both"/>
        <w:rPr>
          <w:rFonts w:ascii="Times New Roman" w:hAnsi="Times New Roman" w:cs="Times New Roman"/>
          <w:sz w:val="28"/>
          <w:szCs w:val="28"/>
        </w:rPr>
      </w:pPr>
    </w:p>
    <w:p w:rsidR="00076207" w:rsidRDefault="00076207" w:rsidP="00076207">
      <w:pPr>
        <w:contextualSpacing/>
        <w:jc w:val="both"/>
        <w:rPr>
          <w:rFonts w:ascii="Times New Roman" w:hAnsi="Times New Roman" w:cs="Times New Roman"/>
          <w:sz w:val="28"/>
          <w:szCs w:val="28"/>
        </w:rPr>
      </w:pPr>
    </w:p>
    <w:p w:rsidR="00076207" w:rsidRDefault="00076207" w:rsidP="00076207">
      <w:pPr>
        <w:contextualSpacing/>
        <w:jc w:val="both"/>
        <w:rPr>
          <w:rFonts w:ascii="Times New Roman" w:hAnsi="Times New Roman" w:cs="Times New Roman"/>
          <w:sz w:val="28"/>
          <w:szCs w:val="28"/>
        </w:rPr>
      </w:pPr>
    </w:p>
    <w:p w:rsidR="00076207" w:rsidRDefault="00076207" w:rsidP="00076207">
      <w:pPr>
        <w:contextualSpacing/>
        <w:jc w:val="both"/>
        <w:rPr>
          <w:rFonts w:ascii="Times New Roman" w:hAnsi="Times New Roman" w:cs="Times New Roman"/>
          <w:sz w:val="28"/>
          <w:szCs w:val="28"/>
        </w:rPr>
      </w:pPr>
    </w:p>
    <w:p w:rsidR="00E165A8" w:rsidRDefault="00E165A8" w:rsidP="00076207">
      <w:pPr>
        <w:contextualSpacing/>
        <w:jc w:val="both"/>
        <w:rPr>
          <w:rFonts w:ascii="Times New Roman" w:hAnsi="Times New Roman" w:cs="Times New Roman"/>
          <w:sz w:val="28"/>
          <w:szCs w:val="28"/>
        </w:rPr>
      </w:pPr>
    </w:p>
    <w:p w:rsidR="000C6E7E" w:rsidRDefault="000C6E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165A8" w:rsidRDefault="00E165A8" w:rsidP="00E165A8">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BE2638">
        <w:rPr>
          <w:rFonts w:ascii="Times New Roman" w:hAnsi="Times New Roman" w:cs="Times New Roman"/>
          <w:sz w:val="28"/>
          <w:szCs w:val="28"/>
        </w:rPr>
        <w:t>7</w:t>
      </w:r>
    </w:p>
    <w:p w:rsidR="00E165A8" w:rsidRDefault="00E165A8" w:rsidP="00E165A8">
      <w:pPr>
        <w:spacing w:after="0" w:line="240" w:lineRule="auto"/>
        <w:ind w:left="4254"/>
        <w:jc w:val="both"/>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E165A8" w:rsidRDefault="00E165A8" w:rsidP="00E165A8">
      <w:pPr>
        <w:spacing w:after="0" w:line="240" w:lineRule="auto"/>
        <w:ind w:left="4254"/>
        <w:jc w:val="both"/>
        <w:rPr>
          <w:rFonts w:ascii="Times New Roman" w:hAnsi="Times New Roman" w:cs="Times New Roman"/>
          <w:sz w:val="28"/>
          <w:szCs w:val="28"/>
        </w:rPr>
      </w:pPr>
    </w:p>
    <w:p w:rsidR="00E165A8" w:rsidRDefault="00E165A8" w:rsidP="00E165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E165A8" w:rsidRDefault="00E165A8" w:rsidP="00E165A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«Мозырский зональный центр гигиены и эпидемиологии»</w:t>
      </w:r>
    </w:p>
    <w:p w:rsidR="00E165A8" w:rsidRDefault="00E165A8" w:rsidP="00076207">
      <w:pPr>
        <w:contextualSpacing/>
        <w:jc w:val="both"/>
        <w:rPr>
          <w:rFonts w:ascii="Times New Roman" w:hAnsi="Times New Roman" w:cs="Times New Roman"/>
          <w:sz w:val="28"/>
          <w:szCs w:val="28"/>
        </w:rPr>
      </w:pPr>
    </w:p>
    <w:p w:rsidR="00E165A8" w:rsidRDefault="00E165A8" w:rsidP="00076207">
      <w:pPr>
        <w:contextualSpacing/>
        <w:jc w:val="both"/>
        <w:rPr>
          <w:rFonts w:ascii="Times New Roman" w:hAnsi="Times New Roman" w:cs="Times New Roman"/>
          <w:sz w:val="28"/>
          <w:szCs w:val="28"/>
        </w:rPr>
      </w:pPr>
    </w:p>
    <w:p w:rsidR="00BA7284" w:rsidRPr="00C4180A" w:rsidRDefault="00BA7284" w:rsidP="00BA7284">
      <w:pPr>
        <w:spacing w:after="0" w:line="240" w:lineRule="auto"/>
        <w:jc w:val="center"/>
        <w:rPr>
          <w:rFonts w:ascii="Times New Roman" w:hAnsi="Times New Roman" w:cs="Times New Roman"/>
          <w:b/>
          <w:sz w:val="28"/>
          <w:szCs w:val="28"/>
        </w:rPr>
      </w:pPr>
      <w:r w:rsidRPr="00C4180A">
        <w:rPr>
          <w:rFonts w:ascii="Times New Roman" w:hAnsi="Times New Roman" w:cs="Times New Roman"/>
          <w:b/>
          <w:sz w:val="28"/>
          <w:szCs w:val="28"/>
        </w:rPr>
        <w:t>ПОЛОЖЕНИЕ</w:t>
      </w:r>
    </w:p>
    <w:p w:rsidR="00BA7284" w:rsidRPr="00C4180A" w:rsidRDefault="00BA7284" w:rsidP="00BA7284">
      <w:pPr>
        <w:spacing w:after="0" w:line="240" w:lineRule="auto"/>
        <w:jc w:val="center"/>
        <w:rPr>
          <w:rFonts w:ascii="Times New Roman" w:hAnsi="Times New Roman" w:cs="Times New Roman"/>
          <w:b/>
          <w:sz w:val="28"/>
          <w:szCs w:val="28"/>
        </w:rPr>
      </w:pPr>
      <w:r w:rsidRPr="00C4180A">
        <w:rPr>
          <w:rFonts w:ascii="Times New Roman" w:hAnsi="Times New Roman" w:cs="Times New Roman"/>
          <w:b/>
          <w:sz w:val="28"/>
          <w:szCs w:val="28"/>
        </w:rPr>
        <w:t>о размерах, порядке и условиях оказания материальной помощи работникам государственного учреждения «Мозырский зональный центр гигиены и эпидемиологии»</w:t>
      </w:r>
    </w:p>
    <w:p w:rsidR="00BA7284" w:rsidRDefault="00BA7284" w:rsidP="00BA7284">
      <w:pPr>
        <w:spacing w:after="0" w:line="240" w:lineRule="auto"/>
        <w:jc w:val="both"/>
        <w:rPr>
          <w:rFonts w:ascii="Times New Roman" w:hAnsi="Times New Roman" w:cs="Times New Roman"/>
          <w:sz w:val="28"/>
          <w:szCs w:val="28"/>
        </w:rPr>
      </w:pPr>
    </w:p>
    <w:p w:rsidR="00BA7284" w:rsidRPr="00BA7284" w:rsidRDefault="00BA7284" w:rsidP="00BA7284">
      <w:pPr>
        <w:pStyle w:val="a9"/>
        <w:ind w:left="360"/>
        <w:jc w:val="center"/>
        <w:rPr>
          <w:rFonts w:ascii="Times New Roman" w:hAnsi="Times New Roman" w:cs="Times New Roman"/>
          <w:sz w:val="28"/>
          <w:szCs w:val="28"/>
        </w:rPr>
      </w:pPr>
      <w:r>
        <w:rPr>
          <w:rFonts w:ascii="Times New Roman" w:hAnsi="Times New Roman" w:cs="Times New Roman"/>
          <w:sz w:val="28"/>
          <w:szCs w:val="28"/>
        </w:rPr>
        <w:t>1.</w:t>
      </w:r>
      <w:r w:rsidRPr="00BA7284">
        <w:rPr>
          <w:rFonts w:ascii="Times New Roman" w:hAnsi="Times New Roman" w:cs="Times New Roman"/>
          <w:sz w:val="28"/>
          <w:szCs w:val="28"/>
        </w:rPr>
        <w:t>ОБЩИЕ ПОЛОЖЕНИЯ</w:t>
      </w:r>
    </w:p>
    <w:p w:rsidR="00BA7284" w:rsidRDefault="00BA7284" w:rsidP="00BA7284">
      <w:pPr>
        <w:pStyle w:val="a9"/>
        <w:widowControl/>
        <w:numPr>
          <w:ilvl w:val="0"/>
          <w:numId w:val="6"/>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Настоящее Положение разработано в соответствии с абзацем третьим пункта 4 Указа Президента Республики Беларусь от 18.01.2019 № 27 «Об оплате труда работников бюджетных организаций» и определяет размеры, порядок и условия оказания материальной помощи.</w:t>
      </w:r>
    </w:p>
    <w:p w:rsidR="00BA7284" w:rsidRDefault="00BA7284" w:rsidP="00BA7284">
      <w:pPr>
        <w:pStyle w:val="a9"/>
        <w:widowControl/>
        <w:numPr>
          <w:ilvl w:val="0"/>
          <w:numId w:val="6"/>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hAnsi="Times New Roman" w:cs="Times New Roman"/>
          <w:sz w:val="28"/>
          <w:szCs w:val="28"/>
        </w:rPr>
        <w:t>Материальная помощь является дополнительным источником социальной поддержки работников и оказывается в случае непредвиденных материальных затруднений</w:t>
      </w:r>
      <w:r>
        <w:rPr>
          <w:rFonts w:ascii="Times New Roman" w:eastAsia="Arial Unicode MS" w:hAnsi="Times New Roman" w:cs="Times New Roman"/>
          <w:sz w:val="28"/>
          <w:szCs w:val="28"/>
        </w:rPr>
        <w:t xml:space="preserve"> и другими причинами, определенными настоящим Положением. </w:t>
      </w:r>
    </w:p>
    <w:p w:rsidR="00BA7284" w:rsidRDefault="00BA7284" w:rsidP="00BA7284">
      <w:pPr>
        <w:pStyle w:val="a9"/>
        <w:widowControl/>
        <w:numPr>
          <w:ilvl w:val="0"/>
          <w:numId w:val="6"/>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 оказание материальной помощи направляются средства, предусмотренные по бюджетной смете расходов и по смете доходов и расходов внебюджетных средств, в размере 0,3 среднемесячной суммы окладов работников.</w:t>
      </w:r>
    </w:p>
    <w:p w:rsidR="00BA7284" w:rsidRDefault="00BA7284" w:rsidP="00BA7284">
      <w:pPr>
        <w:spacing w:after="0" w:line="240" w:lineRule="auto"/>
        <w:jc w:val="center"/>
        <w:rPr>
          <w:rFonts w:ascii="Times New Roman" w:eastAsia="Times New Roman" w:hAnsi="Times New Roman" w:cs="Times New Roman"/>
          <w:sz w:val="28"/>
          <w:szCs w:val="28"/>
        </w:rPr>
      </w:pPr>
    </w:p>
    <w:p w:rsidR="00BA7284" w:rsidRDefault="004A07F4" w:rsidP="00BA72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BA7284">
        <w:rPr>
          <w:rFonts w:ascii="Times New Roman" w:hAnsi="Times New Roman" w:cs="Times New Roman"/>
          <w:sz w:val="28"/>
          <w:szCs w:val="28"/>
        </w:rPr>
        <w:t>ПОРЯДОК ОКАЗАНИЯ МАТЕРИАЛЬНОЙ ПОМОЩИ</w:t>
      </w:r>
    </w:p>
    <w:p w:rsidR="00BA7284" w:rsidRDefault="00BA7284" w:rsidP="00BA7284">
      <w:pPr>
        <w:pStyle w:val="a9"/>
        <w:widowControl/>
        <w:numPr>
          <w:ilvl w:val="0"/>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решения вопросов оказания материальной помощи в учреждении создается постоянно действующая комиссия с участием представителя профсоюзного комитета. Результаты работы комиссии оформляются протоколом, который является основанием для издания приказа главного врача.</w:t>
      </w:r>
    </w:p>
    <w:p w:rsidR="00BA7284" w:rsidRDefault="00BA7284" w:rsidP="00BA7284">
      <w:pPr>
        <w:pStyle w:val="a9"/>
        <w:widowControl/>
        <w:numPr>
          <w:ilvl w:val="0"/>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Материальная помощь оказывается:</w:t>
      </w:r>
    </w:p>
    <w:p w:rsidR="00BA7284" w:rsidRDefault="00BA7284" w:rsidP="00BA7284">
      <w:pPr>
        <w:pStyle w:val="a9"/>
        <w:widowControl/>
        <w:numPr>
          <w:ilvl w:val="1"/>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юбилейными датами дня рождения: 40, 50, 60, 70 лет (без письменного заявления работника и представления руководителя структурного подразделения), по письменному представлению профсоюзного комитета, в соответствии со стажем работы в учреждении более 10 лет – 3 базовые величины;</w:t>
      </w:r>
    </w:p>
    <w:p w:rsidR="00BA7284" w:rsidRDefault="00BA7284" w:rsidP="00BA7284">
      <w:pPr>
        <w:pStyle w:val="a9"/>
        <w:widowControl/>
        <w:numPr>
          <w:ilvl w:val="1"/>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со вступлением в брак впервые, рождением (усыновлением) ребенка на основании письменного заявления работника – 5 базовых величин;</w:t>
      </w:r>
    </w:p>
    <w:p w:rsidR="00BA7284" w:rsidRDefault="00BA7284" w:rsidP="00BA7284">
      <w:pPr>
        <w:pStyle w:val="a9"/>
        <w:widowControl/>
        <w:numPr>
          <w:ilvl w:val="1"/>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в праздничными днями (День защитников Отечества и Вооруженных Сил Республики Беларусь, День женщин) всем работникам учреждения в размере 1 базовой величины;</w:t>
      </w:r>
    </w:p>
    <w:p w:rsidR="00BA7284" w:rsidRDefault="00BA7284" w:rsidP="00BA7284">
      <w:pPr>
        <w:pStyle w:val="a9"/>
        <w:widowControl/>
        <w:numPr>
          <w:ilvl w:val="1"/>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профессиональным праздником</w:t>
      </w:r>
      <w:r>
        <w:rPr>
          <w:rFonts w:ascii="Times New Roman" w:hAnsi="Times New Roman" w:cs="Times New Roman"/>
          <w:spacing w:val="-2"/>
          <w:sz w:val="28"/>
          <w:szCs w:val="28"/>
        </w:rPr>
        <w:t xml:space="preserve"> (День медицинского работника)</w:t>
      </w:r>
      <w:r>
        <w:rPr>
          <w:rFonts w:ascii="Times New Roman" w:hAnsi="Times New Roman" w:cs="Times New Roman"/>
          <w:sz w:val="28"/>
          <w:szCs w:val="28"/>
        </w:rPr>
        <w:t xml:space="preserve"> всем работникам учреждения в размере 1 базовой величины;</w:t>
      </w:r>
    </w:p>
    <w:p w:rsidR="00BA7284" w:rsidRPr="00C64764" w:rsidRDefault="00BA7284" w:rsidP="00741132">
      <w:pPr>
        <w:pStyle w:val="a9"/>
        <w:widowControl/>
        <w:numPr>
          <w:ilvl w:val="1"/>
          <w:numId w:val="6"/>
        </w:numPr>
        <w:ind w:left="0" w:firstLine="709"/>
        <w:contextualSpacing/>
        <w:jc w:val="both"/>
        <w:rPr>
          <w:rFonts w:ascii="Times New Roman" w:hAnsi="Times New Roman" w:cs="Times New Roman"/>
          <w:sz w:val="28"/>
          <w:szCs w:val="28"/>
        </w:rPr>
      </w:pPr>
      <w:r w:rsidRPr="00C64764">
        <w:rPr>
          <w:rFonts w:ascii="Times New Roman" w:hAnsi="Times New Roman" w:cs="Times New Roman"/>
          <w:sz w:val="28"/>
          <w:szCs w:val="28"/>
        </w:rPr>
        <w:t>при увольнении работника, достигшего общеустановленного пенсионного возраста или которому н</w:t>
      </w:r>
      <w:r w:rsidR="00B35240" w:rsidRPr="00C64764">
        <w:rPr>
          <w:rFonts w:ascii="Times New Roman" w:hAnsi="Times New Roman" w:cs="Times New Roman"/>
          <w:sz w:val="28"/>
          <w:szCs w:val="28"/>
        </w:rPr>
        <w:t>азначена пенсия по инвалидности</w:t>
      </w:r>
      <w:r w:rsidR="001161FB" w:rsidRPr="00C64764">
        <w:rPr>
          <w:rFonts w:ascii="Times New Roman" w:hAnsi="Times New Roman" w:cs="Times New Roman"/>
          <w:sz w:val="28"/>
          <w:szCs w:val="28"/>
        </w:rPr>
        <w:t>, проработавшим в государственном учреждении свыше 5 лет</w:t>
      </w:r>
      <w:r w:rsidRPr="00C64764">
        <w:rPr>
          <w:rFonts w:ascii="Times New Roman" w:hAnsi="Times New Roman" w:cs="Times New Roman"/>
          <w:sz w:val="28"/>
          <w:szCs w:val="28"/>
        </w:rPr>
        <w:t xml:space="preserve"> </w:t>
      </w:r>
      <w:r w:rsidR="004265DF" w:rsidRPr="00C64764">
        <w:rPr>
          <w:rFonts w:ascii="Times New Roman" w:hAnsi="Times New Roman" w:cs="Times New Roman"/>
          <w:sz w:val="28"/>
          <w:szCs w:val="28"/>
        </w:rPr>
        <w:t>(без письменного заявления работника и представления руководителя структурного подразделения), по письменному представлению профсоюзного комитета, в размере 5 базовых величин</w:t>
      </w:r>
      <w:r w:rsidRPr="00C64764">
        <w:rPr>
          <w:rFonts w:ascii="Times New Roman" w:hAnsi="Times New Roman" w:cs="Times New Roman"/>
          <w:sz w:val="28"/>
          <w:szCs w:val="28"/>
        </w:rPr>
        <w:t xml:space="preserve">. </w:t>
      </w:r>
    </w:p>
    <w:p w:rsidR="00BA7284" w:rsidRDefault="00BA7284" w:rsidP="008E5706">
      <w:pPr>
        <w:pStyle w:val="a9"/>
        <w:widowControl/>
        <w:numPr>
          <w:ilvl w:val="0"/>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 заявлению об оказании материальной помощи прилагаются копии документов, подтверждающих причину обращения.</w:t>
      </w:r>
    </w:p>
    <w:p w:rsidR="005608A7" w:rsidRDefault="00BA7284" w:rsidP="00BA7284">
      <w:pPr>
        <w:pStyle w:val="a9"/>
        <w:widowControl/>
        <w:numPr>
          <w:ilvl w:val="0"/>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Остаток неиспользованных средств, предусмотренных на оказание материальной помощи, выплачивается в конце календарного года всем работникам учреждения в равных долях.</w:t>
      </w:r>
    </w:p>
    <w:p w:rsidR="00BA7284" w:rsidRDefault="00BA7284" w:rsidP="00BA7284">
      <w:pPr>
        <w:pStyle w:val="a9"/>
        <w:widowControl/>
        <w:numPr>
          <w:ilvl w:val="0"/>
          <w:numId w:val="6"/>
        </w:numPr>
        <w:ind w:left="0" w:firstLine="709"/>
        <w:contextualSpacing/>
        <w:jc w:val="both"/>
        <w:rPr>
          <w:rFonts w:ascii="Times New Roman" w:hAnsi="Times New Roman" w:cs="Times New Roman"/>
          <w:sz w:val="28"/>
          <w:szCs w:val="28"/>
        </w:rPr>
      </w:pPr>
      <w:r>
        <w:rPr>
          <w:rFonts w:ascii="Times New Roman" w:hAnsi="Times New Roman" w:cs="Times New Roman"/>
          <w:sz w:val="30"/>
          <w:szCs w:val="30"/>
        </w:rPr>
        <w:br w:type="page"/>
      </w:r>
    </w:p>
    <w:p w:rsidR="00CB0F0F" w:rsidRPr="00CB0F0F" w:rsidRDefault="00CB0F0F" w:rsidP="00227E2D">
      <w:pPr>
        <w:spacing w:after="0" w:line="240" w:lineRule="auto"/>
        <w:ind w:left="3540" w:firstLine="708"/>
        <w:jc w:val="both"/>
        <w:rPr>
          <w:rFonts w:ascii="Times New Roman" w:eastAsia="Times New Roman" w:hAnsi="Times New Roman" w:cs="Times New Roman"/>
          <w:sz w:val="28"/>
          <w:szCs w:val="28"/>
        </w:rPr>
      </w:pPr>
      <w:r w:rsidRPr="00CB0F0F">
        <w:rPr>
          <w:rFonts w:ascii="Times New Roman" w:hAnsi="Times New Roman" w:cs="Times New Roman"/>
          <w:sz w:val="28"/>
          <w:szCs w:val="28"/>
        </w:rPr>
        <w:t xml:space="preserve">Приложение № </w:t>
      </w:r>
      <w:r w:rsidR="002546B6">
        <w:rPr>
          <w:rFonts w:ascii="Times New Roman" w:hAnsi="Times New Roman" w:cs="Times New Roman"/>
          <w:sz w:val="28"/>
          <w:szCs w:val="28"/>
        </w:rPr>
        <w:t>8</w:t>
      </w:r>
    </w:p>
    <w:p w:rsidR="00E165A8" w:rsidRDefault="00CB0F0F" w:rsidP="00227E2D">
      <w:pPr>
        <w:spacing w:after="0" w:line="240" w:lineRule="auto"/>
        <w:ind w:left="4248"/>
        <w:contextualSpacing/>
        <w:jc w:val="both"/>
        <w:rPr>
          <w:rFonts w:ascii="Times New Roman" w:hAnsi="Times New Roman" w:cs="Times New Roman"/>
          <w:sz w:val="28"/>
          <w:szCs w:val="28"/>
        </w:rPr>
      </w:pPr>
      <w:r w:rsidRPr="00CB0F0F">
        <w:rPr>
          <w:rFonts w:ascii="Times New Roman" w:hAnsi="Times New Roman" w:cs="Times New Roman"/>
          <w:sz w:val="28"/>
          <w:szCs w:val="28"/>
        </w:rPr>
        <w:t>к коллективному договору 2022-2025</w:t>
      </w:r>
    </w:p>
    <w:p w:rsidR="00CB0F0F" w:rsidRDefault="00CB0F0F" w:rsidP="00227E2D">
      <w:pPr>
        <w:spacing w:after="0" w:line="240" w:lineRule="auto"/>
        <w:contextualSpacing/>
        <w:jc w:val="both"/>
        <w:rPr>
          <w:rFonts w:ascii="Times New Roman" w:hAnsi="Times New Roman" w:cs="Times New Roman"/>
          <w:sz w:val="28"/>
          <w:szCs w:val="28"/>
        </w:rPr>
      </w:pPr>
    </w:p>
    <w:p w:rsidR="00CB0F0F" w:rsidRDefault="00CB0F0F" w:rsidP="00227E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CB0F0F" w:rsidRDefault="00CB0F0F" w:rsidP="00227E2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«Мозырский зональный центр гигиены и эпидемиологии»</w:t>
      </w:r>
    </w:p>
    <w:p w:rsidR="00CB0F0F" w:rsidRDefault="00CB0F0F" w:rsidP="00227E2D">
      <w:pPr>
        <w:spacing w:after="0" w:line="240" w:lineRule="auto"/>
        <w:contextualSpacing/>
        <w:rPr>
          <w:rFonts w:ascii="Times New Roman" w:hAnsi="Times New Roman" w:cs="Times New Roman"/>
          <w:b/>
          <w:sz w:val="28"/>
          <w:szCs w:val="28"/>
        </w:rPr>
      </w:pPr>
    </w:p>
    <w:p w:rsidR="00CB0F0F" w:rsidRPr="004B03FB" w:rsidRDefault="00CB0F0F" w:rsidP="00227E2D">
      <w:pPr>
        <w:spacing w:after="0" w:line="240" w:lineRule="auto"/>
        <w:jc w:val="center"/>
        <w:rPr>
          <w:rFonts w:ascii="Times New Roman" w:hAnsi="Times New Roman" w:cs="Times New Roman"/>
          <w:b/>
          <w:sz w:val="28"/>
          <w:szCs w:val="28"/>
        </w:rPr>
      </w:pPr>
      <w:r w:rsidRPr="004B03FB">
        <w:rPr>
          <w:rFonts w:ascii="Times New Roman" w:hAnsi="Times New Roman" w:cs="Times New Roman"/>
          <w:b/>
          <w:sz w:val="28"/>
          <w:szCs w:val="28"/>
        </w:rPr>
        <w:t>ПОЛОЖЕНИЕ</w:t>
      </w:r>
    </w:p>
    <w:p w:rsidR="00CB0F0F" w:rsidRPr="004B03FB" w:rsidRDefault="00CB0F0F" w:rsidP="00227E2D">
      <w:pPr>
        <w:spacing w:after="0" w:line="240" w:lineRule="auto"/>
        <w:jc w:val="center"/>
        <w:rPr>
          <w:rFonts w:ascii="Times New Roman" w:hAnsi="Times New Roman" w:cs="Times New Roman"/>
          <w:b/>
          <w:sz w:val="28"/>
          <w:szCs w:val="28"/>
        </w:rPr>
      </w:pPr>
      <w:r w:rsidRPr="004B03FB">
        <w:rPr>
          <w:rFonts w:ascii="Times New Roman" w:hAnsi="Times New Roman" w:cs="Times New Roman"/>
          <w:b/>
          <w:sz w:val="28"/>
          <w:szCs w:val="28"/>
        </w:rPr>
        <w:t>о размерах, порядке и условиях осуществления единовременной выплаты на оздоровление работникам государственного учреждения «Мозырский зональный центр гигиены и эпидемиологии»</w:t>
      </w:r>
    </w:p>
    <w:p w:rsidR="00CB0F0F" w:rsidRPr="004B03FB" w:rsidRDefault="00CB0F0F" w:rsidP="00227E2D">
      <w:pPr>
        <w:spacing w:after="0" w:line="240" w:lineRule="auto"/>
        <w:jc w:val="both"/>
        <w:rPr>
          <w:rFonts w:ascii="Times New Roman" w:hAnsi="Times New Roman" w:cs="Times New Roman"/>
          <w:b/>
          <w:sz w:val="28"/>
          <w:szCs w:val="28"/>
        </w:rPr>
      </w:pPr>
    </w:p>
    <w:p w:rsidR="00CB0F0F" w:rsidRDefault="00227E2D" w:rsidP="00227E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B0F0F">
        <w:rPr>
          <w:rFonts w:ascii="Times New Roman" w:hAnsi="Times New Roman" w:cs="Times New Roman"/>
          <w:sz w:val="28"/>
          <w:szCs w:val="28"/>
        </w:rPr>
        <w:t>ОБЩИЕ ПОЛОЖЕНИЯ</w:t>
      </w:r>
    </w:p>
    <w:p w:rsidR="00CB0F0F" w:rsidRDefault="00CB0F0F" w:rsidP="00227E2D">
      <w:pPr>
        <w:pStyle w:val="a9"/>
        <w:widowControl/>
        <w:numPr>
          <w:ilvl w:val="0"/>
          <w:numId w:val="7"/>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Настоящее Положение разработано в соответствии с абзацем вторым пункта 4 Указа Президента Республики Беларусь от 18.01.2019 № 27 «Об оплате труда работников бюджетных организаций» и определяет размеры, порядок и условия осуществления единовременной выплаты на оздоровление.</w:t>
      </w:r>
    </w:p>
    <w:p w:rsidR="00CB0F0F" w:rsidRDefault="00CB0F0F" w:rsidP="00227E2D">
      <w:pPr>
        <w:pStyle w:val="a9"/>
        <w:widowControl/>
        <w:numPr>
          <w:ilvl w:val="0"/>
          <w:numId w:val="7"/>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Calibri" w:hAnsi="Times New Roman" w:cs="Times New Roman"/>
          <w:sz w:val="28"/>
          <w:szCs w:val="28"/>
        </w:rPr>
        <w:t xml:space="preserve">Единовременная выплата на оздоровление осуществляется штатным работникам ежегодно, как правило, при уходе в трудовой отпуск (отпуск) из расчета – 1 оклад. </w:t>
      </w:r>
    </w:p>
    <w:p w:rsidR="00CB0F0F" w:rsidRDefault="00CB0F0F" w:rsidP="00227E2D">
      <w:pPr>
        <w:pStyle w:val="a9"/>
        <w:widowControl/>
        <w:numPr>
          <w:ilvl w:val="0"/>
          <w:numId w:val="7"/>
        </w:numPr>
        <w:tabs>
          <w:tab w:val="left" w:pos="1276"/>
        </w:tabs>
        <w:autoSpaceDE w:val="0"/>
        <w:autoSpaceDN w:val="0"/>
        <w:adjustRightInd w:val="0"/>
        <w:ind w:left="0" w:firstLine="709"/>
        <w:contextualSpacing/>
        <w:jc w:val="both"/>
        <w:rPr>
          <w:rFonts w:ascii="Times New Roman" w:eastAsia="Arial Unicode MS" w:hAnsi="Times New Roman" w:cs="Times New Roman"/>
          <w:sz w:val="28"/>
          <w:szCs w:val="28"/>
        </w:rPr>
      </w:pPr>
      <w:r>
        <w:rPr>
          <w:rFonts w:ascii="Times New Roman" w:eastAsia="Calibri" w:hAnsi="Times New Roman" w:cs="Times New Roman"/>
          <w:sz w:val="28"/>
          <w:szCs w:val="28"/>
        </w:rPr>
        <w:t>Единовременная выплата на оздоровление осуществляется с учетом объема работы по основной должности и должности, занимаемой на условиях совместительства за счет средств, запланированных на эти цели по бюджетной смете расходов, смете доходов и расходов внебюджетных средств в зависимости от источника финансирования должностей.</w:t>
      </w:r>
    </w:p>
    <w:p w:rsidR="00CB0F0F" w:rsidRDefault="00CB0F0F" w:rsidP="00227E2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B03FB" w:rsidRDefault="00227E2D" w:rsidP="00227E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CB0F0F">
        <w:rPr>
          <w:rFonts w:ascii="Times New Roman" w:hAnsi="Times New Roman" w:cs="Times New Roman"/>
          <w:sz w:val="28"/>
          <w:szCs w:val="28"/>
        </w:rPr>
        <w:t xml:space="preserve">ПОРЯДОК ОСУЩЕСТВЛЕНИЯ ЕДИНОВРЕМЕННОЙ ВЫПЛАТЫ </w:t>
      </w:r>
    </w:p>
    <w:p w:rsidR="00CB0F0F" w:rsidRDefault="00CB0F0F" w:rsidP="00227E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ОЗДОРОВЛЕНИЕ </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оклада работника, из которого исчисляется единовременная выплата на оздоровление, определяется на день начала трудового отпуска (отпуска) работника государственного учреждения. При последующем изменении оклада работника после даты начала отпуска, перерасчет единовременной выплаты на оздоровление не производится.</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на оздоровление не производится.</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 предоставления трудового отпуска (отпуска) в текущем календарном году, или, если при предоставлении в текущем календарном году трудового отпуска или его части (частей) отпуска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В этом случае размер оклада работника определяется на дату письменного заявления работника.</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Работникам, принятым на работу в течение календарного года, работникам, находившимся в отпуске по уходу за ребенком до достижения им возраста трех лет,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Единовременная выплата на оздоровление производится на основании приказа главного врача по письменному заявлению работника.</w:t>
      </w:r>
    </w:p>
    <w:p w:rsidR="00CB0F0F" w:rsidRDefault="00CB0F0F" w:rsidP="00227E2D">
      <w:pPr>
        <w:pStyle w:val="a9"/>
        <w:widowControl/>
        <w:numPr>
          <w:ilvl w:val="0"/>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на оздоровление главному врачу выплачивается на основании приказа Министерства здравоохранения Республики Беларусь. </w:t>
      </w:r>
    </w:p>
    <w:p w:rsidR="00CB0F0F" w:rsidRDefault="00CB0F0F"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323B65" w:rsidRDefault="00323B65" w:rsidP="00227E2D">
      <w:pPr>
        <w:spacing w:after="0" w:line="240" w:lineRule="auto"/>
        <w:contextualSpacing/>
        <w:rPr>
          <w:rFonts w:ascii="Times New Roman" w:hAnsi="Times New Roman" w:cs="Times New Roman"/>
          <w:sz w:val="28"/>
          <w:szCs w:val="28"/>
        </w:rPr>
      </w:pPr>
    </w:p>
    <w:p w:rsidR="000C6E7E" w:rsidRDefault="000C6E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23B65" w:rsidRDefault="00323B65" w:rsidP="00323B65">
      <w:pPr>
        <w:spacing w:after="0" w:line="240" w:lineRule="auto"/>
        <w:ind w:left="3545"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2546B6">
        <w:rPr>
          <w:rFonts w:ascii="Times New Roman" w:hAnsi="Times New Roman" w:cs="Times New Roman"/>
          <w:sz w:val="28"/>
          <w:szCs w:val="28"/>
        </w:rPr>
        <w:t>9</w:t>
      </w:r>
    </w:p>
    <w:p w:rsidR="00323B65" w:rsidRDefault="00323B65" w:rsidP="00323B65">
      <w:pPr>
        <w:spacing w:after="0" w:line="240" w:lineRule="auto"/>
        <w:ind w:left="3540" w:firstLine="708"/>
        <w:contextualSpacing/>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323B65" w:rsidRDefault="00323B65" w:rsidP="00323B65">
      <w:pPr>
        <w:spacing w:after="0" w:line="240" w:lineRule="auto"/>
        <w:contextualSpacing/>
        <w:rPr>
          <w:rFonts w:ascii="Times New Roman" w:hAnsi="Times New Roman" w:cs="Times New Roman"/>
          <w:sz w:val="28"/>
          <w:szCs w:val="28"/>
        </w:rPr>
      </w:pPr>
    </w:p>
    <w:p w:rsidR="00323B65" w:rsidRDefault="00323B65" w:rsidP="00323B65">
      <w:pPr>
        <w:spacing w:after="0" w:line="240" w:lineRule="auto"/>
        <w:contextualSpacing/>
        <w:rPr>
          <w:rFonts w:ascii="Times New Roman" w:hAnsi="Times New Roman" w:cs="Times New Roman"/>
          <w:sz w:val="28"/>
          <w:szCs w:val="28"/>
        </w:rPr>
      </w:pPr>
    </w:p>
    <w:p w:rsidR="00323B65" w:rsidRDefault="00323B65" w:rsidP="00323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323B65" w:rsidRDefault="00323B65" w:rsidP="00323B6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«Мозырский зональный центр гигиены и эпидемиологии»</w:t>
      </w:r>
    </w:p>
    <w:p w:rsidR="00323B65" w:rsidRDefault="00323B65" w:rsidP="00323B65">
      <w:pPr>
        <w:spacing w:after="0" w:line="240" w:lineRule="auto"/>
        <w:contextualSpacing/>
        <w:jc w:val="center"/>
        <w:rPr>
          <w:rFonts w:ascii="Times New Roman" w:hAnsi="Times New Roman" w:cs="Times New Roman"/>
          <w:b/>
          <w:sz w:val="28"/>
          <w:szCs w:val="28"/>
        </w:rPr>
      </w:pPr>
    </w:p>
    <w:p w:rsidR="00323B65" w:rsidRPr="005D2F41" w:rsidRDefault="00323B65" w:rsidP="00C8334B">
      <w:pPr>
        <w:spacing w:after="0" w:line="240" w:lineRule="auto"/>
        <w:jc w:val="center"/>
        <w:rPr>
          <w:rFonts w:ascii="Times New Roman" w:hAnsi="Times New Roman" w:cs="Times New Roman"/>
          <w:b/>
          <w:sz w:val="28"/>
          <w:szCs w:val="28"/>
        </w:rPr>
      </w:pPr>
      <w:r w:rsidRPr="005D2F41">
        <w:rPr>
          <w:rFonts w:ascii="Times New Roman" w:hAnsi="Times New Roman" w:cs="Times New Roman"/>
          <w:b/>
          <w:sz w:val="28"/>
          <w:szCs w:val="28"/>
        </w:rPr>
        <w:t>П</w:t>
      </w:r>
      <w:r w:rsidR="00C8334B" w:rsidRPr="005D2F41">
        <w:rPr>
          <w:rFonts w:ascii="Times New Roman" w:hAnsi="Times New Roman" w:cs="Times New Roman"/>
          <w:b/>
          <w:sz w:val="28"/>
          <w:szCs w:val="28"/>
        </w:rPr>
        <w:t>ОЛОЖЕНИЕ</w:t>
      </w:r>
    </w:p>
    <w:p w:rsidR="00323B65" w:rsidRPr="005D2F41" w:rsidRDefault="00323B65" w:rsidP="00C8334B">
      <w:pPr>
        <w:pStyle w:val="a3"/>
        <w:jc w:val="center"/>
        <w:rPr>
          <w:b/>
          <w:sz w:val="28"/>
          <w:szCs w:val="28"/>
        </w:rPr>
      </w:pPr>
      <w:r w:rsidRPr="005D2F41">
        <w:rPr>
          <w:b/>
          <w:sz w:val="28"/>
          <w:szCs w:val="28"/>
        </w:rPr>
        <w:t xml:space="preserve">о направлении и порядке использования средств от приносящей доходы деятельности, остающихся в распоряжении </w:t>
      </w:r>
      <w:r w:rsidR="001403BF" w:rsidRPr="005D2F41">
        <w:rPr>
          <w:b/>
          <w:sz w:val="28"/>
          <w:szCs w:val="28"/>
        </w:rPr>
        <w:t xml:space="preserve">государственного </w:t>
      </w:r>
      <w:r w:rsidRPr="005D2F41">
        <w:rPr>
          <w:b/>
          <w:sz w:val="28"/>
          <w:szCs w:val="28"/>
        </w:rPr>
        <w:t>учреждения</w:t>
      </w:r>
      <w:r w:rsidR="001403BF" w:rsidRPr="005D2F41">
        <w:rPr>
          <w:b/>
          <w:sz w:val="28"/>
          <w:szCs w:val="28"/>
        </w:rPr>
        <w:t xml:space="preserve"> «Мозырский зональный центр гигиены и эпидемиологии»</w:t>
      </w:r>
    </w:p>
    <w:p w:rsidR="00323B65" w:rsidRDefault="00323B65" w:rsidP="00323B65">
      <w:pPr>
        <w:pStyle w:val="a3"/>
        <w:ind w:firstLine="709"/>
        <w:rPr>
          <w:b/>
          <w:sz w:val="28"/>
          <w:szCs w:val="28"/>
        </w:rPr>
      </w:pPr>
    </w:p>
    <w:p w:rsidR="00323B65" w:rsidRDefault="00323B65" w:rsidP="00323B65">
      <w:pPr>
        <w:pStyle w:val="a3"/>
        <w:numPr>
          <w:ilvl w:val="0"/>
          <w:numId w:val="8"/>
        </w:numPr>
        <w:snapToGrid w:val="0"/>
        <w:ind w:left="0" w:firstLine="709"/>
        <w:rPr>
          <w:sz w:val="28"/>
          <w:szCs w:val="28"/>
        </w:rPr>
      </w:pPr>
      <w:r>
        <w:rPr>
          <w:sz w:val="28"/>
          <w:szCs w:val="28"/>
        </w:rPr>
        <w:t>Внебюджетные средства в части суммы превышения доходов над расходами, остающихся в распоряжении учреждения, с условием отсутствия просроченной кредиторской задолженности, используются по следующим направлениям:</w:t>
      </w:r>
    </w:p>
    <w:p w:rsidR="00323B65" w:rsidRDefault="005F6DA8" w:rsidP="00323B65">
      <w:pPr>
        <w:pStyle w:val="a3"/>
        <w:numPr>
          <w:ilvl w:val="1"/>
          <w:numId w:val="9"/>
        </w:numPr>
        <w:snapToGrid w:val="0"/>
        <w:ind w:left="0" w:firstLine="709"/>
        <w:rPr>
          <w:sz w:val="28"/>
          <w:szCs w:val="28"/>
        </w:rPr>
      </w:pPr>
      <w:r>
        <w:rPr>
          <w:sz w:val="28"/>
          <w:szCs w:val="28"/>
        </w:rPr>
        <w:t xml:space="preserve">ежегодная выплата </w:t>
      </w:r>
      <w:r w:rsidR="00323B65">
        <w:rPr>
          <w:sz w:val="28"/>
          <w:szCs w:val="28"/>
        </w:rPr>
        <w:t>в размере 3 базовых величин по заявлению работников, имеющих на иждивении троих и более несовершеннолетних детей;</w:t>
      </w:r>
    </w:p>
    <w:p w:rsidR="00323B65" w:rsidRDefault="00323B65" w:rsidP="00323B65">
      <w:pPr>
        <w:pStyle w:val="a3"/>
        <w:numPr>
          <w:ilvl w:val="1"/>
          <w:numId w:val="9"/>
        </w:numPr>
        <w:snapToGrid w:val="0"/>
        <w:ind w:left="0" w:firstLine="709"/>
        <w:rPr>
          <w:sz w:val="28"/>
          <w:szCs w:val="28"/>
        </w:rPr>
      </w:pPr>
      <w:r>
        <w:rPr>
          <w:sz w:val="28"/>
          <w:szCs w:val="28"/>
        </w:rPr>
        <w:t>ежегодная выплата в размере 3 базовых величин по заявлению работников, имеющих на иждивении</w:t>
      </w:r>
      <w:r>
        <w:rPr>
          <w:b/>
          <w:sz w:val="28"/>
          <w:szCs w:val="28"/>
        </w:rPr>
        <w:t xml:space="preserve"> </w:t>
      </w:r>
      <w:r>
        <w:rPr>
          <w:sz w:val="28"/>
          <w:szCs w:val="28"/>
        </w:rPr>
        <w:t>детей</w:t>
      </w:r>
      <w:r w:rsidR="00484E11">
        <w:rPr>
          <w:sz w:val="28"/>
          <w:szCs w:val="28"/>
        </w:rPr>
        <w:t>-и</w:t>
      </w:r>
      <w:r>
        <w:rPr>
          <w:sz w:val="28"/>
          <w:szCs w:val="28"/>
        </w:rPr>
        <w:t>нвалидов;</w:t>
      </w:r>
    </w:p>
    <w:p w:rsidR="00323B65" w:rsidRDefault="00323B65" w:rsidP="00323B65">
      <w:pPr>
        <w:pStyle w:val="a3"/>
        <w:numPr>
          <w:ilvl w:val="1"/>
          <w:numId w:val="9"/>
        </w:numPr>
        <w:snapToGrid w:val="0"/>
        <w:ind w:left="0" w:firstLine="709"/>
        <w:rPr>
          <w:sz w:val="28"/>
          <w:szCs w:val="28"/>
        </w:rPr>
      </w:pPr>
      <w:r>
        <w:rPr>
          <w:sz w:val="28"/>
          <w:szCs w:val="28"/>
        </w:rPr>
        <w:t>ежегодная выплата в размере 3 базовых величин по заявлению работников, являющихся одинокими матерями;</w:t>
      </w:r>
    </w:p>
    <w:p w:rsidR="00323B65" w:rsidRDefault="00323B65" w:rsidP="00323B65">
      <w:pPr>
        <w:pStyle w:val="a3"/>
        <w:numPr>
          <w:ilvl w:val="1"/>
          <w:numId w:val="9"/>
        </w:numPr>
        <w:snapToGrid w:val="0"/>
        <w:ind w:left="0" w:firstLine="709"/>
        <w:rPr>
          <w:sz w:val="28"/>
          <w:szCs w:val="28"/>
        </w:rPr>
      </w:pPr>
      <w:r>
        <w:rPr>
          <w:sz w:val="28"/>
          <w:szCs w:val="28"/>
        </w:rPr>
        <w:t>ежегодная выплата в размере 3 базовых величин по заявлению работников, являющихся малообеспеченными;</w:t>
      </w:r>
    </w:p>
    <w:p w:rsidR="00323B65" w:rsidRDefault="00533E04" w:rsidP="00323B65">
      <w:pPr>
        <w:pStyle w:val="a3"/>
        <w:numPr>
          <w:ilvl w:val="1"/>
          <w:numId w:val="9"/>
        </w:numPr>
        <w:snapToGrid w:val="0"/>
        <w:ind w:left="0" w:firstLine="709"/>
        <w:rPr>
          <w:sz w:val="28"/>
          <w:szCs w:val="28"/>
        </w:rPr>
      </w:pPr>
      <w:r>
        <w:rPr>
          <w:sz w:val="28"/>
          <w:szCs w:val="28"/>
        </w:rPr>
        <w:t xml:space="preserve">выплата </w:t>
      </w:r>
      <w:r w:rsidR="00323B65">
        <w:rPr>
          <w:sz w:val="28"/>
          <w:szCs w:val="28"/>
        </w:rPr>
        <w:t>в размере до 3 базовых величин включительно, на основании ходатайства комиссии по оздоровлению, для частичного удешевления путевок в детские оздоровительные лагеря.</w:t>
      </w:r>
    </w:p>
    <w:p w:rsidR="00323B65" w:rsidRDefault="00323B65" w:rsidP="00323B65">
      <w:pPr>
        <w:pStyle w:val="a3"/>
        <w:ind w:firstLine="709"/>
        <w:rPr>
          <w:sz w:val="28"/>
          <w:szCs w:val="28"/>
        </w:rPr>
      </w:pPr>
      <w:r>
        <w:rPr>
          <w:sz w:val="28"/>
          <w:szCs w:val="28"/>
        </w:rPr>
        <w:t>Частичная компенсация стоимости путевок, на основании ходатайства комиссии по оздоровлению, в санатории и оздоровительные учреждения УП «Белпрофсоюзкурорт</w:t>
      </w:r>
      <w:r w:rsidRPr="000A46DF">
        <w:rPr>
          <w:spacing w:val="-12"/>
          <w:sz w:val="28"/>
          <w:szCs w:val="28"/>
        </w:rPr>
        <w:t>» и иные санаторно-курортные организации</w:t>
      </w:r>
      <w:r>
        <w:rPr>
          <w:sz w:val="28"/>
          <w:szCs w:val="28"/>
        </w:rPr>
        <w:t>, находящиеся в собственности Республики Беларусь, членам профсоюза и их детям до 17 лет включительно – при наличии подтверждающих документов о внесенной сумме оплаты стоимости путевки в размере 2 базовых величин не чаще 1 раза в календарном году;</w:t>
      </w:r>
    </w:p>
    <w:p w:rsidR="00323B65" w:rsidRDefault="00323B65" w:rsidP="00323B65">
      <w:pPr>
        <w:pStyle w:val="a3"/>
        <w:numPr>
          <w:ilvl w:val="1"/>
          <w:numId w:val="9"/>
        </w:numPr>
        <w:snapToGrid w:val="0"/>
        <w:ind w:left="0" w:firstLine="709"/>
        <w:rPr>
          <w:sz w:val="28"/>
          <w:szCs w:val="28"/>
        </w:rPr>
      </w:pPr>
      <w:r>
        <w:rPr>
          <w:sz w:val="28"/>
          <w:szCs w:val="28"/>
        </w:rPr>
        <w:t>выплата в размере до 30 базовых величин, в случае смерти работника, одному из членов его семьи, на основании подтверждающей документации, по представлению профсоюзного комитета;</w:t>
      </w:r>
    </w:p>
    <w:p w:rsidR="00323B65" w:rsidRDefault="00323B65" w:rsidP="00323B65">
      <w:pPr>
        <w:pStyle w:val="a3"/>
        <w:numPr>
          <w:ilvl w:val="1"/>
          <w:numId w:val="9"/>
        </w:numPr>
        <w:snapToGrid w:val="0"/>
        <w:ind w:left="0" w:firstLine="709"/>
        <w:rPr>
          <w:sz w:val="28"/>
          <w:szCs w:val="28"/>
        </w:rPr>
      </w:pPr>
      <w:r>
        <w:rPr>
          <w:sz w:val="28"/>
          <w:szCs w:val="28"/>
        </w:rPr>
        <w:t>выплата для социальной поддержки работников связи с тяжелым материальным положением или в других случаях, требующих частичной компенсации расходов, на основании письменного заявления работника (при предоставлении подтверждающих документов) – в размере до 30 базовых величин включительно в зависимости от тяжести случая не чаще 1 раза в год по одному обстоятельству.</w:t>
      </w:r>
    </w:p>
    <w:p w:rsidR="00323B65" w:rsidRDefault="00323B65" w:rsidP="00323B65">
      <w:pPr>
        <w:pStyle w:val="a3"/>
        <w:numPr>
          <w:ilvl w:val="1"/>
          <w:numId w:val="9"/>
        </w:numPr>
        <w:snapToGrid w:val="0"/>
        <w:ind w:left="0" w:firstLine="709"/>
        <w:rPr>
          <w:sz w:val="28"/>
          <w:szCs w:val="28"/>
        </w:rPr>
      </w:pPr>
      <w:r>
        <w:rPr>
          <w:sz w:val="28"/>
          <w:szCs w:val="28"/>
        </w:rPr>
        <w:t xml:space="preserve">выплата </w:t>
      </w:r>
      <w:r w:rsidR="00A57C6C">
        <w:rPr>
          <w:sz w:val="28"/>
          <w:szCs w:val="28"/>
        </w:rPr>
        <w:t xml:space="preserve">в </w:t>
      </w:r>
      <w:r>
        <w:rPr>
          <w:sz w:val="28"/>
          <w:szCs w:val="28"/>
        </w:rPr>
        <w:t>связи со смертью отца, матери, усыновителя, удочерителя, опекуна, супругов, детей, опекаемых на основании письменного заявления работника в размере 5 базовых величин;</w:t>
      </w:r>
    </w:p>
    <w:p w:rsidR="00323B65" w:rsidRPr="002546B6" w:rsidRDefault="00323B65" w:rsidP="00323B65">
      <w:pPr>
        <w:pStyle w:val="a3"/>
        <w:numPr>
          <w:ilvl w:val="1"/>
          <w:numId w:val="9"/>
        </w:numPr>
        <w:snapToGrid w:val="0"/>
        <w:ind w:left="0" w:firstLine="709"/>
        <w:rPr>
          <w:sz w:val="28"/>
          <w:szCs w:val="28"/>
        </w:rPr>
      </w:pPr>
      <w:r w:rsidRPr="002546B6">
        <w:rPr>
          <w:sz w:val="28"/>
          <w:szCs w:val="28"/>
        </w:rPr>
        <w:t xml:space="preserve">выплата работникам учреждения, имеющим детей дошкольного и школьного возраста, для приобретения канцелярских принадлежностей и других вещей, необходимых для освоения образовательной программы в размере 1 базовой величины на каждого ребенка. </w:t>
      </w:r>
      <w:r w:rsidR="00A57C6C">
        <w:rPr>
          <w:sz w:val="28"/>
          <w:szCs w:val="28"/>
        </w:rPr>
        <w:t>Выплата</w:t>
      </w:r>
      <w:r w:rsidR="00B5720A">
        <w:rPr>
          <w:sz w:val="28"/>
          <w:szCs w:val="28"/>
        </w:rPr>
        <w:t xml:space="preserve"> производится</w:t>
      </w:r>
      <w:r w:rsidRPr="002546B6">
        <w:rPr>
          <w:sz w:val="28"/>
          <w:szCs w:val="28"/>
        </w:rPr>
        <w:t xml:space="preserve"> по данному основанию не чаще 1 раза в календарный год на основании предоставленных документов, подтверждающих посещение детьми учреждения образования.</w:t>
      </w:r>
    </w:p>
    <w:p w:rsidR="003817FC" w:rsidRPr="00E96F60" w:rsidRDefault="00B5720A" w:rsidP="00323B65">
      <w:pPr>
        <w:pStyle w:val="a3"/>
        <w:numPr>
          <w:ilvl w:val="1"/>
          <w:numId w:val="9"/>
        </w:numPr>
        <w:snapToGrid w:val="0"/>
        <w:ind w:left="0" w:firstLine="709"/>
        <w:rPr>
          <w:sz w:val="28"/>
          <w:szCs w:val="28"/>
        </w:rPr>
      </w:pPr>
      <w:r>
        <w:rPr>
          <w:sz w:val="28"/>
          <w:szCs w:val="28"/>
        </w:rPr>
        <w:t>выплата денежного поощрения</w:t>
      </w:r>
      <w:r w:rsidR="00323B65" w:rsidRPr="003817FC">
        <w:rPr>
          <w:sz w:val="28"/>
          <w:szCs w:val="28"/>
        </w:rPr>
        <w:t xml:space="preserve">, </w:t>
      </w:r>
      <w:r w:rsidR="003817FC">
        <w:rPr>
          <w:sz w:val="28"/>
          <w:szCs w:val="28"/>
        </w:rPr>
        <w:t>лицу</w:t>
      </w:r>
      <w:r w:rsidR="00870816">
        <w:rPr>
          <w:sz w:val="28"/>
          <w:szCs w:val="28"/>
        </w:rPr>
        <w:t>,</w:t>
      </w:r>
      <w:r w:rsidR="009C0B2F">
        <w:rPr>
          <w:sz w:val="28"/>
          <w:szCs w:val="28"/>
        </w:rPr>
        <w:t xml:space="preserve"> </w:t>
      </w:r>
      <w:r w:rsidR="009C0B2F" w:rsidRPr="00E96F60">
        <w:rPr>
          <w:sz w:val="28"/>
          <w:szCs w:val="28"/>
        </w:rPr>
        <w:t>представленному к награде</w:t>
      </w:r>
      <w:r w:rsidR="00CB44A3" w:rsidRPr="00E96F60">
        <w:rPr>
          <w:sz w:val="28"/>
          <w:szCs w:val="28"/>
        </w:rPr>
        <w:t xml:space="preserve">, </w:t>
      </w:r>
      <w:r w:rsidR="006441ED" w:rsidRPr="00E96F60">
        <w:rPr>
          <w:sz w:val="28"/>
          <w:szCs w:val="28"/>
        </w:rPr>
        <w:t xml:space="preserve">осуществляются </w:t>
      </w:r>
      <w:r w:rsidR="00CB44A3" w:rsidRPr="00E96F60">
        <w:rPr>
          <w:sz w:val="28"/>
          <w:szCs w:val="28"/>
        </w:rPr>
        <w:t>на основании приказа</w:t>
      </w:r>
      <w:r w:rsidR="00673375" w:rsidRPr="00E96F60">
        <w:rPr>
          <w:sz w:val="28"/>
          <w:szCs w:val="28"/>
        </w:rPr>
        <w:t xml:space="preserve"> руководителя учреждения</w:t>
      </w:r>
      <w:r w:rsidR="00870816" w:rsidRPr="00E96F60">
        <w:rPr>
          <w:sz w:val="28"/>
          <w:szCs w:val="28"/>
        </w:rPr>
        <w:t>:</w:t>
      </w:r>
    </w:p>
    <w:p w:rsidR="003817FC" w:rsidRPr="00E96F60" w:rsidRDefault="00827670" w:rsidP="00827670">
      <w:pPr>
        <w:pStyle w:val="a3"/>
        <w:snapToGrid w:val="0"/>
        <w:ind w:firstLine="708"/>
        <w:rPr>
          <w:sz w:val="28"/>
          <w:szCs w:val="28"/>
        </w:rPr>
      </w:pPr>
      <w:r>
        <w:rPr>
          <w:sz w:val="28"/>
          <w:szCs w:val="28"/>
        </w:rPr>
        <w:t xml:space="preserve">1.10.1. </w:t>
      </w:r>
      <w:r w:rsidR="00CF0044" w:rsidRPr="00E96F60">
        <w:rPr>
          <w:sz w:val="28"/>
          <w:szCs w:val="28"/>
        </w:rPr>
        <w:t>Б</w:t>
      </w:r>
      <w:r w:rsidR="00870816" w:rsidRPr="00E96F60">
        <w:rPr>
          <w:sz w:val="28"/>
          <w:szCs w:val="28"/>
        </w:rPr>
        <w:t xml:space="preserve">лагодарность Президента Республики Беларусь – </w:t>
      </w:r>
      <w:r w:rsidR="00A72DC2" w:rsidRPr="00E96F60">
        <w:rPr>
          <w:sz w:val="28"/>
          <w:szCs w:val="28"/>
        </w:rPr>
        <w:t>ценный подарок до 25</w:t>
      </w:r>
      <w:r w:rsidR="00870816" w:rsidRPr="00E96F60">
        <w:rPr>
          <w:sz w:val="28"/>
          <w:szCs w:val="28"/>
        </w:rPr>
        <w:t xml:space="preserve"> базовых величин;</w:t>
      </w:r>
    </w:p>
    <w:p w:rsidR="00827670" w:rsidRDefault="00827670" w:rsidP="00827670">
      <w:pPr>
        <w:pStyle w:val="a3"/>
        <w:snapToGrid w:val="0"/>
        <w:ind w:firstLine="708"/>
        <w:rPr>
          <w:sz w:val="28"/>
          <w:szCs w:val="28"/>
        </w:rPr>
      </w:pPr>
      <w:r>
        <w:rPr>
          <w:sz w:val="28"/>
          <w:szCs w:val="28"/>
        </w:rPr>
        <w:t xml:space="preserve">1.10.2. </w:t>
      </w:r>
      <w:r w:rsidR="00CF0044" w:rsidRPr="00E96F60">
        <w:rPr>
          <w:sz w:val="28"/>
          <w:szCs w:val="28"/>
        </w:rPr>
        <w:t>Почетн</w:t>
      </w:r>
      <w:r w:rsidR="00A72DC2" w:rsidRPr="00E96F60">
        <w:rPr>
          <w:sz w:val="28"/>
          <w:szCs w:val="28"/>
        </w:rPr>
        <w:t>ая</w:t>
      </w:r>
      <w:r w:rsidR="00CF0044" w:rsidRPr="00E96F60">
        <w:rPr>
          <w:sz w:val="28"/>
          <w:szCs w:val="28"/>
        </w:rPr>
        <w:t xml:space="preserve"> грамот</w:t>
      </w:r>
      <w:r w:rsidR="00D66EF2" w:rsidRPr="00E96F60">
        <w:rPr>
          <w:sz w:val="28"/>
          <w:szCs w:val="28"/>
        </w:rPr>
        <w:t>а</w:t>
      </w:r>
      <w:r w:rsidR="00CF0044" w:rsidRPr="00E96F60">
        <w:rPr>
          <w:sz w:val="28"/>
          <w:szCs w:val="28"/>
        </w:rPr>
        <w:t xml:space="preserve"> Администрации Президента Республики Беларусь – </w:t>
      </w:r>
      <w:r w:rsidR="00D66EF2" w:rsidRPr="00E96F60">
        <w:rPr>
          <w:sz w:val="28"/>
          <w:szCs w:val="28"/>
        </w:rPr>
        <w:t>до 30</w:t>
      </w:r>
      <w:r w:rsidR="00CF0044" w:rsidRPr="00E96F60">
        <w:rPr>
          <w:sz w:val="28"/>
          <w:szCs w:val="28"/>
        </w:rPr>
        <w:t xml:space="preserve"> базовых величин;</w:t>
      </w:r>
    </w:p>
    <w:p w:rsidR="00827670" w:rsidRDefault="00827670" w:rsidP="00827670">
      <w:pPr>
        <w:pStyle w:val="a3"/>
        <w:snapToGrid w:val="0"/>
        <w:ind w:firstLine="708"/>
        <w:rPr>
          <w:sz w:val="28"/>
          <w:szCs w:val="28"/>
        </w:rPr>
      </w:pPr>
      <w:r>
        <w:rPr>
          <w:sz w:val="28"/>
          <w:szCs w:val="28"/>
        </w:rPr>
        <w:t xml:space="preserve">1.10.3. </w:t>
      </w:r>
      <w:r w:rsidR="00C47198" w:rsidRPr="00E96F60">
        <w:rPr>
          <w:sz w:val="28"/>
          <w:szCs w:val="28"/>
        </w:rPr>
        <w:t>Почетн</w:t>
      </w:r>
      <w:r w:rsidR="00C905F2" w:rsidRPr="00E96F60">
        <w:rPr>
          <w:sz w:val="28"/>
          <w:szCs w:val="28"/>
        </w:rPr>
        <w:t>ая</w:t>
      </w:r>
      <w:r w:rsidR="00C47198" w:rsidRPr="00E96F60">
        <w:rPr>
          <w:sz w:val="28"/>
          <w:szCs w:val="28"/>
        </w:rPr>
        <w:t xml:space="preserve"> грамот</w:t>
      </w:r>
      <w:r w:rsidR="00C905F2" w:rsidRPr="00E96F60">
        <w:rPr>
          <w:sz w:val="28"/>
          <w:szCs w:val="28"/>
        </w:rPr>
        <w:t>а</w:t>
      </w:r>
      <w:r w:rsidR="00C47198" w:rsidRPr="00E96F60">
        <w:rPr>
          <w:sz w:val="28"/>
          <w:szCs w:val="28"/>
        </w:rPr>
        <w:t xml:space="preserve"> Совета Министров Республики Беларусь – </w:t>
      </w:r>
      <w:r w:rsidR="00477940" w:rsidRPr="00E96F60">
        <w:rPr>
          <w:sz w:val="28"/>
          <w:szCs w:val="28"/>
        </w:rPr>
        <w:t>до 20</w:t>
      </w:r>
      <w:r w:rsidR="00C47198" w:rsidRPr="00E96F60">
        <w:rPr>
          <w:sz w:val="28"/>
          <w:szCs w:val="28"/>
        </w:rPr>
        <w:t xml:space="preserve"> базовых величин</w:t>
      </w:r>
      <w:r w:rsidR="00477940" w:rsidRPr="00E96F60">
        <w:rPr>
          <w:sz w:val="28"/>
          <w:szCs w:val="28"/>
        </w:rPr>
        <w:t xml:space="preserve"> или ценный подарок на эту сумму</w:t>
      </w:r>
      <w:r>
        <w:rPr>
          <w:sz w:val="28"/>
          <w:szCs w:val="28"/>
        </w:rPr>
        <w:t>;</w:t>
      </w:r>
    </w:p>
    <w:p w:rsidR="00827670" w:rsidRDefault="00827670" w:rsidP="00827670">
      <w:pPr>
        <w:pStyle w:val="a3"/>
        <w:snapToGrid w:val="0"/>
        <w:ind w:firstLine="708"/>
        <w:rPr>
          <w:sz w:val="28"/>
          <w:szCs w:val="28"/>
        </w:rPr>
      </w:pPr>
      <w:r>
        <w:rPr>
          <w:sz w:val="28"/>
          <w:szCs w:val="28"/>
        </w:rPr>
        <w:t xml:space="preserve">1.10.4. </w:t>
      </w:r>
      <w:r w:rsidR="00C47198" w:rsidRPr="00E96F60">
        <w:rPr>
          <w:sz w:val="28"/>
          <w:szCs w:val="28"/>
        </w:rPr>
        <w:t>Почетн</w:t>
      </w:r>
      <w:r w:rsidR="00403D75" w:rsidRPr="00E96F60">
        <w:rPr>
          <w:sz w:val="28"/>
          <w:szCs w:val="28"/>
        </w:rPr>
        <w:t>ая</w:t>
      </w:r>
      <w:r w:rsidR="00C47198" w:rsidRPr="00E96F60">
        <w:rPr>
          <w:sz w:val="28"/>
          <w:szCs w:val="28"/>
        </w:rPr>
        <w:t xml:space="preserve"> грамот</w:t>
      </w:r>
      <w:r w:rsidR="00403D75" w:rsidRPr="00E96F60">
        <w:rPr>
          <w:sz w:val="28"/>
          <w:szCs w:val="28"/>
        </w:rPr>
        <w:t>а</w:t>
      </w:r>
      <w:r w:rsidR="00C47198" w:rsidRPr="00E96F60">
        <w:rPr>
          <w:sz w:val="28"/>
          <w:szCs w:val="28"/>
        </w:rPr>
        <w:t xml:space="preserve"> Национального собрания Республики Беларусь – </w:t>
      </w:r>
      <w:r w:rsidR="00477940" w:rsidRPr="00E96F60">
        <w:rPr>
          <w:sz w:val="28"/>
          <w:szCs w:val="28"/>
        </w:rPr>
        <w:t xml:space="preserve">до </w:t>
      </w:r>
      <w:r w:rsidR="00C25FB8" w:rsidRPr="00E96F60">
        <w:rPr>
          <w:sz w:val="28"/>
          <w:szCs w:val="28"/>
        </w:rPr>
        <w:t>2</w:t>
      </w:r>
      <w:r w:rsidR="00C47198" w:rsidRPr="00E96F60">
        <w:rPr>
          <w:sz w:val="28"/>
          <w:szCs w:val="28"/>
        </w:rPr>
        <w:t>0 базовых величин</w:t>
      </w:r>
      <w:r w:rsidR="00477940" w:rsidRPr="00E96F60">
        <w:rPr>
          <w:sz w:val="28"/>
          <w:szCs w:val="28"/>
        </w:rPr>
        <w:t xml:space="preserve"> или </w:t>
      </w:r>
      <w:r w:rsidR="00403D75" w:rsidRPr="00E96F60">
        <w:rPr>
          <w:sz w:val="28"/>
          <w:szCs w:val="28"/>
        </w:rPr>
        <w:t>ценный подарок на эту сумму</w:t>
      </w:r>
      <w:r>
        <w:rPr>
          <w:sz w:val="28"/>
          <w:szCs w:val="28"/>
        </w:rPr>
        <w:t>;</w:t>
      </w:r>
    </w:p>
    <w:p w:rsidR="00827670" w:rsidRDefault="00827670" w:rsidP="00827670">
      <w:pPr>
        <w:pStyle w:val="a3"/>
        <w:snapToGrid w:val="0"/>
        <w:ind w:firstLine="708"/>
        <w:rPr>
          <w:sz w:val="28"/>
          <w:szCs w:val="28"/>
        </w:rPr>
      </w:pPr>
      <w:r>
        <w:rPr>
          <w:sz w:val="28"/>
          <w:szCs w:val="28"/>
        </w:rPr>
        <w:t xml:space="preserve">1.10.5. </w:t>
      </w:r>
      <w:r w:rsidR="008D043A" w:rsidRPr="00E96F60">
        <w:rPr>
          <w:sz w:val="28"/>
          <w:szCs w:val="28"/>
        </w:rPr>
        <w:t>Знак</w:t>
      </w:r>
      <w:r w:rsidR="00C47198" w:rsidRPr="00E96F60">
        <w:rPr>
          <w:sz w:val="28"/>
          <w:szCs w:val="28"/>
        </w:rPr>
        <w:t xml:space="preserve"> «Выдатн</w:t>
      </w:r>
      <w:r w:rsidR="00783C11" w:rsidRPr="00E96F60">
        <w:rPr>
          <w:sz w:val="28"/>
          <w:szCs w:val="28"/>
          <w:lang w:val="en-US"/>
        </w:rPr>
        <w:t>i</w:t>
      </w:r>
      <w:r w:rsidR="00783C11" w:rsidRPr="00E96F60">
        <w:rPr>
          <w:sz w:val="28"/>
          <w:szCs w:val="28"/>
        </w:rPr>
        <w:t>к аховы здаро</w:t>
      </w:r>
      <w:r w:rsidR="00E3651E" w:rsidRPr="00E96F60">
        <w:rPr>
          <w:sz w:val="28"/>
          <w:szCs w:val="28"/>
          <w:lang w:val="be-BY"/>
        </w:rPr>
        <w:t>ў</w:t>
      </w:r>
      <w:r w:rsidR="00E3651E" w:rsidRPr="00E96F60">
        <w:rPr>
          <w:sz w:val="28"/>
          <w:szCs w:val="28"/>
        </w:rPr>
        <w:t>я Р</w:t>
      </w:r>
      <w:r w:rsidR="00D4166B" w:rsidRPr="00E96F60">
        <w:rPr>
          <w:sz w:val="28"/>
          <w:szCs w:val="28"/>
        </w:rPr>
        <w:t>эспубл</w:t>
      </w:r>
      <w:r w:rsidR="00D4166B" w:rsidRPr="00E96F60">
        <w:rPr>
          <w:sz w:val="28"/>
          <w:szCs w:val="28"/>
          <w:lang w:val="en-US"/>
        </w:rPr>
        <w:t>i</w:t>
      </w:r>
      <w:r w:rsidR="00D4166B" w:rsidRPr="00E96F60">
        <w:rPr>
          <w:sz w:val="28"/>
          <w:szCs w:val="28"/>
        </w:rPr>
        <w:t>к</w:t>
      </w:r>
      <w:r w:rsidR="00D4166B" w:rsidRPr="00E96F60">
        <w:rPr>
          <w:sz w:val="28"/>
          <w:szCs w:val="28"/>
          <w:lang w:val="en-US"/>
        </w:rPr>
        <w:t>i</w:t>
      </w:r>
      <w:r w:rsidR="00D4166B" w:rsidRPr="00E96F60">
        <w:rPr>
          <w:sz w:val="28"/>
          <w:szCs w:val="28"/>
        </w:rPr>
        <w:t xml:space="preserve"> Беларусь</w:t>
      </w:r>
      <w:r w:rsidR="00C47198" w:rsidRPr="00E96F60">
        <w:rPr>
          <w:sz w:val="28"/>
          <w:szCs w:val="28"/>
        </w:rPr>
        <w:t>»</w:t>
      </w:r>
      <w:r w:rsidR="00D4166B" w:rsidRPr="00E96F60">
        <w:rPr>
          <w:sz w:val="28"/>
          <w:szCs w:val="28"/>
        </w:rPr>
        <w:t xml:space="preserve"> - 10 базовых величин;</w:t>
      </w:r>
    </w:p>
    <w:p w:rsidR="00827670" w:rsidRDefault="00827670" w:rsidP="00827670">
      <w:pPr>
        <w:pStyle w:val="a3"/>
        <w:snapToGrid w:val="0"/>
        <w:ind w:firstLine="708"/>
        <w:rPr>
          <w:sz w:val="28"/>
          <w:szCs w:val="28"/>
        </w:rPr>
      </w:pPr>
      <w:r>
        <w:rPr>
          <w:sz w:val="28"/>
          <w:szCs w:val="28"/>
        </w:rPr>
        <w:t xml:space="preserve">1.10.6. </w:t>
      </w:r>
      <w:r w:rsidR="005D0D2C" w:rsidRPr="00E96F60">
        <w:rPr>
          <w:sz w:val="28"/>
          <w:szCs w:val="28"/>
        </w:rPr>
        <w:t xml:space="preserve">Почетная грамота Министерства здравоохранения Республики Беларусь – </w:t>
      </w:r>
      <w:r w:rsidR="00C25FB8" w:rsidRPr="00E96F60">
        <w:rPr>
          <w:sz w:val="28"/>
          <w:szCs w:val="28"/>
        </w:rPr>
        <w:t>10</w:t>
      </w:r>
      <w:r w:rsidR="005D0D2C" w:rsidRPr="00E96F60">
        <w:rPr>
          <w:sz w:val="28"/>
          <w:szCs w:val="28"/>
        </w:rPr>
        <w:t xml:space="preserve"> базовых величин;</w:t>
      </w:r>
    </w:p>
    <w:p w:rsidR="00827670" w:rsidRDefault="00827670" w:rsidP="00827670">
      <w:pPr>
        <w:pStyle w:val="a3"/>
        <w:snapToGrid w:val="0"/>
        <w:ind w:firstLine="708"/>
        <w:rPr>
          <w:sz w:val="28"/>
          <w:szCs w:val="28"/>
        </w:rPr>
      </w:pPr>
      <w:r>
        <w:rPr>
          <w:sz w:val="28"/>
          <w:szCs w:val="28"/>
        </w:rPr>
        <w:t xml:space="preserve">1.10.7. </w:t>
      </w:r>
      <w:r w:rsidR="005D0D2C" w:rsidRPr="00E96F60">
        <w:rPr>
          <w:sz w:val="28"/>
          <w:szCs w:val="28"/>
        </w:rPr>
        <w:t xml:space="preserve">Благодарность Министра здравоохранения Республики Беларусь </w:t>
      </w:r>
      <w:r w:rsidR="001906CC" w:rsidRPr="00E96F60">
        <w:rPr>
          <w:sz w:val="28"/>
          <w:szCs w:val="28"/>
        </w:rPr>
        <w:t>–</w:t>
      </w:r>
      <w:r w:rsidR="005D0D2C" w:rsidRPr="00E96F60">
        <w:rPr>
          <w:sz w:val="28"/>
          <w:szCs w:val="28"/>
        </w:rPr>
        <w:t xml:space="preserve"> </w:t>
      </w:r>
      <w:r w:rsidR="00C25FB8" w:rsidRPr="00E96F60">
        <w:rPr>
          <w:sz w:val="28"/>
          <w:szCs w:val="28"/>
        </w:rPr>
        <w:t>7</w:t>
      </w:r>
      <w:r w:rsidR="001906CC" w:rsidRPr="00E96F60">
        <w:rPr>
          <w:sz w:val="28"/>
          <w:szCs w:val="28"/>
        </w:rPr>
        <w:t xml:space="preserve"> базовых величин;</w:t>
      </w:r>
    </w:p>
    <w:p w:rsidR="00827670" w:rsidRDefault="00827670" w:rsidP="00827670">
      <w:pPr>
        <w:pStyle w:val="a3"/>
        <w:snapToGrid w:val="0"/>
        <w:ind w:firstLine="708"/>
        <w:rPr>
          <w:sz w:val="28"/>
          <w:szCs w:val="28"/>
        </w:rPr>
      </w:pPr>
      <w:r>
        <w:rPr>
          <w:sz w:val="28"/>
          <w:szCs w:val="28"/>
        </w:rPr>
        <w:t xml:space="preserve">1.10.8. </w:t>
      </w:r>
      <w:r w:rsidR="00696E0C" w:rsidRPr="00E96F60">
        <w:rPr>
          <w:sz w:val="28"/>
          <w:szCs w:val="28"/>
        </w:rPr>
        <w:t xml:space="preserve">Почетная грамота Гомельского областного исполнительного комитета -  </w:t>
      </w:r>
      <w:r w:rsidR="004352DD" w:rsidRPr="00E96F60">
        <w:rPr>
          <w:sz w:val="28"/>
          <w:szCs w:val="28"/>
        </w:rPr>
        <w:t>10 базовых величин;</w:t>
      </w:r>
    </w:p>
    <w:p w:rsidR="00827670" w:rsidRDefault="00827670" w:rsidP="00827670">
      <w:pPr>
        <w:pStyle w:val="a3"/>
        <w:snapToGrid w:val="0"/>
        <w:ind w:firstLine="708"/>
        <w:rPr>
          <w:sz w:val="28"/>
          <w:szCs w:val="28"/>
        </w:rPr>
      </w:pPr>
      <w:r>
        <w:rPr>
          <w:sz w:val="28"/>
          <w:szCs w:val="28"/>
        </w:rPr>
        <w:t xml:space="preserve">1.10.9. </w:t>
      </w:r>
      <w:r w:rsidR="004352DD" w:rsidRPr="00E96F60">
        <w:rPr>
          <w:sz w:val="28"/>
          <w:szCs w:val="28"/>
        </w:rPr>
        <w:t>Благодарность Гомельского областного исполнительного</w:t>
      </w:r>
      <w:r>
        <w:rPr>
          <w:sz w:val="28"/>
          <w:szCs w:val="28"/>
        </w:rPr>
        <w:t xml:space="preserve"> комитета -  7 базовых величин;</w:t>
      </w:r>
    </w:p>
    <w:p w:rsidR="004352DD" w:rsidRPr="00E96F60" w:rsidRDefault="00827670" w:rsidP="00827670">
      <w:pPr>
        <w:pStyle w:val="a3"/>
        <w:snapToGrid w:val="0"/>
        <w:ind w:firstLine="708"/>
        <w:rPr>
          <w:sz w:val="28"/>
          <w:szCs w:val="28"/>
        </w:rPr>
      </w:pPr>
      <w:r>
        <w:rPr>
          <w:sz w:val="28"/>
          <w:szCs w:val="28"/>
        </w:rPr>
        <w:t xml:space="preserve">1.10.10. </w:t>
      </w:r>
      <w:r w:rsidR="0010271A" w:rsidRPr="00E96F60">
        <w:rPr>
          <w:sz w:val="28"/>
          <w:szCs w:val="28"/>
        </w:rPr>
        <w:t>Почетная грамота Гомельского областного Совета депутатов – 10 базовых величин.</w:t>
      </w:r>
    </w:p>
    <w:p w:rsidR="00617D82" w:rsidRPr="00663414" w:rsidRDefault="003817FC" w:rsidP="00353405">
      <w:pPr>
        <w:pStyle w:val="a3"/>
        <w:numPr>
          <w:ilvl w:val="1"/>
          <w:numId w:val="9"/>
        </w:numPr>
        <w:snapToGrid w:val="0"/>
        <w:ind w:left="0" w:firstLine="709"/>
        <w:rPr>
          <w:sz w:val="28"/>
          <w:szCs w:val="28"/>
        </w:rPr>
      </w:pPr>
      <w:r w:rsidRPr="007627F7">
        <w:rPr>
          <w:sz w:val="28"/>
          <w:szCs w:val="28"/>
        </w:rPr>
        <w:t xml:space="preserve"> </w:t>
      </w:r>
      <w:r w:rsidR="00323B65" w:rsidRPr="00663414">
        <w:rPr>
          <w:sz w:val="28"/>
          <w:szCs w:val="28"/>
        </w:rPr>
        <w:t xml:space="preserve">выплата в соответствии с Положением о наставничестве </w:t>
      </w:r>
      <w:r w:rsidR="004D3F41" w:rsidRPr="00663414">
        <w:rPr>
          <w:sz w:val="28"/>
          <w:szCs w:val="28"/>
        </w:rPr>
        <w:t xml:space="preserve">в </w:t>
      </w:r>
      <w:r w:rsidR="00323B65" w:rsidRPr="00663414">
        <w:rPr>
          <w:sz w:val="28"/>
          <w:szCs w:val="28"/>
        </w:rPr>
        <w:t>гос</w:t>
      </w:r>
      <w:r w:rsidR="004D3F41" w:rsidRPr="00663414">
        <w:rPr>
          <w:sz w:val="28"/>
          <w:szCs w:val="28"/>
        </w:rPr>
        <w:t>ударственном учреждении</w:t>
      </w:r>
      <w:r w:rsidR="00323B65" w:rsidRPr="00663414">
        <w:rPr>
          <w:sz w:val="28"/>
          <w:szCs w:val="28"/>
        </w:rPr>
        <w:t xml:space="preserve"> «Мозырский зональный центр гигиены и эпидемиологии», </w:t>
      </w:r>
      <w:r w:rsidR="00772B9A" w:rsidRPr="00663414">
        <w:rPr>
          <w:sz w:val="28"/>
          <w:szCs w:val="28"/>
        </w:rPr>
        <w:t xml:space="preserve">осуществляется </w:t>
      </w:r>
      <w:r w:rsidR="00353405" w:rsidRPr="00663414">
        <w:rPr>
          <w:sz w:val="28"/>
          <w:szCs w:val="28"/>
        </w:rPr>
        <w:t xml:space="preserve">наставникам </w:t>
      </w:r>
      <w:r w:rsidR="00323B65" w:rsidRPr="00663414">
        <w:rPr>
          <w:sz w:val="28"/>
          <w:szCs w:val="28"/>
        </w:rPr>
        <w:t xml:space="preserve">в размере 25% базовой ставки. </w:t>
      </w:r>
      <w:r w:rsidR="00B40C97" w:rsidRPr="00663414">
        <w:rPr>
          <w:sz w:val="28"/>
          <w:szCs w:val="28"/>
        </w:rPr>
        <w:t>Выплата осуществляется</w:t>
      </w:r>
      <w:r w:rsidR="00323B65" w:rsidRPr="00663414">
        <w:rPr>
          <w:sz w:val="28"/>
          <w:szCs w:val="28"/>
        </w:rPr>
        <w:t xml:space="preserve"> по факту освоения </w:t>
      </w:r>
      <w:r w:rsidR="00935FAA" w:rsidRPr="00663414">
        <w:rPr>
          <w:sz w:val="28"/>
          <w:szCs w:val="28"/>
        </w:rPr>
        <w:t xml:space="preserve">профессии молодым работником (специалистом) за период обучения </w:t>
      </w:r>
      <w:r w:rsidR="00337286" w:rsidRPr="00663414">
        <w:rPr>
          <w:sz w:val="28"/>
          <w:szCs w:val="28"/>
        </w:rPr>
        <w:t>по р</w:t>
      </w:r>
      <w:r w:rsidR="00337286" w:rsidRPr="00663414">
        <w:rPr>
          <w:spacing w:val="-8"/>
          <w:sz w:val="28"/>
          <w:szCs w:val="28"/>
        </w:rPr>
        <w:t>езультатам</w:t>
      </w:r>
      <w:r w:rsidR="00337286" w:rsidRPr="00663414">
        <w:rPr>
          <w:spacing w:val="-16"/>
          <w:sz w:val="28"/>
          <w:szCs w:val="28"/>
        </w:rPr>
        <w:t xml:space="preserve"> </w:t>
      </w:r>
      <w:r w:rsidR="00617D82" w:rsidRPr="00663414">
        <w:rPr>
          <w:spacing w:val="-16"/>
          <w:sz w:val="28"/>
          <w:szCs w:val="28"/>
        </w:rPr>
        <w:t xml:space="preserve">оценки </w:t>
      </w:r>
      <w:r w:rsidR="00C92FCC" w:rsidRPr="00663414">
        <w:rPr>
          <w:spacing w:val="-16"/>
          <w:sz w:val="28"/>
          <w:szCs w:val="28"/>
        </w:rPr>
        <w:t>индивидуального</w:t>
      </w:r>
      <w:r w:rsidR="00617D82" w:rsidRPr="00663414">
        <w:rPr>
          <w:spacing w:val="-16"/>
          <w:sz w:val="28"/>
          <w:szCs w:val="28"/>
        </w:rPr>
        <w:t xml:space="preserve"> плана наставничества.</w:t>
      </w:r>
    </w:p>
    <w:p w:rsidR="00323B65" w:rsidRPr="00757206" w:rsidRDefault="00323B65" w:rsidP="00757206">
      <w:pPr>
        <w:pStyle w:val="a3"/>
        <w:numPr>
          <w:ilvl w:val="1"/>
          <w:numId w:val="9"/>
        </w:numPr>
        <w:snapToGrid w:val="0"/>
        <w:ind w:left="0" w:firstLine="709"/>
        <w:rPr>
          <w:sz w:val="28"/>
          <w:szCs w:val="28"/>
        </w:rPr>
      </w:pPr>
      <w:r w:rsidRPr="00625197">
        <w:rPr>
          <w:sz w:val="28"/>
          <w:szCs w:val="28"/>
        </w:rPr>
        <w:t>выплата общественным инспекторам по охране труда за активное участие в проведении периодического контроля за соблюдением законодательства об охране труда</w:t>
      </w:r>
      <w:r w:rsidR="00182900">
        <w:rPr>
          <w:sz w:val="28"/>
          <w:szCs w:val="28"/>
        </w:rPr>
        <w:t xml:space="preserve"> осуществляется</w:t>
      </w:r>
      <w:r w:rsidRPr="00625197">
        <w:rPr>
          <w:sz w:val="28"/>
          <w:szCs w:val="28"/>
        </w:rPr>
        <w:t xml:space="preserve"> в размере 1 базовой величины</w:t>
      </w:r>
      <w:r w:rsidR="00334252">
        <w:rPr>
          <w:sz w:val="28"/>
          <w:szCs w:val="28"/>
        </w:rPr>
        <w:t xml:space="preserve"> один раз в полугодие</w:t>
      </w:r>
      <w:r w:rsidRPr="00625197">
        <w:rPr>
          <w:sz w:val="28"/>
          <w:szCs w:val="28"/>
        </w:rPr>
        <w:t>.</w:t>
      </w:r>
      <w:r w:rsidR="00757206">
        <w:rPr>
          <w:sz w:val="28"/>
          <w:szCs w:val="28"/>
        </w:rPr>
        <w:t xml:space="preserve"> </w:t>
      </w:r>
      <w:r w:rsidR="0063099E" w:rsidRPr="00757206">
        <w:rPr>
          <w:sz w:val="28"/>
          <w:szCs w:val="28"/>
        </w:rPr>
        <w:t>Выплата производится</w:t>
      </w:r>
      <w:r w:rsidRPr="00757206">
        <w:rPr>
          <w:sz w:val="28"/>
          <w:szCs w:val="28"/>
        </w:rPr>
        <w:t xml:space="preserve"> по ходатайству профсоюзного комитета.</w:t>
      </w:r>
    </w:p>
    <w:p w:rsidR="00323B65" w:rsidRDefault="00323B65" w:rsidP="00323B65">
      <w:pPr>
        <w:pStyle w:val="a3"/>
        <w:numPr>
          <w:ilvl w:val="1"/>
          <w:numId w:val="9"/>
        </w:numPr>
        <w:snapToGrid w:val="0"/>
        <w:ind w:left="0" w:firstLine="709"/>
        <w:rPr>
          <w:sz w:val="28"/>
          <w:szCs w:val="28"/>
        </w:rPr>
      </w:pPr>
      <w:r>
        <w:rPr>
          <w:sz w:val="28"/>
          <w:szCs w:val="28"/>
        </w:rPr>
        <w:t>дополнительные единовременные поощрения работников, активно участвующих в культурно-массовых, спортивных мероприятиях, ведущих здоровый образ жизни, по письменному представлению профсоюзного комитета;</w:t>
      </w:r>
    </w:p>
    <w:p w:rsidR="00E30297" w:rsidRPr="00A27360" w:rsidRDefault="00B67BC1" w:rsidP="00323B65">
      <w:pPr>
        <w:pStyle w:val="a3"/>
        <w:numPr>
          <w:ilvl w:val="1"/>
          <w:numId w:val="9"/>
        </w:numPr>
        <w:snapToGrid w:val="0"/>
        <w:ind w:left="0" w:firstLine="709"/>
        <w:rPr>
          <w:sz w:val="28"/>
          <w:szCs w:val="28"/>
        </w:rPr>
      </w:pPr>
      <w:r>
        <w:rPr>
          <w:sz w:val="28"/>
          <w:szCs w:val="28"/>
        </w:rPr>
        <w:t>дополнительное поощрение</w:t>
      </w:r>
      <w:r w:rsidR="00E30297" w:rsidRPr="00A27360">
        <w:rPr>
          <w:sz w:val="28"/>
          <w:szCs w:val="28"/>
        </w:rPr>
        <w:t xml:space="preserve"> </w:t>
      </w:r>
      <w:r w:rsidR="0023000C" w:rsidRPr="00A27360">
        <w:rPr>
          <w:sz w:val="28"/>
          <w:szCs w:val="28"/>
        </w:rPr>
        <w:t>работников</w:t>
      </w:r>
      <w:r w:rsidR="008B7C8A" w:rsidRPr="00A27360">
        <w:rPr>
          <w:sz w:val="28"/>
          <w:szCs w:val="28"/>
        </w:rPr>
        <w:t>, по ходатайству государственных органов и организаций, за добросовест</w:t>
      </w:r>
      <w:r w:rsidR="002B2504" w:rsidRPr="00A27360">
        <w:rPr>
          <w:sz w:val="28"/>
          <w:szCs w:val="28"/>
        </w:rPr>
        <w:t>ное, квалифицированное выполнение работ</w:t>
      </w:r>
      <w:r w:rsidR="00FA168A" w:rsidRPr="00A27360">
        <w:rPr>
          <w:sz w:val="28"/>
          <w:szCs w:val="28"/>
        </w:rPr>
        <w:t>;</w:t>
      </w:r>
      <w:r w:rsidR="002B2504" w:rsidRPr="00A27360">
        <w:rPr>
          <w:sz w:val="28"/>
          <w:szCs w:val="28"/>
        </w:rPr>
        <w:t xml:space="preserve"> </w:t>
      </w:r>
      <w:r w:rsidR="0023000C" w:rsidRPr="00A27360">
        <w:rPr>
          <w:sz w:val="28"/>
          <w:szCs w:val="28"/>
        </w:rPr>
        <w:t xml:space="preserve"> </w:t>
      </w:r>
    </w:p>
    <w:p w:rsidR="00323B65" w:rsidRDefault="00323B65" w:rsidP="00323B65">
      <w:pPr>
        <w:pStyle w:val="a3"/>
        <w:numPr>
          <w:ilvl w:val="1"/>
          <w:numId w:val="9"/>
        </w:numPr>
        <w:snapToGrid w:val="0"/>
        <w:ind w:left="0" w:firstLine="709"/>
        <w:rPr>
          <w:sz w:val="28"/>
          <w:szCs w:val="28"/>
        </w:rPr>
      </w:pPr>
      <w:r>
        <w:rPr>
          <w:spacing w:val="-2"/>
          <w:sz w:val="28"/>
          <w:szCs w:val="28"/>
        </w:rPr>
        <w:t xml:space="preserve">дополнительные единовременные поощрения работников (выплаты, подарки, сертификаты и др.): </w:t>
      </w:r>
    </w:p>
    <w:p w:rsidR="00323B65" w:rsidRDefault="00323B65" w:rsidP="00323B65">
      <w:pPr>
        <w:pStyle w:val="a3"/>
        <w:numPr>
          <w:ilvl w:val="2"/>
          <w:numId w:val="9"/>
        </w:numPr>
        <w:snapToGrid w:val="0"/>
        <w:ind w:left="0" w:firstLine="709"/>
        <w:rPr>
          <w:sz w:val="28"/>
          <w:szCs w:val="28"/>
        </w:rPr>
      </w:pPr>
      <w:r>
        <w:rPr>
          <w:sz w:val="28"/>
          <w:szCs w:val="28"/>
        </w:rPr>
        <w:t>к Новому году;</w:t>
      </w:r>
    </w:p>
    <w:p w:rsidR="00323B65" w:rsidRDefault="00323B65" w:rsidP="00323B65">
      <w:pPr>
        <w:pStyle w:val="a3"/>
        <w:numPr>
          <w:ilvl w:val="2"/>
          <w:numId w:val="9"/>
        </w:numPr>
        <w:snapToGrid w:val="0"/>
        <w:ind w:left="0" w:firstLine="709"/>
        <w:rPr>
          <w:sz w:val="28"/>
          <w:szCs w:val="28"/>
        </w:rPr>
      </w:pPr>
      <w:r>
        <w:rPr>
          <w:spacing w:val="-2"/>
          <w:sz w:val="28"/>
          <w:szCs w:val="28"/>
        </w:rPr>
        <w:t>женщинам к Международному женскому дню, мужчинам ко Дню защитников Отечества;</w:t>
      </w:r>
    </w:p>
    <w:p w:rsidR="00323B65" w:rsidRDefault="00323B65" w:rsidP="00323B65">
      <w:pPr>
        <w:pStyle w:val="a3"/>
        <w:numPr>
          <w:ilvl w:val="2"/>
          <w:numId w:val="9"/>
        </w:numPr>
        <w:snapToGrid w:val="0"/>
        <w:ind w:left="0" w:firstLine="709"/>
        <w:rPr>
          <w:sz w:val="28"/>
          <w:szCs w:val="28"/>
        </w:rPr>
      </w:pPr>
      <w:r>
        <w:rPr>
          <w:spacing w:val="-2"/>
          <w:sz w:val="28"/>
          <w:szCs w:val="28"/>
        </w:rPr>
        <w:t>к профессиональным праздникам (День медицинского работника, День образования санитарно-эпидемиологической службы);</w:t>
      </w:r>
    </w:p>
    <w:p w:rsidR="00323B65" w:rsidRPr="001F6B5F" w:rsidRDefault="00323B65" w:rsidP="00323B65">
      <w:pPr>
        <w:pStyle w:val="a3"/>
        <w:numPr>
          <w:ilvl w:val="2"/>
          <w:numId w:val="9"/>
        </w:numPr>
        <w:snapToGrid w:val="0"/>
        <w:ind w:left="0" w:firstLine="709"/>
        <w:rPr>
          <w:sz w:val="28"/>
          <w:szCs w:val="28"/>
        </w:rPr>
      </w:pPr>
      <w:r w:rsidRPr="001F6B5F">
        <w:rPr>
          <w:spacing w:val="-1"/>
          <w:sz w:val="28"/>
          <w:szCs w:val="28"/>
        </w:rPr>
        <w:t>на приобретение овощей и фруктов</w:t>
      </w:r>
      <w:r w:rsidRPr="001F6B5F">
        <w:rPr>
          <w:spacing w:val="-10"/>
          <w:sz w:val="28"/>
          <w:szCs w:val="28"/>
        </w:rPr>
        <w:t>;</w:t>
      </w:r>
    </w:p>
    <w:p w:rsidR="00323B65" w:rsidRDefault="00323B65" w:rsidP="00323B65">
      <w:pPr>
        <w:pStyle w:val="a3"/>
        <w:numPr>
          <w:ilvl w:val="2"/>
          <w:numId w:val="9"/>
        </w:numPr>
        <w:snapToGrid w:val="0"/>
        <w:ind w:left="0" w:firstLine="709"/>
        <w:rPr>
          <w:sz w:val="28"/>
          <w:szCs w:val="28"/>
        </w:rPr>
      </w:pPr>
      <w:r>
        <w:rPr>
          <w:spacing w:val="-10"/>
          <w:sz w:val="28"/>
          <w:szCs w:val="28"/>
        </w:rPr>
        <w:t>за развитие внебюджетной деятельности (в зависимости от объема валовой выручки от приносящей доходы деятельности);</w:t>
      </w:r>
    </w:p>
    <w:p w:rsidR="00323B65" w:rsidRDefault="00323B65" w:rsidP="00323B65">
      <w:pPr>
        <w:pStyle w:val="a3"/>
        <w:numPr>
          <w:ilvl w:val="2"/>
          <w:numId w:val="9"/>
        </w:numPr>
        <w:snapToGrid w:val="0"/>
        <w:ind w:left="0" w:firstLine="709"/>
        <w:rPr>
          <w:sz w:val="28"/>
          <w:szCs w:val="28"/>
        </w:rPr>
      </w:pPr>
      <w:r>
        <w:rPr>
          <w:spacing w:val="-10"/>
          <w:sz w:val="28"/>
          <w:szCs w:val="28"/>
        </w:rPr>
        <w:t>выплаты в рамках исполнения Соглашения между главным управлением здравоохранения Гомельского облисполкома и Гомельской областной организацией Белорусского профессионального союза работников здравоохранения на 2020 – 2023 годы в части направления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на дополнительные вознаграждения работников.</w:t>
      </w:r>
    </w:p>
    <w:p w:rsidR="00323B65" w:rsidRDefault="00C66FBD" w:rsidP="00323B65">
      <w:pPr>
        <w:pStyle w:val="a3"/>
        <w:numPr>
          <w:ilvl w:val="1"/>
          <w:numId w:val="9"/>
        </w:numPr>
        <w:snapToGrid w:val="0"/>
        <w:ind w:left="0" w:firstLine="709"/>
        <w:rPr>
          <w:sz w:val="28"/>
          <w:szCs w:val="28"/>
        </w:rPr>
      </w:pPr>
      <w:r>
        <w:rPr>
          <w:sz w:val="28"/>
          <w:szCs w:val="28"/>
        </w:rPr>
        <w:t>в</w:t>
      </w:r>
      <w:r w:rsidR="00323B65">
        <w:rPr>
          <w:sz w:val="28"/>
          <w:szCs w:val="28"/>
        </w:rPr>
        <w:t>озмещение понесенных расходов работникам в служебных целях для бесперебойной работы учреждения, в случаях, когда использование данных средств было заблаговременно согласовано с нанимателем, на основании предоставленной подтверждающей документации:</w:t>
      </w:r>
    </w:p>
    <w:p w:rsidR="00323B65" w:rsidRDefault="00323B65" w:rsidP="00323B65">
      <w:pPr>
        <w:pStyle w:val="a3"/>
        <w:numPr>
          <w:ilvl w:val="2"/>
          <w:numId w:val="9"/>
        </w:numPr>
        <w:snapToGrid w:val="0"/>
        <w:ind w:left="0" w:firstLine="709"/>
        <w:rPr>
          <w:sz w:val="28"/>
          <w:szCs w:val="28"/>
        </w:rPr>
      </w:pPr>
      <w:r>
        <w:rPr>
          <w:sz w:val="28"/>
          <w:szCs w:val="28"/>
        </w:rPr>
        <w:t>по оплате проездных документов, транспортных расходов, связанных непосредственно с выполнением производственных заданий, устных и</w:t>
      </w:r>
      <w:r w:rsidR="00017C12">
        <w:rPr>
          <w:sz w:val="28"/>
          <w:szCs w:val="28"/>
        </w:rPr>
        <w:t>ли</w:t>
      </w:r>
      <w:r>
        <w:rPr>
          <w:sz w:val="28"/>
          <w:szCs w:val="28"/>
        </w:rPr>
        <w:t xml:space="preserve"> письменных распоряжений руководителя;</w:t>
      </w:r>
    </w:p>
    <w:p w:rsidR="00323B65" w:rsidRDefault="00323B65" w:rsidP="00323B65">
      <w:pPr>
        <w:pStyle w:val="a3"/>
        <w:numPr>
          <w:ilvl w:val="2"/>
          <w:numId w:val="9"/>
        </w:numPr>
        <w:snapToGrid w:val="0"/>
        <w:ind w:left="0" w:firstLine="709"/>
        <w:rPr>
          <w:sz w:val="28"/>
          <w:szCs w:val="28"/>
        </w:rPr>
      </w:pPr>
      <w:r>
        <w:rPr>
          <w:sz w:val="28"/>
          <w:szCs w:val="28"/>
        </w:rPr>
        <w:t>по оплате услуг мобильной связи, связанных непосредственно с выполнением производственных заданий, устных и</w:t>
      </w:r>
      <w:r w:rsidR="00DA0143">
        <w:rPr>
          <w:sz w:val="28"/>
          <w:szCs w:val="28"/>
        </w:rPr>
        <w:t>ли</w:t>
      </w:r>
      <w:r>
        <w:rPr>
          <w:sz w:val="28"/>
          <w:szCs w:val="28"/>
        </w:rPr>
        <w:t xml:space="preserve"> письменных распоряжений руководителя;</w:t>
      </w:r>
    </w:p>
    <w:p w:rsidR="00323B65" w:rsidRDefault="00323B65" w:rsidP="00323B65">
      <w:pPr>
        <w:pStyle w:val="a3"/>
        <w:numPr>
          <w:ilvl w:val="2"/>
          <w:numId w:val="9"/>
        </w:numPr>
        <w:snapToGrid w:val="0"/>
        <w:ind w:left="0" w:firstLine="709"/>
        <w:rPr>
          <w:sz w:val="28"/>
          <w:szCs w:val="28"/>
        </w:rPr>
      </w:pPr>
      <w:r>
        <w:rPr>
          <w:sz w:val="28"/>
          <w:szCs w:val="28"/>
        </w:rPr>
        <w:t>приобретение товарно-материальных ценностей в связи с производственной необходимостью для нужд учреждения, по распоряжению руководителя в устной и</w:t>
      </w:r>
      <w:r w:rsidR="00DA0143">
        <w:rPr>
          <w:sz w:val="28"/>
          <w:szCs w:val="28"/>
        </w:rPr>
        <w:t>ли</w:t>
      </w:r>
      <w:r>
        <w:rPr>
          <w:sz w:val="28"/>
          <w:szCs w:val="28"/>
        </w:rPr>
        <w:t xml:space="preserve"> письменной форме;</w:t>
      </w:r>
    </w:p>
    <w:p w:rsidR="00323B65" w:rsidRDefault="00323B65" w:rsidP="00323B65">
      <w:pPr>
        <w:pStyle w:val="a3"/>
        <w:numPr>
          <w:ilvl w:val="2"/>
          <w:numId w:val="9"/>
        </w:numPr>
        <w:snapToGrid w:val="0"/>
        <w:ind w:left="0" w:firstLine="709"/>
        <w:rPr>
          <w:sz w:val="28"/>
          <w:szCs w:val="28"/>
        </w:rPr>
      </w:pPr>
      <w:r>
        <w:rPr>
          <w:sz w:val="28"/>
          <w:szCs w:val="28"/>
        </w:rPr>
        <w:t xml:space="preserve">в других случаях, связанных непосредственно с выполнением производственных заданий, в связи с имеющейся необходимостью для нужд учреждения, по распоряжению руководителя в устной </w:t>
      </w:r>
      <w:r w:rsidR="00DA0143">
        <w:rPr>
          <w:sz w:val="28"/>
          <w:szCs w:val="28"/>
        </w:rPr>
        <w:t>ил</w:t>
      </w:r>
      <w:r>
        <w:rPr>
          <w:sz w:val="28"/>
          <w:szCs w:val="28"/>
        </w:rPr>
        <w:t>и письменной форме.</w:t>
      </w:r>
    </w:p>
    <w:p w:rsidR="00323B65" w:rsidRDefault="00C66FBD" w:rsidP="00323B65">
      <w:pPr>
        <w:pStyle w:val="a3"/>
        <w:numPr>
          <w:ilvl w:val="1"/>
          <w:numId w:val="9"/>
        </w:numPr>
        <w:snapToGrid w:val="0"/>
        <w:ind w:left="0" w:firstLine="709"/>
        <w:rPr>
          <w:sz w:val="28"/>
          <w:szCs w:val="28"/>
        </w:rPr>
      </w:pPr>
      <w:r>
        <w:rPr>
          <w:sz w:val="28"/>
          <w:szCs w:val="28"/>
        </w:rPr>
        <w:t>в</w:t>
      </w:r>
      <w:r w:rsidR="00323B65">
        <w:rPr>
          <w:sz w:val="28"/>
          <w:szCs w:val="28"/>
        </w:rPr>
        <w:t xml:space="preserve">ыплаты на поддержание общественных организаций и благотворительные акции; </w:t>
      </w:r>
    </w:p>
    <w:p w:rsidR="00323B65" w:rsidRDefault="00323B65" w:rsidP="00323B65">
      <w:pPr>
        <w:pStyle w:val="a3"/>
        <w:numPr>
          <w:ilvl w:val="1"/>
          <w:numId w:val="9"/>
        </w:numPr>
        <w:snapToGrid w:val="0"/>
        <w:ind w:left="0" w:firstLine="709"/>
        <w:rPr>
          <w:sz w:val="28"/>
          <w:szCs w:val="28"/>
        </w:rPr>
      </w:pPr>
      <w:r>
        <w:rPr>
          <w:rFonts w:eastAsia="Calibri"/>
          <w:sz w:val="28"/>
          <w:szCs w:val="28"/>
        </w:rPr>
        <w:t>Укрепление материально-технической базы учреждения;</w:t>
      </w:r>
    </w:p>
    <w:p w:rsidR="00323B65" w:rsidRDefault="00323B65" w:rsidP="00323B65">
      <w:pPr>
        <w:pStyle w:val="a3"/>
        <w:numPr>
          <w:ilvl w:val="1"/>
          <w:numId w:val="9"/>
        </w:numPr>
        <w:snapToGrid w:val="0"/>
        <w:ind w:left="0" w:firstLine="709"/>
        <w:rPr>
          <w:sz w:val="28"/>
          <w:szCs w:val="28"/>
        </w:rPr>
      </w:pPr>
      <w:r>
        <w:rPr>
          <w:rFonts w:eastAsia="Calibri"/>
          <w:sz w:val="28"/>
          <w:szCs w:val="28"/>
        </w:rPr>
        <w:t>Осуществление научной, научно-технической и инновационной деятельности;</w:t>
      </w:r>
    </w:p>
    <w:p w:rsidR="00323B65" w:rsidRDefault="00323B65" w:rsidP="00323B65">
      <w:pPr>
        <w:pStyle w:val="a3"/>
        <w:numPr>
          <w:ilvl w:val="1"/>
          <w:numId w:val="9"/>
        </w:numPr>
        <w:snapToGrid w:val="0"/>
        <w:ind w:left="0" w:firstLine="709"/>
        <w:rPr>
          <w:sz w:val="28"/>
          <w:szCs w:val="28"/>
        </w:rPr>
      </w:pPr>
      <w:r>
        <w:rPr>
          <w:rFonts w:eastAsia="Calibri"/>
          <w:sz w:val="28"/>
          <w:szCs w:val="28"/>
        </w:rPr>
        <w:t>Представительские нужды учреждения;</w:t>
      </w:r>
    </w:p>
    <w:p w:rsidR="00323B65" w:rsidRDefault="00323B65" w:rsidP="00323B65">
      <w:pPr>
        <w:pStyle w:val="a3"/>
        <w:numPr>
          <w:ilvl w:val="1"/>
          <w:numId w:val="9"/>
        </w:numPr>
        <w:snapToGrid w:val="0"/>
        <w:ind w:left="0" w:firstLine="709"/>
        <w:rPr>
          <w:sz w:val="28"/>
          <w:szCs w:val="28"/>
        </w:rPr>
      </w:pPr>
      <w:r>
        <w:rPr>
          <w:rFonts w:eastAsia="Calibri"/>
          <w:sz w:val="28"/>
          <w:szCs w:val="28"/>
        </w:rPr>
        <w:t>Проведение культурно-просветительских и физкультурно-спортивных мероприятий;</w:t>
      </w:r>
    </w:p>
    <w:p w:rsidR="00323B65" w:rsidRDefault="00323B65" w:rsidP="00323B65">
      <w:pPr>
        <w:pStyle w:val="a9"/>
        <w:widowControl/>
        <w:numPr>
          <w:ilvl w:val="1"/>
          <w:numId w:val="9"/>
        </w:num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культурно-массовых, праздничных мероприятий, поздравление бывших работников учреждения, траурных мероприятий (покупка призов, цветов, праздничной атрибутики, ритуальных принадлежностей на проведение данных мероприятий);</w:t>
      </w:r>
    </w:p>
    <w:p w:rsidR="00323B65" w:rsidRPr="00BD644E" w:rsidRDefault="00323B65" w:rsidP="00323B65">
      <w:pPr>
        <w:pStyle w:val="a9"/>
        <w:widowControl/>
        <w:numPr>
          <w:ilvl w:val="1"/>
          <w:numId w:val="9"/>
        </w:numPr>
        <w:ind w:left="0" w:firstLine="709"/>
        <w:contextualSpacing/>
        <w:jc w:val="both"/>
        <w:rPr>
          <w:rFonts w:ascii="Times New Roman" w:eastAsia="Calibri" w:hAnsi="Times New Roman" w:cs="Times New Roman"/>
          <w:sz w:val="28"/>
          <w:szCs w:val="28"/>
        </w:rPr>
      </w:pPr>
      <w:r w:rsidRPr="00BD644E">
        <w:rPr>
          <w:rFonts w:ascii="Times New Roman" w:eastAsia="Calibri" w:hAnsi="Times New Roman" w:cs="Times New Roman"/>
          <w:sz w:val="28"/>
          <w:szCs w:val="28"/>
        </w:rPr>
        <w:t>Оплата подписки на периодические издания бывшим работникам учреждения, ушедшим на заслуженный отдых, ветеранам Великой Отечественной войны и лицам к ним приравненным по ходатайству профсоюзного комитета.</w:t>
      </w:r>
    </w:p>
    <w:p w:rsidR="00323B65" w:rsidRDefault="00323B65" w:rsidP="00323B65">
      <w:pPr>
        <w:pStyle w:val="a9"/>
        <w:widowControl/>
        <w:numPr>
          <w:ilvl w:val="1"/>
          <w:numId w:val="9"/>
        </w:num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Подготовка и участие в семинарах, конференциях и других мероприятиях;</w:t>
      </w:r>
    </w:p>
    <w:p w:rsidR="00323B65" w:rsidRDefault="00323B65" w:rsidP="00323B65">
      <w:pPr>
        <w:pStyle w:val="a9"/>
        <w:widowControl/>
        <w:numPr>
          <w:ilvl w:val="1"/>
          <w:numId w:val="9"/>
        </w:numPr>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Подготовка круглых столов, совещаний, широкомасштабных профилактических акций, дней здоровья и других мероприятий.</w:t>
      </w:r>
    </w:p>
    <w:p w:rsidR="00323B65" w:rsidRDefault="00323B65" w:rsidP="00323B65">
      <w:pPr>
        <w:pStyle w:val="a9"/>
        <w:widowControl/>
        <w:numPr>
          <w:ilvl w:val="0"/>
          <w:numId w:val="9"/>
        </w:numPr>
        <w:ind w:left="0"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Выплаты и поощрения, предусмотренные пунктами 1.1 – 1.9 производятся при рассмотрении комиссионно с участием представителя профсоюзного комитета по заявлению работника.</w:t>
      </w:r>
    </w:p>
    <w:p w:rsidR="00323B65" w:rsidRDefault="00323B65" w:rsidP="00323B65">
      <w:pPr>
        <w:pStyle w:val="a9"/>
        <w:widowControl/>
        <w:numPr>
          <w:ilvl w:val="0"/>
          <w:numId w:val="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Выплаты, поощрения и расходы, предусмотренные</w:t>
      </w:r>
      <w:r w:rsidR="0069384E">
        <w:rPr>
          <w:rFonts w:ascii="Times New Roman" w:hAnsi="Times New Roman" w:cs="Times New Roman"/>
          <w:sz w:val="28"/>
          <w:szCs w:val="28"/>
        </w:rPr>
        <w:t xml:space="preserve"> пунктами 1.10 – 1.17</w:t>
      </w:r>
      <w:r w:rsidR="003141D6">
        <w:rPr>
          <w:rFonts w:ascii="Times New Roman" w:hAnsi="Times New Roman" w:cs="Times New Roman"/>
          <w:sz w:val="28"/>
          <w:szCs w:val="28"/>
        </w:rPr>
        <w:t>, 1.22-1.23</w:t>
      </w:r>
      <w:r>
        <w:rPr>
          <w:rFonts w:ascii="Times New Roman" w:hAnsi="Times New Roman" w:cs="Times New Roman"/>
          <w:sz w:val="28"/>
          <w:szCs w:val="28"/>
        </w:rPr>
        <w:t xml:space="preserve"> производятся при рассмотрении комиссионно с участием профсоюзного комитета.</w:t>
      </w:r>
    </w:p>
    <w:p w:rsidR="00323B65" w:rsidRDefault="00323B65" w:rsidP="00323B65">
      <w:pPr>
        <w:spacing w:after="0" w:line="240" w:lineRule="auto"/>
        <w:contextualSpacing/>
        <w:rPr>
          <w:rFonts w:ascii="Times New Roman" w:hAnsi="Times New Roman" w:cs="Times New Roman"/>
          <w:sz w:val="28"/>
          <w:szCs w:val="28"/>
        </w:rPr>
      </w:pPr>
    </w:p>
    <w:p w:rsidR="00D34208" w:rsidRDefault="00D34208" w:rsidP="00323B65">
      <w:pPr>
        <w:spacing w:after="0" w:line="240" w:lineRule="auto"/>
        <w:contextualSpacing/>
        <w:rPr>
          <w:rFonts w:ascii="Times New Roman" w:hAnsi="Times New Roman" w:cs="Times New Roman"/>
          <w:sz w:val="28"/>
          <w:szCs w:val="28"/>
        </w:rPr>
      </w:pPr>
    </w:p>
    <w:p w:rsidR="00D34208" w:rsidRDefault="00D34208" w:rsidP="00323B65">
      <w:pPr>
        <w:spacing w:after="0" w:line="240" w:lineRule="auto"/>
        <w:contextualSpacing/>
        <w:rPr>
          <w:rFonts w:ascii="Times New Roman" w:hAnsi="Times New Roman" w:cs="Times New Roman"/>
          <w:sz w:val="28"/>
          <w:szCs w:val="28"/>
        </w:rPr>
      </w:pPr>
    </w:p>
    <w:p w:rsidR="00D34208" w:rsidRDefault="00D34208" w:rsidP="00323B65">
      <w:pPr>
        <w:spacing w:after="0" w:line="240" w:lineRule="auto"/>
        <w:contextualSpacing/>
        <w:rPr>
          <w:rFonts w:ascii="Times New Roman" w:hAnsi="Times New Roman" w:cs="Times New Roman"/>
          <w:sz w:val="28"/>
          <w:szCs w:val="28"/>
        </w:rPr>
      </w:pPr>
    </w:p>
    <w:p w:rsidR="00D34208" w:rsidRDefault="00D34208" w:rsidP="00323B65">
      <w:pPr>
        <w:spacing w:after="0" w:line="240" w:lineRule="auto"/>
        <w:contextualSpacing/>
        <w:rPr>
          <w:rFonts w:ascii="Times New Roman" w:hAnsi="Times New Roman" w:cs="Times New Roman"/>
          <w:sz w:val="28"/>
          <w:szCs w:val="28"/>
        </w:rPr>
      </w:pPr>
    </w:p>
    <w:p w:rsidR="009C7DA7" w:rsidRDefault="009C7DA7" w:rsidP="00323B65">
      <w:pPr>
        <w:spacing w:after="0" w:line="240" w:lineRule="auto"/>
        <w:contextualSpacing/>
        <w:rPr>
          <w:rFonts w:ascii="Times New Roman" w:hAnsi="Times New Roman" w:cs="Times New Roman"/>
          <w:sz w:val="28"/>
          <w:szCs w:val="28"/>
        </w:rPr>
      </w:pPr>
    </w:p>
    <w:p w:rsidR="009C7DA7" w:rsidRDefault="009C7DA7"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C3360D" w:rsidRDefault="00C3360D" w:rsidP="00323B65">
      <w:pPr>
        <w:spacing w:after="0" w:line="240" w:lineRule="auto"/>
        <w:contextualSpacing/>
        <w:rPr>
          <w:rFonts w:ascii="Times New Roman" w:hAnsi="Times New Roman" w:cs="Times New Roman"/>
          <w:sz w:val="28"/>
          <w:szCs w:val="28"/>
        </w:rPr>
      </w:pPr>
    </w:p>
    <w:p w:rsidR="00BD644E" w:rsidRDefault="00BD644E" w:rsidP="00C3360D">
      <w:pPr>
        <w:spacing w:after="0" w:line="240" w:lineRule="auto"/>
        <w:ind w:left="4248"/>
        <w:rPr>
          <w:rFonts w:ascii="Times New Roman" w:hAnsi="Times New Roman" w:cs="Times New Roman"/>
          <w:sz w:val="28"/>
          <w:szCs w:val="28"/>
        </w:rPr>
      </w:pPr>
    </w:p>
    <w:p w:rsidR="00BD644E" w:rsidRDefault="00BD644E" w:rsidP="00C3360D">
      <w:pPr>
        <w:spacing w:after="0" w:line="240" w:lineRule="auto"/>
        <w:ind w:left="4248"/>
        <w:rPr>
          <w:rFonts w:ascii="Times New Roman" w:hAnsi="Times New Roman" w:cs="Times New Roman"/>
          <w:sz w:val="28"/>
          <w:szCs w:val="28"/>
        </w:rPr>
      </w:pPr>
    </w:p>
    <w:p w:rsidR="00E21320" w:rsidRDefault="00E21320" w:rsidP="008F15F6">
      <w:pPr>
        <w:spacing w:after="0" w:line="240" w:lineRule="auto"/>
        <w:ind w:left="4248"/>
        <w:jc w:val="both"/>
        <w:rPr>
          <w:rFonts w:ascii="Times New Roman" w:hAnsi="Times New Roman" w:cs="Times New Roman"/>
          <w:sz w:val="28"/>
          <w:szCs w:val="28"/>
        </w:rPr>
      </w:pPr>
    </w:p>
    <w:p w:rsidR="00E21320" w:rsidRDefault="00E21320" w:rsidP="008F15F6">
      <w:pPr>
        <w:spacing w:after="0" w:line="240" w:lineRule="auto"/>
        <w:ind w:left="4248"/>
        <w:jc w:val="both"/>
        <w:rPr>
          <w:rFonts w:ascii="Times New Roman" w:hAnsi="Times New Roman" w:cs="Times New Roman"/>
          <w:sz w:val="28"/>
          <w:szCs w:val="28"/>
        </w:rPr>
      </w:pPr>
    </w:p>
    <w:p w:rsidR="00E21320" w:rsidRDefault="00E21320" w:rsidP="008F15F6">
      <w:pPr>
        <w:spacing w:after="0" w:line="240" w:lineRule="auto"/>
        <w:ind w:left="4248"/>
        <w:jc w:val="both"/>
        <w:rPr>
          <w:rFonts w:ascii="Times New Roman" w:hAnsi="Times New Roman" w:cs="Times New Roman"/>
          <w:sz w:val="28"/>
          <w:szCs w:val="28"/>
        </w:rPr>
      </w:pPr>
    </w:p>
    <w:p w:rsidR="006B50A9" w:rsidRDefault="006B50A9" w:rsidP="008F15F6">
      <w:pPr>
        <w:spacing w:after="0" w:line="240" w:lineRule="auto"/>
        <w:ind w:left="4248"/>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BB1E8B">
        <w:rPr>
          <w:rFonts w:ascii="Times New Roman" w:hAnsi="Times New Roman" w:cs="Times New Roman"/>
          <w:sz w:val="28"/>
          <w:szCs w:val="28"/>
        </w:rPr>
        <w:t>10</w:t>
      </w:r>
    </w:p>
    <w:p w:rsidR="00C3360D" w:rsidRDefault="006B50A9" w:rsidP="008F15F6">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8F15F6" w:rsidRDefault="008F15F6" w:rsidP="006B50A9">
      <w:pPr>
        <w:spacing w:after="0" w:line="240" w:lineRule="auto"/>
        <w:jc w:val="center"/>
        <w:rPr>
          <w:rFonts w:ascii="Times New Roman" w:hAnsi="Times New Roman" w:cs="Times New Roman"/>
          <w:b/>
          <w:sz w:val="28"/>
          <w:szCs w:val="28"/>
        </w:rPr>
      </w:pPr>
    </w:p>
    <w:p w:rsidR="006B50A9" w:rsidRDefault="006B50A9" w:rsidP="006B50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6B50A9" w:rsidRDefault="006B50A9" w:rsidP="006B50A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«Мозырский зональный центр гигиены и эпидемиологии»</w:t>
      </w:r>
    </w:p>
    <w:p w:rsidR="006D7686" w:rsidRPr="00995DAF" w:rsidRDefault="006D7686" w:rsidP="00995DAF">
      <w:pPr>
        <w:spacing w:after="0" w:line="240" w:lineRule="auto"/>
        <w:jc w:val="center"/>
        <w:rPr>
          <w:rFonts w:ascii="Times New Roman" w:hAnsi="Times New Roman" w:cs="Times New Roman"/>
          <w:sz w:val="28"/>
          <w:szCs w:val="28"/>
        </w:rPr>
      </w:pPr>
    </w:p>
    <w:p w:rsidR="006D7686" w:rsidRPr="00995DAF" w:rsidRDefault="006D7686" w:rsidP="00995DAF">
      <w:pPr>
        <w:spacing w:after="0" w:line="240" w:lineRule="auto"/>
        <w:jc w:val="center"/>
        <w:rPr>
          <w:rFonts w:ascii="Times New Roman" w:hAnsi="Times New Roman" w:cs="Times New Roman"/>
          <w:sz w:val="28"/>
          <w:szCs w:val="28"/>
        </w:rPr>
      </w:pPr>
      <w:r w:rsidRPr="00995DAF">
        <w:rPr>
          <w:rFonts w:ascii="Times New Roman" w:hAnsi="Times New Roman" w:cs="Times New Roman"/>
          <w:sz w:val="28"/>
          <w:szCs w:val="28"/>
        </w:rPr>
        <w:t>ПЕРЕЧЕНЬ</w:t>
      </w:r>
    </w:p>
    <w:p w:rsidR="006D7686" w:rsidRPr="00995DAF" w:rsidRDefault="006D7686" w:rsidP="00995DAF">
      <w:pPr>
        <w:spacing w:after="0" w:line="240" w:lineRule="auto"/>
        <w:jc w:val="center"/>
        <w:rPr>
          <w:rFonts w:ascii="Times New Roman" w:hAnsi="Times New Roman" w:cs="Times New Roman"/>
        </w:rPr>
      </w:pPr>
      <w:r w:rsidRPr="00995DAF">
        <w:rPr>
          <w:rFonts w:ascii="Times New Roman" w:hAnsi="Times New Roman" w:cs="Times New Roman"/>
          <w:sz w:val="28"/>
          <w:szCs w:val="28"/>
        </w:rPr>
        <w:t>должностей руководителей и специалистов, профессий рабочих государственного учреждения «Мозырский зональный центр гигиены и эпидемиологии», которые должны обеспечиваться смывающими и обеззараживающими средствами</w:t>
      </w:r>
    </w:p>
    <w:p w:rsidR="006D7686" w:rsidRPr="00995DAF" w:rsidRDefault="006D7686" w:rsidP="00995DAF">
      <w:pPr>
        <w:spacing w:after="0" w:line="240" w:lineRule="auto"/>
        <w:jc w:val="both"/>
        <w:rPr>
          <w:rFonts w:ascii="Times New Roman" w:hAnsi="Times New Roman" w:cs="Times New Roman"/>
        </w:rPr>
      </w:pPr>
      <w:r w:rsidRPr="00995DAF">
        <w:rPr>
          <w:rFonts w:ascii="Times New Roman" w:hAnsi="Times New Roman" w:cs="Times New Roman"/>
        </w:rPr>
        <w:t>Основание: постановление Министерства труда и социальной защиты от 30.12.2008 №208 «О нормах и порядке обеспечения работников смывающими и обезвреживающими средствами»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445"/>
        <w:gridCol w:w="2269"/>
        <w:gridCol w:w="2836"/>
        <w:gridCol w:w="1134"/>
        <w:gridCol w:w="1134"/>
      </w:tblGrid>
      <w:tr w:rsidR="006D7686" w:rsidRPr="00995DAF" w:rsidTr="006D7686">
        <w:tc>
          <w:tcPr>
            <w:tcW w:w="542"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w:t>
            </w:r>
          </w:p>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п/п</w:t>
            </w:r>
          </w:p>
        </w:tc>
        <w:tc>
          <w:tcPr>
            <w:tcW w:w="1445"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Категории</w:t>
            </w:r>
          </w:p>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работников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Должность, профессия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Единица</w:t>
            </w:r>
          </w:p>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Количество</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6</w:t>
            </w:r>
          </w:p>
        </w:tc>
      </w:tr>
      <w:tr w:rsidR="006D7686" w:rsidRPr="00995DAF" w:rsidTr="006D7686">
        <w:tc>
          <w:tcPr>
            <w:tcW w:w="9360" w:type="dxa"/>
            <w:gridSpan w:val="6"/>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b/>
                <w:sz w:val="20"/>
                <w:szCs w:val="20"/>
              </w:rPr>
            </w:pPr>
            <w:r w:rsidRPr="00995DAF">
              <w:rPr>
                <w:rFonts w:ascii="Times New Roman" w:hAnsi="Times New Roman" w:cs="Times New Roman"/>
                <w:b/>
                <w:sz w:val="20"/>
                <w:szCs w:val="20"/>
              </w:rPr>
              <w:t>Микробиологическая лаборатория</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trike/>
                <w:sz w:val="20"/>
                <w:szCs w:val="20"/>
              </w:rPr>
            </w:pPr>
            <w:r w:rsidRPr="00995DAF">
              <w:rPr>
                <w:rFonts w:ascii="Times New Roman" w:hAnsi="Times New Roman" w:cs="Times New Roman"/>
                <w:sz w:val="20"/>
                <w:szCs w:val="20"/>
              </w:rPr>
              <w:t>врач-лаборант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Фельдшер-лаборант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3.</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trike/>
                <w:sz w:val="20"/>
                <w:szCs w:val="20"/>
              </w:rPr>
            </w:pPr>
            <w:r w:rsidRPr="00995DAF">
              <w:rPr>
                <w:rFonts w:ascii="Times New Roman" w:hAnsi="Times New Roman" w:cs="Times New Roman"/>
                <w:sz w:val="20"/>
                <w:szCs w:val="20"/>
              </w:rPr>
              <w:t>фельдшер-лаборант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Санитарка</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9360" w:type="dxa"/>
            <w:gridSpan w:val="6"/>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b/>
                <w:sz w:val="20"/>
                <w:szCs w:val="20"/>
              </w:rPr>
            </w:pPr>
            <w:r w:rsidRPr="00995DAF">
              <w:rPr>
                <w:rFonts w:ascii="Times New Roman" w:hAnsi="Times New Roman" w:cs="Times New Roman"/>
                <w:b/>
                <w:sz w:val="20"/>
                <w:szCs w:val="20"/>
              </w:rPr>
              <w:t>Лаборатория санитарно-химических и токсикологических методов испытаний</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5.</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Врач-лаборант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6.</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Фельдшер- 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7.</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trike/>
                <w:sz w:val="20"/>
                <w:szCs w:val="20"/>
              </w:rPr>
            </w:pPr>
            <w:r w:rsidRPr="00995DAF">
              <w:rPr>
                <w:rFonts w:ascii="Times New Roman" w:hAnsi="Times New Roman" w:cs="Times New Roman"/>
                <w:sz w:val="20"/>
                <w:szCs w:val="20"/>
              </w:rPr>
              <w:t>фельдшер-лаборант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8.</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Инженер</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Санитарка</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9360" w:type="dxa"/>
            <w:gridSpan w:val="6"/>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b/>
                <w:sz w:val="20"/>
                <w:szCs w:val="20"/>
              </w:rPr>
            </w:pPr>
            <w:r w:rsidRPr="00995DAF">
              <w:rPr>
                <w:rFonts w:ascii="Times New Roman" w:hAnsi="Times New Roman" w:cs="Times New Roman"/>
                <w:b/>
                <w:sz w:val="20"/>
                <w:szCs w:val="20"/>
              </w:rPr>
              <w:t>Отдел эпидемиологии</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10.</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Инструктор-дезинфектор</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11.</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Медицинский дезинфектор</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12.</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Специалист</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trike/>
                <w:sz w:val="20"/>
                <w:szCs w:val="20"/>
              </w:rPr>
            </w:pPr>
            <w:r w:rsidRPr="00995DAF">
              <w:rPr>
                <w:rFonts w:ascii="Times New Roman" w:hAnsi="Times New Roman" w:cs="Times New Roman"/>
                <w:sz w:val="20"/>
                <w:szCs w:val="20"/>
              </w:rPr>
              <w:t>фельдшер-лаборант</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9360" w:type="dxa"/>
            <w:gridSpan w:val="6"/>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b/>
                <w:sz w:val="20"/>
                <w:szCs w:val="20"/>
              </w:rPr>
            </w:pPr>
            <w:r w:rsidRPr="00995DAF">
              <w:rPr>
                <w:rFonts w:ascii="Times New Roman" w:hAnsi="Times New Roman" w:cs="Times New Roman"/>
                <w:b/>
                <w:sz w:val="20"/>
                <w:szCs w:val="20"/>
              </w:rPr>
              <w:t>Служба хозяйственного обеспечения</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13.</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Кладовщик</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Крем для рук «Дермагент-Р» «Дермагент-С»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Дезининфектант для рук «Стрептоцид –синержи», «Инол» или аналог</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20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14.</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vMerge w:val="restart"/>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Водитель автомобиля</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Паста смывающая</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Паста силиконовая</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г./день</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10</w:t>
            </w:r>
          </w:p>
        </w:tc>
      </w:tr>
      <w:tr w:rsidR="006D7686" w:rsidRPr="00995DAF" w:rsidTr="006D7686">
        <w:tc>
          <w:tcPr>
            <w:tcW w:w="542"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D7686" w:rsidRPr="00995DAF" w:rsidRDefault="006D7686" w:rsidP="00995DAF">
            <w:pPr>
              <w:spacing w:after="0" w:line="240" w:lineRule="auto"/>
              <w:rPr>
                <w:rFonts w:ascii="Times New Roman" w:eastAsia="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15.</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Уборщик помещений</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16.</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 по комплексному  обслуживанию и ремонту зданий и сооружений</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r w:rsidR="006D7686" w:rsidRPr="00995DAF" w:rsidTr="006D7686">
        <w:tc>
          <w:tcPr>
            <w:tcW w:w="542"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17.</w:t>
            </w:r>
          </w:p>
        </w:tc>
        <w:tc>
          <w:tcPr>
            <w:tcW w:w="1445"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Рабочий</w:t>
            </w:r>
          </w:p>
        </w:tc>
        <w:tc>
          <w:tcPr>
            <w:tcW w:w="2269"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Уборщик территории</w:t>
            </w:r>
          </w:p>
        </w:tc>
        <w:tc>
          <w:tcPr>
            <w:tcW w:w="2836"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rPr>
                <w:rFonts w:ascii="Times New Roman" w:hAnsi="Times New Roman" w:cs="Times New Roman"/>
                <w:sz w:val="20"/>
                <w:szCs w:val="20"/>
              </w:rPr>
            </w:pPr>
            <w:r w:rsidRPr="00995DAF">
              <w:rPr>
                <w:rFonts w:ascii="Times New Roman" w:hAnsi="Times New Roman" w:cs="Times New Roman"/>
                <w:sz w:val="20"/>
                <w:szCs w:val="20"/>
              </w:rPr>
              <w:t>Мыло или аналогичные по действию смывающие средства</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г/месяц</w:t>
            </w:r>
          </w:p>
        </w:tc>
        <w:tc>
          <w:tcPr>
            <w:tcW w:w="1134" w:type="dxa"/>
            <w:tcBorders>
              <w:top w:val="single" w:sz="4" w:space="0" w:color="auto"/>
              <w:left w:val="single" w:sz="4" w:space="0" w:color="auto"/>
              <w:bottom w:val="single" w:sz="4" w:space="0" w:color="auto"/>
              <w:right w:val="single" w:sz="4" w:space="0" w:color="auto"/>
            </w:tcBorders>
            <w:hideMark/>
          </w:tcPr>
          <w:p w:rsidR="006D7686" w:rsidRPr="00995DAF" w:rsidRDefault="006D7686" w:rsidP="00995DAF">
            <w:pPr>
              <w:spacing w:after="0" w:line="240" w:lineRule="auto"/>
              <w:jc w:val="center"/>
              <w:rPr>
                <w:rFonts w:ascii="Times New Roman" w:hAnsi="Times New Roman" w:cs="Times New Roman"/>
                <w:sz w:val="20"/>
                <w:szCs w:val="20"/>
              </w:rPr>
            </w:pPr>
            <w:r w:rsidRPr="00995DAF">
              <w:rPr>
                <w:rFonts w:ascii="Times New Roman" w:hAnsi="Times New Roman" w:cs="Times New Roman"/>
                <w:sz w:val="20"/>
                <w:szCs w:val="20"/>
              </w:rPr>
              <w:t>400</w:t>
            </w:r>
          </w:p>
        </w:tc>
      </w:tr>
    </w:tbl>
    <w:p w:rsidR="006D7686" w:rsidRPr="00995DAF" w:rsidRDefault="006D7686" w:rsidP="00995DAF">
      <w:pPr>
        <w:spacing w:after="0" w:line="240" w:lineRule="auto"/>
        <w:rPr>
          <w:rFonts w:ascii="Times New Roman" w:hAnsi="Times New Roman" w:cs="Times New Roman"/>
        </w:rPr>
      </w:pPr>
    </w:p>
    <w:p w:rsidR="00C3360D" w:rsidRDefault="00C3360D"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BB1E8B" w:rsidRDefault="00BB1E8B" w:rsidP="00995DAF">
      <w:pPr>
        <w:spacing w:after="0" w:line="240" w:lineRule="auto"/>
        <w:contextualSpacing/>
        <w:rPr>
          <w:rFonts w:ascii="Times New Roman" w:hAnsi="Times New Roman" w:cs="Times New Roman"/>
          <w:sz w:val="28"/>
          <w:szCs w:val="28"/>
        </w:rPr>
      </w:pPr>
    </w:p>
    <w:p w:rsidR="000C6E7E" w:rsidRDefault="000C6E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B1E8B" w:rsidRDefault="00BB1E8B" w:rsidP="00BB1E8B">
      <w:pPr>
        <w:spacing w:after="0" w:line="240" w:lineRule="auto"/>
        <w:ind w:left="4248"/>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 </w:t>
      </w:r>
      <w:r w:rsidR="00B9766A">
        <w:rPr>
          <w:rFonts w:ascii="Times New Roman" w:hAnsi="Times New Roman" w:cs="Times New Roman"/>
          <w:sz w:val="28"/>
          <w:szCs w:val="28"/>
        </w:rPr>
        <w:t>11</w:t>
      </w:r>
    </w:p>
    <w:p w:rsidR="00BB1E8B" w:rsidRDefault="00BB1E8B" w:rsidP="00BB1E8B">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к коллективному договору 2022-2025</w:t>
      </w:r>
    </w:p>
    <w:p w:rsidR="00BB1E8B" w:rsidRDefault="00BB1E8B" w:rsidP="00BB1E8B">
      <w:pPr>
        <w:spacing w:after="0" w:line="240" w:lineRule="auto"/>
        <w:jc w:val="center"/>
        <w:rPr>
          <w:rFonts w:ascii="Times New Roman" w:hAnsi="Times New Roman" w:cs="Times New Roman"/>
          <w:b/>
          <w:sz w:val="28"/>
          <w:szCs w:val="28"/>
        </w:rPr>
      </w:pPr>
    </w:p>
    <w:p w:rsidR="00BB1E8B" w:rsidRDefault="00BB1E8B" w:rsidP="00BB1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w:t>
      </w:r>
    </w:p>
    <w:p w:rsidR="00BB1E8B" w:rsidRDefault="00BB1E8B" w:rsidP="00BB1E8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«Мозырский зональный центр гигиены и эпидемиологии»</w:t>
      </w:r>
    </w:p>
    <w:p w:rsidR="00B9766A" w:rsidRPr="00225132" w:rsidRDefault="00B9766A" w:rsidP="00B9766A">
      <w:pPr>
        <w:spacing w:after="0" w:line="240" w:lineRule="auto"/>
        <w:jc w:val="center"/>
        <w:outlineLvl w:val="0"/>
        <w:rPr>
          <w:rFonts w:ascii="Times New Roman" w:hAnsi="Times New Roman" w:cs="Times New Roman"/>
          <w:bCs/>
          <w:sz w:val="28"/>
          <w:szCs w:val="28"/>
        </w:rPr>
      </w:pPr>
      <w:r w:rsidRPr="00225132">
        <w:rPr>
          <w:rFonts w:ascii="Times New Roman" w:hAnsi="Times New Roman" w:cs="Times New Roman"/>
          <w:bCs/>
          <w:sz w:val="28"/>
          <w:szCs w:val="28"/>
        </w:rPr>
        <w:t>НОРМЫ</w:t>
      </w:r>
    </w:p>
    <w:p w:rsidR="00B9766A" w:rsidRPr="00B9766A" w:rsidRDefault="00B9766A" w:rsidP="00B9766A">
      <w:pPr>
        <w:spacing w:after="0" w:line="240" w:lineRule="auto"/>
        <w:jc w:val="center"/>
        <w:rPr>
          <w:rFonts w:ascii="Times New Roman" w:hAnsi="Times New Roman" w:cs="Times New Roman"/>
          <w:sz w:val="28"/>
          <w:szCs w:val="28"/>
        </w:rPr>
      </w:pPr>
      <w:r w:rsidRPr="00B9766A">
        <w:rPr>
          <w:rFonts w:ascii="Times New Roman" w:hAnsi="Times New Roman" w:cs="Times New Roman"/>
          <w:sz w:val="28"/>
          <w:szCs w:val="28"/>
        </w:rPr>
        <w:t xml:space="preserve">выдачи спецодежды и средств индивидуальной защиты </w:t>
      </w:r>
    </w:p>
    <w:p w:rsidR="00E827A5" w:rsidRDefault="00B9766A" w:rsidP="00B9766A">
      <w:pPr>
        <w:spacing w:after="0" w:line="240" w:lineRule="auto"/>
        <w:jc w:val="center"/>
        <w:rPr>
          <w:rFonts w:ascii="Times New Roman" w:hAnsi="Times New Roman" w:cs="Times New Roman"/>
          <w:sz w:val="28"/>
          <w:szCs w:val="28"/>
        </w:rPr>
      </w:pPr>
      <w:r w:rsidRPr="00B9766A">
        <w:rPr>
          <w:rFonts w:ascii="Times New Roman" w:hAnsi="Times New Roman" w:cs="Times New Roman"/>
          <w:sz w:val="28"/>
          <w:szCs w:val="28"/>
          <w:lang w:val="be-BY"/>
        </w:rPr>
        <w:t>в государственном учреждении</w:t>
      </w:r>
      <w:r w:rsidRPr="00B9766A">
        <w:rPr>
          <w:rFonts w:ascii="Times New Roman" w:hAnsi="Times New Roman" w:cs="Times New Roman"/>
          <w:sz w:val="28"/>
          <w:szCs w:val="28"/>
        </w:rPr>
        <w:t xml:space="preserve"> </w:t>
      </w:r>
    </w:p>
    <w:p w:rsidR="00B9766A" w:rsidRPr="00B9766A" w:rsidRDefault="00B9766A" w:rsidP="00B9766A">
      <w:pPr>
        <w:spacing w:after="0" w:line="240" w:lineRule="auto"/>
        <w:jc w:val="center"/>
        <w:rPr>
          <w:rFonts w:ascii="Times New Roman" w:hAnsi="Times New Roman" w:cs="Times New Roman"/>
          <w:sz w:val="28"/>
          <w:szCs w:val="28"/>
        </w:rPr>
      </w:pPr>
      <w:r w:rsidRPr="00B9766A">
        <w:rPr>
          <w:rFonts w:ascii="Times New Roman" w:hAnsi="Times New Roman" w:cs="Times New Roman"/>
          <w:sz w:val="28"/>
          <w:szCs w:val="28"/>
        </w:rPr>
        <w:t xml:space="preserve">«Мозырский  зональный </w:t>
      </w:r>
      <w:r>
        <w:rPr>
          <w:rFonts w:ascii="Times New Roman" w:hAnsi="Times New Roman" w:cs="Times New Roman"/>
          <w:sz w:val="28"/>
          <w:szCs w:val="28"/>
        </w:rPr>
        <w:t xml:space="preserve"> центр гигиены и эпидемиологии»</w:t>
      </w:r>
    </w:p>
    <w:p w:rsidR="00B9766A" w:rsidRDefault="00B9766A" w:rsidP="00B9766A">
      <w:pPr>
        <w:pStyle w:val="append"/>
        <w:jc w:val="both"/>
        <w:rPr>
          <w:i/>
        </w:rPr>
      </w:pPr>
      <w:r w:rsidRPr="005A2D7D">
        <w:rPr>
          <w:i/>
        </w:rPr>
        <w:t xml:space="preserve">Основание: </w:t>
      </w:r>
    </w:p>
    <w:p w:rsidR="00B9766A" w:rsidRDefault="00B9766A" w:rsidP="00B9766A">
      <w:pPr>
        <w:pStyle w:val="append"/>
        <w:ind w:firstLine="708"/>
        <w:jc w:val="both"/>
        <w:rPr>
          <w:i/>
        </w:rPr>
      </w:pPr>
      <w:r>
        <w:rPr>
          <w:i/>
        </w:rPr>
        <w:t>п</w:t>
      </w:r>
      <w:r w:rsidRPr="005A2D7D">
        <w:rPr>
          <w:i/>
        </w:rPr>
        <w:t>остановление Министерства труда и социальной защиты от 30</w:t>
      </w:r>
      <w:r>
        <w:rPr>
          <w:i/>
        </w:rPr>
        <w:t>.12.</w:t>
      </w:r>
      <w:r w:rsidRPr="005A2D7D">
        <w:rPr>
          <w:i/>
        </w:rPr>
        <w:t>2008</w:t>
      </w:r>
      <w:r>
        <w:rPr>
          <w:i/>
        </w:rPr>
        <w:t xml:space="preserve"> </w:t>
      </w:r>
      <w:r w:rsidRPr="005A2D7D">
        <w:rPr>
          <w:i/>
        </w:rPr>
        <w:t>№209 «Об утверждении Инструкции о порядке обеспечения работников ср</w:t>
      </w:r>
      <w:r>
        <w:rPr>
          <w:i/>
        </w:rPr>
        <w:t>едствами индивидуальной защиты»</w:t>
      </w:r>
      <w:r w:rsidRPr="005A2D7D">
        <w:t xml:space="preserve"> </w:t>
      </w:r>
      <w:r w:rsidRPr="005A2D7D">
        <w:rPr>
          <w:i/>
        </w:rPr>
        <w:t xml:space="preserve"> </w:t>
      </w:r>
    </w:p>
    <w:p w:rsidR="00B9766A" w:rsidRDefault="00B9766A" w:rsidP="00B9766A">
      <w:pPr>
        <w:pStyle w:val="append"/>
        <w:ind w:firstLine="708"/>
        <w:jc w:val="both"/>
      </w:pPr>
      <w:r w:rsidRPr="005A2D7D">
        <w:rPr>
          <w:i/>
        </w:rPr>
        <w:t>постановление Министерства труда и социальной защиты Республики Беларусь от 01.09.2008 № 129</w:t>
      </w:r>
      <w:r w:rsidRPr="005A2D7D">
        <w:t xml:space="preserve"> </w:t>
      </w:r>
      <w:r w:rsidRPr="005A2D7D">
        <w:rPr>
          <w:i/>
        </w:rPr>
        <w:t>«Об утверждении Типовых отраслевых норм бесплатной выдачи средств индивидуальной защиты работникам, занятым в организациях здравоохранения»</w:t>
      </w:r>
      <w:r w:rsidRPr="005A2D7D">
        <w:t xml:space="preserve"> </w:t>
      </w:r>
    </w:p>
    <w:p w:rsidR="00B9766A" w:rsidRDefault="00B9766A" w:rsidP="00B9766A">
      <w:pPr>
        <w:pStyle w:val="append"/>
        <w:ind w:firstLine="708"/>
        <w:jc w:val="both"/>
        <w:rPr>
          <w:i/>
        </w:rPr>
      </w:pPr>
      <w:r w:rsidRPr="005A2D7D">
        <w:rPr>
          <w:i/>
        </w:rPr>
        <w:t>постановление Министерства труда и социальной защиты Республики Беларусь от 08.12.2005 N 166 «Об утверждении Типовых отраслевых норм бесплатной выдачи средств индивидуальной защиты работникам, занятым эксплуатацией, техническим обслуживанием и ремонтом автомобильных транспортных средств, строительством, реконструкцией, ремонтом и содержанием автомобильных дорог»</w:t>
      </w:r>
      <w:r>
        <w:rPr>
          <w:i/>
        </w:rPr>
        <w:t>.</w:t>
      </w:r>
    </w:p>
    <w:p w:rsidR="00B9766A" w:rsidRDefault="00B9766A" w:rsidP="00B9766A">
      <w:pPr>
        <w:pStyle w:val="append"/>
        <w:ind w:firstLine="708"/>
        <w:jc w:val="both"/>
        <w:rPr>
          <w:i/>
        </w:rPr>
      </w:pPr>
      <w:r>
        <w:rPr>
          <w:i/>
        </w:rPr>
        <w:t>п</w:t>
      </w:r>
      <w:r w:rsidRPr="005A2D7D">
        <w:rPr>
          <w:i/>
        </w:rPr>
        <w:t>остановление Министерства здравоохранения от 13</w:t>
      </w:r>
      <w:r>
        <w:rPr>
          <w:i/>
        </w:rPr>
        <w:t>.03.</w:t>
      </w:r>
      <w:r w:rsidRPr="005A2D7D">
        <w:rPr>
          <w:i/>
        </w:rPr>
        <w:t>2012. №</w:t>
      </w:r>
      <w:r>
        <w:rPr>
          <w:i/>
        </w:rPr>
        <w:t xml:space="preserve"> </w:t>
      </w:r>
      <w:r w:rsidRPr="005A2D7D">
        <w:rPr>
          <w:i/>
        </w:rPr>
        <w:t>19 «Об установлении норм оснащения санитарной одеждой работников государственных организаций здравоохранения, за исключением государственных организаций здравоохранения, оказывающих скорую (неотложную) медицинскую помощь, организаций медицинской техники, баз хранения медицинской техники и имущества»</w:t>
      </w:r>
    </w:p>
    <w:p w:rsidR="00B9766A" w:rsidRDefault="00B9766A" w:rsidP="00B9766A">
      <w:pPr>
        <w:pStyle w:val="append"/>
        <w:ind w:firstLine="708"/>
        <w:jc w:val="both"/>
        <w:rPr>
          <w:i/>
        </w:rPr>
      </w:pPr>
      <w:r w:rsidRPr="002C6C8E">
        <w:rPr>
          <w:i/>
        </w:rPr>
        <w:t>постановление Министерства труда и социальной защиты от 22.08.2003 № 96 «Об утверждении Типовых норм бесплатной выдачи средств индивидуальной защиты работникам жилищно-коммунального хозяйства»</w:t>
      </w:r>
    </w:p>
    <w:p w:rsidR="00B9766A" w:rsidRPr="005A2D7D" w:rsidRDefault="00B9766A" w:rsidP="00B9766A">
      <w:pPr>
        <w:pStyle w:val="append"/>
        <w:ind w:firstLine="708"/>
        <w:jc w:val="both"/>
        <w:rPr>
          <w:i/>
        </w:rPr>
      </w:pPr>
      <w:r w:rsidRPr="005A2D7D">
        <w:rPr>
          <w:i/>
        </w:rPr>
        <w:t>постановление Министерства труда и социальной защиты от 22</w:t>
      </w:r>
      <w:r>
        <w:rPr>
          <w:i/>
        </w:rPr>
        <w:t>.09.</w:t>
      </w:r>
      <w:r w:rsidRPr="005A2D7D">
        <w:rPr>
          <w:i/>
        </w:rPr>
        <w:t>2006 № 110 «Об утверждении Типовых норм бесплатной выдачи средств индивидуальной защиты работникам общих профессий и должностей для всех отраслей экономики»</w:t>
      </w:r>
    </w:p>
    <w:p w:rsidR="00B9766A" w:rsidRPr="00290FE4" w:rsidRDefault="00B9766A" w:rsidP="00B9766A">
      <w:pPr>
        <w:spacing w:after="0" w:line="240" w:lineRule="auto"/>
        <w:rPr>
          <w:rFonts w:ascii="Times New Roman" w:hAnsi="Times New Roman" w:cs="Times New Roman"/>
          <w:b/>
          <w:sz w:val="36"/>
          <w:szCs w:val="36"/>
        </w:rPr>
      </w:pPr>
      <w:r w:rsidRPr="00290FE4">
        <w:rPr>
          <w:rFonts w:ascii="Times New Roman" w:hAnsi="Times New Roman" w:cs="Times New Roman"/>
          <w:b/>
          <w:sz w:val="28"/>
          <w:szCs w:val="28"/>
        </w:rPr>
        <w:t>Отдел эпидемиологии</w:t>
      </w:r>
    </w:p>
    <w:tbl>
      <w:tblPr>
        <w:tblpPr w:leftFromText="180" w:rightFromText="180" w:vertAnchor="page" w:horzAnchor="margin" w:tblpY="1771"/>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33"/>
        <w:gridCol w:w="1465"/>
        <w:gridCol w:w="3303"/>
        <w:gridCol w:w="1636"/>
        <w:gridCol w:w="947"/>
      </w:tblGrid>
      <w:tr w:rsidR="00B9766A" w:rsidRPr="00290FE4" w:rsidTr="00B9766A">
        <w:trPr>
          <w:trHeight w:val="240"/>
        </w:trPr>
        <w:tc>
          <w:tcPr>
            <w:tcW w:w="257"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п/п</w:t>
            </w:r>
          </w:p>
        </w:tc>
        <w:tc>
          <w:tcPr>
            <w:tcW w:w="549"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Код профессии по ОКРБ 014-2017</w:t>
            </w:r>
          </w:p>
        </w:tc>
        <w:tc>
          <w:tcPr>
            <w:tcW w:w="748"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профессии, должности</w:t>
            </w:r>
          </w:p>
        </w:tc>
        <w:tc>
          <w:tcPr>
            <w:tcW w:w="1947"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средств индивидуальной защиты</w:t>
            </w:r>
          </w:p>
        </w:tc>
        <w:tc>
          <w:tcPr>
            <w:tcW w:w="865"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Классификация (маркировка) средств индивидуальной защиты по защитным свойствам</w:t>
            </w:r>
          </w:p>
        </w:tc>
        <w:tc>
          <w:tcPr>
            <w:tcW w:w="634"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Срок носки в месяцах</w:t>
            </w:r>
          </w:p>
        </w:tc>
      </w:tr>
      <w:tr w:rsidR="00B9766A" w:rsidRPr="00290FE4" w:rsidTr="00B9766A">
        <w:trPr>
          <w:trHeight w:val="240"/>
        </w:trPr>
        <w:tc>
          <w:tcPr>
            <w:tcW w:w="257"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1</w:t>
            </w:r>
          </w:p>
        </w:tc>
        <w:tc>
          <w:tcPr>
            <w:tcW w:w="549"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3</w:t>
            </w:r>
          </w:p>
        </w:tc>
        <w:tc>
          <w:tcPr>
            <w:tcW w:w="1947"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4</w:t>
            </w:r>
          </w:p>
        </w:tc>
        <w:tc>
          <w:tcPr>
            <w:tcW w:w="865"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5</w:t>
            </w:r>
          </w:p>
        </w:tc>
        <w:tc>
          <w:tcPr>
            <w:tcW w:w="634"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spacing w:after="0" w:line="240" w:lineRule="auto"/>
              <w:rPr>
                <w:rFonts w:ascii="Times New Roman" w:hAnsi="Times New Roman" w:cs="Times New Roman"/>
                <w:sz w:val="20"/>
                <w:szCs w:val="20"/>
              </w:rPr>
            </w:pPr>
            <w:r w:rsidRPr="00290FE4">
              <w:rPr>
                <w:rFonts w:ascii="Times New Roman" w:hAnsi="Times New Roman" w:cs="Times New Roman"/>
                <w:sz w:val="20"/>
                <w:szCs w:val="20"/>
              </w:rPr>
              <w:t>1 .</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2263-003</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Врач-эпидемиолог (заведующий отделом)</w:t>
            </w: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(костюм хлопчатобумажный) (3 шт.)</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Колпак (шапочка) или косынка (3 шт.)</w:t>
            </w:r>
          </w:p>
        </w:tc>
        <w:tc>
          <w:tcPr>
            <w:tcW w:w="865" w:type="pct"/>
            <w:tcBorders>
              <w:top w:val="single" w:sz="4" w:space="0" w:color="auto"/>
              <w:left w:val="single" w:sz="4" w:space="0" w:color="auto"/>
              <w:bottom w:val="single" w:sz="4" w:space="0" w:color="auto"/>
              <w:right w:val="single" w:sz="4" w:space="0" w:color="auto"/>
            </w:tcBorders>
          </w:tcPr>
          <w:p w:rsidR="00B9766A" w:rsidRPr="00290FE4" w:rsidRDefault="00B9766A" w:rsidP="00B9766A">
            <w:pPr>
              <w:pStyle w:val="table10"/>
            </w:pP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выезде в очаги особо опасных инфекций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костюм противочумный (ПЧК-1) или </w:t>
            </w:r>
            <w:r w:rsidRPr="00290FE4">
              <w:br/>
              <w:t>комбинезон хлопчатобумажный (3 шт.)</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xml:space="preserve">Бм </w:t>
            </w:r>
            <w:r w:rsidRPr="00290FE4">
              <w:br/>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r w:rsidRPr="00290FE4">
              <w:br/>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плащ непромокаемый с капюшоном</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lang w:val="en-US"/>
              </w:rPr>
            </w:pPr>
            <w:r w:rsidRPr="00290FE4">
              <w:t>2263-005</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Помощник врача - эпидемиолога</w:t>
            </w: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выезде в очаги особо опасных инфекций: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костюм противочумный (ПЧК-1) или </w:t>
            </w:r>
            <w:r w:rsidRPr="00290FE4">
              <w:br/>
              <w:t>комбинезон хлопчатобумажный (3 шт.)</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xml:space="preserve">Бм </w:t>
            </w:r>
            <w:r w:rsidRPr="00290FE4">
              <w:br/>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r w:rsidRPr="00290FE4">
              <w:br/>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плащ непромокаемый с капюшоном</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r w:rsidRPr="00290FE4">
              <w:br/>
              <w:t>НБХ</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утепленные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lang w:val="en-US"/>
              </w:rPr>
            </w:pPr>
            <w:r w:rsidRPr="00290FE4">
              <w:t>3</w:t>
            </w:r>
            <w:r w:rsidRPr="00290FE4">
              <w:rPr>
                <w:lang w:val="en-US"/>
              </w:rPr>
              <w:t>.</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3257-010</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Инструктор-</w:t>
            </w:r>
          </w:p>
          <w:p w:rsidR="00B9766A" w:rsidRPr="00290FE4" w:rsidRDefault="00B9766A" w:rsidP="00B9766A">
            <w:pPr>
              <w:pStyle w:val="table10"/>
            </w:pPr>
            <w:r w:rsidRPr="00290FE4">
              <w:t>дезинфектор</w:t>
            </w: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Комбинезон хлопчатобумажный (2 шт.)</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хлопчатобумажный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(туфли кожаные)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очагах инфекционных заболеваний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защитный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 Бн</w:t>
            </w:r>
            <w:r w:rsidRPr="00290FE4">
              <w:br/>
              <w:t>ЯжЯаЯт</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 Бн</w:t>
            </w:r>
            <w:r w:rsidRPr="00290FE4">
              <w:br/>
              <w:t>ЯжЯаЯт</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помещении дезактивационной камеры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pPr>
            <w:r w:rsidRPr="00290FE4">
              <w:t>рукавицы комбинированные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pPr>
            <w:r w:rsidRPr="00290FE4">
              <w:t>очки защитные или</w:t>
            </w:r>
            <w:r w:rsidRPr="00290FE4">
              <w:br/>
              <w:t>щиток защитный лицевой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Г</w:t>
            </w:r>
            <w:r w:rsidRPr="00290FE4">
              <w:br/>
              <w:t>НБХ</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 xml:space="preserve">До износа </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также при работе в дезактивационных камерах на открытом воздухе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lang w:val="en-US"/>
              </w:rPr>
            </w:pPr>
            <w:r w:rsidRPr="00290FE4">
              <w:t>4</w:t>
            </w:r>
            <w:r w:rsidRPr="00290FE4">
              <w:rPr>
                <w:lang w:val="en-US"/>
              </w:rPr>
              <w:t>.</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3257-012</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Медицинский дезинфектор </w:t>
            </w: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Комбинезон хлопчатобумажный (халат хлопчатобумажный) (2 шт.)</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хлопчатобумажный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(туфли кожаные)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 или</w:t>
            </w:r>
            <w:r w:rsidRPr="00290FE4">
              <w:br/>
              <w:t>чулки хлопчатобумажные (4 пары)</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r w:rsidRPr="00290FE4">
              <w:br/>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очагах инфекционных заболеваний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защитный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ВнБн</w:t>
            </w:r>
            <w:r w:rsidRPr="00290FE4">
              <w:br/>
              <w:t>ЯжЯаЯт</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ВнБн</w:t>
            </w:r>
            <w:r w:rsidRPr="00290FE4">
              <w:br/>
              <w:t>ЯжЯаЯт</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помещении дезактивационной камеры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комбинированные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 xml:space="preserve">щиток защитный лицевой </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Г</w:t>
            </w:r>
            <w:r w:rsidRPr="00290FE4">
              <w:br/>
              <w:t>НБХ</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дезактивационных камерах на открытом воздухе, 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5.</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2131-023</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Энтомолог</w:t>
            </w: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выезде в очаги опасных инфекций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защитный костюм от гнуса и клещей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накомарник</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условиях закрытого режима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противочумного образца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противочумного образца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белье нательное (2 комплекта)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тапочки кожаные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7"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6.</w:t>
            </w:r>
          </w:p>
        </w:tc>
        <w:tc>
          <w:tcPr>
            <w:tcW w:w="54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2263-006</w:t>
            </w:r>
          </w:p>
        </w:tc>
        <w:tc>
          <w:tcPr>
            <w:tcW w:w="748"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Помощник - энтомолога</w:t>
            </w: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выезде в очаги опасных инфекций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защитный костюм от гнуса и клещей</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накомарник</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условиях закрытого режима: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противочумного образца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противочумного образца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белье нательное (2 комплекта)</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тапочки кожаные</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344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spacing w:after="0" w:line="240" w:lineRule="auto"/>
              <w:rPr>
                <w:rFonts w:ascii="Times New Roman" w:eastAsia="Times New Roman" w:hAnsi="Times New Roman" w:cs="Times New Roman"/>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65"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63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bl>
    <w:p w:rsidR="00B9766A" w:rsidRPr="00290FE4" w:rsidRDefault="00B9766A" w:rsidP="00B9766A">
      <w:pPr>
        <w:spacing w:after="0" w:line="240" w:lineRule="auto"/>
        <w:jc w:val="both"/>
        <w:rPr>
          <w:rFonts w:ascii="Times New Roman" w:hAnsi="Times New Roman" w:cs="Times New Roman"/>
          <w:b/>
          <w:sz w:val="28"/>
          <w:szCs w:val="28"/>
        </w:rPr>
      </w:pPr>
      <w:r w:rsidRPr="00290FE4">
        <w:rPr>
          <w:rFonts w:ascii="Times New Roman" w:hAnsi="Times New Roman" w:cs="Times New Roman"/>
          <w:b/>
          <w:sz w:val="28"/>
          <w:szCs w:val="28"/>
        </w:rPr>
        <w:t>Отделение д</w:t>
      </w:r>
      <w:r w:rsidRPr="00290FE4">
        <w:rPr>
          <w:rFonts w:ascii="Times New Roman" w:hAnsi="Times New Roman" w:cs="Times New Roman"/>
          <w:b/>
          <w:sz w:val="28"/>
          <w:szCs w:val="28"/>
          <w:lang w:val="be-BY"/>
        </w:rPr>
        <w:t>езинфекции, дезинсекции, дератизации</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33"/>
        <w:gridCol w:w="1505"/>
        <w:gridCol w:w="3396"/>
        <w:gridCol w:w="1636"/>
        <w:gridCol w:w="908"/>
      </w:tblGrid>
      <w:tr w:rsidR="00B9766A" w:rsidRPr="00290FE4" w:rsidTr="00225132">
        <w:trPr>
          <w:trHeight w:val="1455"/>
        </w:trPr>
        <w:tc>
          <w:tcPr>
            <w:tcW w:w="25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w:t>
            </w:r>
            <w:r w:rsidRPr="00290FE4">
              <w:br/>
              <w:t>п/п</w:t>
            </w:r>
          </w:p>
        </w:tc>
        <w:tc>
          <w:tcPr>
            <w:tcW w:w="59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Код профессии по ОКРБ 014-2017</w:t>
            </w:r>
          </w:p>
        </w:tc>
        <w:tc>
          <w:tcPr>
            <w:tcW w:w="771"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профессии, должности</w:t>
            </w:r>
          </w:p>
        </w:tc>
        <w:tc>
          <w:tcPr>
            <w:tcW w:w="2052"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средств индивидуальной защиты</w:t>
            </w:r>
          </w:p>
        </w:tc>
        <w:tc>
          <w:tcPr>
            <w:tcW w:w="744"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Классификация (маркировка) средств индивидуальной защиты по защитным свойствам</w:t>
            </w:r>
          </w:p>
        </w:tc>
        <w:tc>
          <w:tcPr>
            <w:tcW w:w="59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Срок носки в месяцах</w:t>
            </w:r>
          </w:p>
        </w:tc>
      </w:tr>
      <w:tr w:rsidR="00B9766A" w:rsidRPr="00290FE4" w:rsidTr="00B9766A">
        <w:trPr>
          <w:trHeight w:val="240"/>
        </w:trPr>
        <w:tc>
          <w:tcPr>
            <w:tcW w:w="25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1</w:t>
            </w:r>
          </w:p>
        </w:tc>
        <w:tc>
          <w:tcPr>
            <w:tcW w:w="59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2</w:t>
            </w:r>
          </w:p>
        </w:tc>
        <w:tc>
          <w:tcPr>
            <w:tcW w:w="771"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3</w:t>
            </w:r>
          </w:p>
        </w:tc>
        <w:tc>
          <w:tcPr>
            <w:tcW w:w="2052"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4</w:t>
            </w:r>
          </w:p>
        </w:tc>
        <w:tc>
          <w:tcPr>
            <w:tcW w:w="744"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5</w:t>
            </w:r>
          </w:p>
        </w:tc>
        <w:tc>
          <w:tcPr>
            <w:tcW w:w="59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6</w:t>
            </w:r>
          </w:p>
        </w:tc>
      </w:tr>
      <w:tr w:rsidR="00B9766A" w:rsidRPr="00290FE4" w:rsidTr="00B9766A">
        <w:trPr>
          <w:trHeight w:val="96"/>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2263-003</w:t>
            </w:r>
          </w:p>
        </w:tc>
        <w:tc>
          <w:tcPr>
            <w:tcW w:w="771"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Врач-эпидемиолог (заведующий отделением)</w:t>
            </w: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(костюм хлопчатобумажный) (3 шт.)</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Колпак (шапочка) или косынка (3 шт.)</w:t>
            </w:r>
          </w:p>
        </w:tc>
        <w:tc>
          <w:tcPr>
            <w:tcW w:w="744" w:type="pct"/>
            <w:tcBorders>
              <w:top w:val="single" w:sz="4" w:space="0" w:color="auto"/>
              <w:left w:val="single" w:sz="4" w:space="0" w:color="auto"/>
              <w:bottom w:val="single" w:sz="4" w:space="0" w:color="auto"/>
              <w:right w:val="single" w:sz="4" w:space="0" w:color="auto"/>
            </w:tcBorders>
          </w:tcPr>
          <w:p w:rsidR="00B9766A" w:rsidRPr="00290FE4" w:rsidRDefault="00B9766A" w:rsidP="00B9766A">
            <w:pPr>
              <w:pStyle w:val="table10"/>
            </w:pP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выезде в очаги особо опасных инфекций дополнительно:  </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костюм противочумный (ПЧК-1) или </w:t>
            </w:r>
            <w:r w:rsidRPr="00290FE4">
              <w:br/>
              <w:t>комбинезон хлопчатобумажный (3 шт.)</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xml:space="preserve">Бм </w:t>
            </w:r>
            <w:r w:rsidRPr="00290FE4">
              <w:br/>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r w:rsidRPr="00290FE4">
              <w:br/>
              <w:t>36</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плащ непромокаемый с капюшоном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8"/>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3257-010</w:t>
            </w:r>
          </w:p>
        </w:tc>
        <w:tc>
          <w:tcPr>
            <w:tcW w:w="771"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Инструктор-дезинфектор</w:t>
            </w: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Комбинезон хлопчатобумажный (2 шт.)</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хлопчатобумажный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(туфли кожаные)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очагах инфекционных заболеваний дополнительно: </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защитный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 Бн</w:t>
            </w:r>
            <w:r w:rsidRPr="00290FE4">
              <w:br/>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 Бн</w:t>
            </w:r>
            <w:r w:rsidRPr="00290FE4">
              <w:br/>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помещении дезактивационной камеры дополнительно:  </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комбинированные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Г</w:t>
            </w:r>
            <w:r w:rsidRPr="00290FE4">
              <w:br/>
              <w:t>НБХ</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xml:space="preserve">До износа </w:t>
            </w:r>
            <w:r w:rsidRPr="00290FE4">
              <w:br/>
              <w:t>До износа</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также при работе в дезактивационных камерах на открытом воздухе дополнительно:  </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3257-012</w:t>
            </w:r>
          </w:p>
        </w:tc>
        <w:tc>
          <w:tcPr>
            <w:tcW w:w="771"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Медицинский дезинфектор </w:t>
            </w: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Комбинезон хлопчатобумажный (халат хлопчатобумажный) (2 шт.)</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хлопчатобумажный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(туфли кожаные)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Носки хлопчатобумажные (4 пары) или</w:t>
            </w:r>
            <w:r w:rsidRPr="00290FE4">
              <w:br/>
              <w:t>чулки хлопчатобумажные (4 пары)</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r w:rsidRPr="00290FE4">
              <w:br/>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очагах инфекционных заболеваний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защитный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ВнБн</w:t>
            </w:r>
            <w:r w:rsidRPr="00290FE4">
              <w:br/>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К20Щр</w:t>
            </w:r>
            <w:r w:rsidRPr="00290FE4">
              <w:br/>
              <w:t>ВнБн</w:t>
            </w:r>
            <w:r w:rsidRPr="00290FE4">
              <w:br/>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помещении дезактивационной камеры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комбинированные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 xml:space="preserve">щиток защитный лицевой </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Г</w:t>
            </w:r>
            <w:r w:rsidRPr="00290FE4">
              <w:br/>
              <w:t>НБХ</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в дезактивационных камерах на открытом воздухе, 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4.</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3212-002</w:t>
            </w:r>
          </w:p>
        </w:tc>
        <w:tc>
          <w:tcPr>
            <w:tcW w:w="771"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strike/>
              </w:rPr>
            </w:pPr>
            <w:r w:rsidRPr="00290FE4">
              <w:rPr>
                <w:sz w:val="28"/>
                <w:szCs w:val="28"/>
              </w:rPr>
              <w:t>фельдшер-лаборант</w:t>
            </w: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r w:rsidRPr="00290FE4">
              <w:br/>
              <w:t>НБХ</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с токсическими веществами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из хлопчатобумажной ткани</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или</w:t>
            </w:r>
            <w:r w:rsidRPr="00290FE4">
              <w:br/>
              <w:t>тапочки кожаные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r w:rsidRPr="00290FE4">
              <w:br/>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r w:rsidRPr="00290FE4">
              <w:br/>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бахилы</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комбинированные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ЯжЯаЯт</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маска защитная</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 (сапоги войлочные на резиновой подошве)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утепленные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5.</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5321-002</w:t>
            </w:r>
          </w:p>
        </w:tc>
        <w:tc>
          <w:tcPr>
            <w:tcW w:w="771"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Санитарка</w:t>
            </w: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трикотажные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влажной уборке и дезинфекции помещения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из хлопчатобумажной ткани</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туфли цельнорезиновые</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86"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работе с дезинфицирующими средствами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744"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БмВн</w:t>
            </w:r>
          </w:p>
        </w:tc>
        <w:tc>
          <w:tcPr>
            <w:tcW w:w="59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744" w:type="pct"/>
            <w:tcBorders>
              <w:top w:val="single" w:sz="4" w:space="0" w:color="auto"/>
              <w:left w:val="single" w:sz="4" w:space="0" w:color="auto"/>
              <w:bottom w:val="single" w:sz="4" w:space="0" w:color="auto"/>
              <w:right w:val="single" w:sz="4" w:space="0" w:color="auto"/>
            </w:tcBorders>
            <w:vAlign w:val="center"/>
          </w:tcPr>
          <w:p w:rsidR="00B9766A" w:rsidRPr="00290FE4" w:rsidRDefault="00B9766A" w:rsidP="00B9766A">
            <w:pPr>
              <w:pStyle w:val="table10"/>
            </w:pPr>
          </w:p>
        </w:tc>
        <w:tc>
          <w:tcPr>
            <w:tcW w:w="590" w:type="pct"/>
            <w:tcBorders>
              <w:top w:val="single" w:sz="4" w:space="0" w:color="auto"/>
              <w:left w:val="single" w:sz="4" w:space="0" w:color="auto"/>
              <w:bottom w:val="single" w:sz="4" w:space="0" w:color="auto"/>
              <w:right w:val="single" w:sz="4" w:space="0" w:color="auto"/>
            </w:tcBorders>
            <w:vAlign w:val="center"/>
          </w:tcPr>
          <w:p w:rsidR="00B9766A" w:rsidRPr="00290FE4" w:rsidRDefault="00B9766A" w:rsidP="00B9766A">
            <w:pPr>
              <w:pStyle w:val="table10"/>
            </w:pPr>
          </w:p>
        </w:tc>
      </w:tr>
    </w:tbl>
    <w:p w:rsidR="00290FE4" w:rsidRDefault="00B9766A" w:rsidP="00290FE4">
      <w:pPr>
        <w:spacing w:after="0" w:line="240" w:lineRule="auto"/>
        <w:jc w:val="both"/>
        <w:rPr>
          <w:rFonts w:ascii="Times New Roman" w:hAnsi="Times New Roman" w:cs="Times New Roman"/>
          <w:b/>
          <w:sz w:val="28"/>
          <w:szCs w:val="28"/>
        </w:rPr>
      </w:pPr>
      <w:r w:rsidRPr="00290FE4">
        <w:rPr>
          <w:rFonts w:ascii="Times New Roman" w:hAnsi="Times New Roman" w:cs="Times New Roman"/>
          <w:b/>
          <w:sz w:val="28"/>
          <w:szCs w:val="28"/>
        </w:rPr>
        <w:t xml:space="preserve">Лаборатория санитарно-химических </w:t>
      </w:r>
    </w:p>
    <w:p w:rsidR="00B9766A" w:rsidRPr="00290FE4" w:rsidRDefault="00B9766A" w:rsidP="00290FE4">
      <w:pPr>
        <w:spacing w:after="0" w:line="240" w:lineRule="auto"/>
        <w:jc w:val="both"/>
        <w:rPr>
          <w:rFonts w:ascii="Times New Roman" w:hAnsi="Times New Roman" w:cs="Times New Roman"/>
          <w:b/>
          <w:sz w:val="28"/>
          <w:szCs w:val="28"/>
        </w:rPr>
      </w:pPr>
      <w:r w:rsidRPr="00290FE4">
        <w:rPr>
          <w:rFonts w:ascii="Times New Roman" w:hAnsi="Times New Roman" w:cs="Times New Roman"/>
          <w:b/>
          <w:sz w:val="28"/>
          <w:szCs w:val="28"/>
        </w:rPr>
        <w:t>и токсикологических методов испытаний</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33"/>
        <w:gridCol w:w="1465"/>
        <w:gridCol w:w="3436"/>
        <w:gridCol w:w="1636"/>
        <w:gridCol w:w="908"/>
      </w:tblGrid>
      <w:tr w:rsidR="00B9766A" w:rsidRPr="00290FE4" w:rsidTr="00B9766A">
        <w:trPr>
          <w:trHeight w:val="240"/>
        </w:trPr>
        <w:tc>
          <w:tcPr>
            <w:tcW w:w="25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w:t>
            </w:r>
            <w:r w:rsidRPr="00290FE4">
              <w:br/>
              <w:t>п/п</w:t>
            </w:r>
          </w:p>
        </w:tc>
        <w:tc>
          <w:tcPr>
            <w:tcW w:w="590" w:type="pct"/>
            <w:tcBorders>
              <w:top w:val="single" w:sz="4" w:space="0" w:color="auto"/>
              <w:left w:val="single" w:sz="4" w:space="0" w:color="auto"/>
              <w:bottom w:val="single" w:sz="4" w:space="0" w:color="auto"/>
              <w:right w:val="single" w:sz="4" w:space="0" w:color="auto"/>
            </w:tcBorders>
            <w:vAlign w:val="center"/>
          </w:tcPr>
          <w:p w:rsidR="00B9766A" w:rsidRPr="00290FE4" w:rsidRDefault="00B9766A" w:rsidP="00B9766A">
            <w:pPr>
              <w:pStyle w:val="table10"/>
            </w:pPr>
            <w:r w:rsidRPr="00290FE4">
              <w:t>Код профессии по ОКРБ</w:t>
            </w:r>
          </w:p>
          <w:p w:rsidR="00B9766A" w:rsidRPr="00290FE4" w:rsidRDefault="00B9766A" w:rsidP="00B9766A">
            <w:pPr>
              <w:pStyle w:val="table10"/>
            </w:pPr>
            <w:r w:rsidRPr="00290FE4">
              <w:t>014-2017</w:t>
            </w:r>
          </w:p>
          <w:p w:rsidR="00B9766A" w:rsidRPr="00290FE4" w:rsidRDefault="00B9766A" w:rsidP="00B9766A">
            <w:pPr>
              <w:pStyle w:val="table10"/>
            </w:pPr>
          </w:p>
        </w:tc>
        <w:tc>
          <w:tcPr>
            <w:tcW w:w="76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профессии, должности</w:t>
            </w:r>
          </w:p>
        </w:tc>
        <w:tc>
          <w:tcPr>
            <w:tcW w:w="203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Наименование средств индивидуальной защиты</w:t>
            </w:r>
          </w:p>
        </w:tc>
        <w:tc>
          <w:tcPr>
            <w:tcW w:w="852"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Классификация (маркировка) средств индивидуальной защиты по защитным свойствам</w:t>
            </w:r>
          </w:p>
        </w:tc>
        <w:tc>
          <w:tcPr>
            <w:tcW w:w="51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Срок носки в месяцах</w:t>
            </w:r>
          </w:p>
        </w:tc>
      </w:tr>
      <w:tr w:rsidR="00B9766A" w:rsidRPr="00290FE4" w:rsidTr="00B9766A">
        <w:trPr>
          <w:trHeight w:val="240"/>
        </w:trPr>
        <w:tc>
          <w:tcPr>
            <w:tcW w:w="25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1</w:t>
            </w:r>
          </w:p>
        </w:tc>
        <w:tc>
          <w:tcPr>
            <w:tcW w:w="59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2</w:t>
            </w:r>
          </w:p>
        </w:tc>
        <w:tc>
          <w:tcPr>
            <w:tcW w:w="76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3</w:t>
            </w:r>
          </w:p>
        </w:tc>
        <w:tc>
          <w:tcPr>
            <w:tcW w:w="2033"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4</w:t>
            </w:r>
          </w:p>
        </w:tc>
        <w:tc>
          <w:tcPr>
            <w:tcW w:w="852"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5</w:t>
            </w:r>
          </w:p>
        </w:tc>
        <w:tc>
          <w:tcPr>
            <w:tcW w:w="510" w:type="pct"/>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pStyle w:val="table10"/>
            </w:pPr>
            <w:r w:rsidRPr="00290FE4">
              <w:t>6</w:t>
            </w:r>
          </w:p>
        </w:tc>
      </w:tr>
      <w:tr w:rsidR="00B9766A" w:rsidRPr="00290FE4" w:rsidTr="00B9766A">
        <w:trPr>
          <w:trHeight w:val="240"/>
        </w:trPr>
        <w:tc>
          <w:tcPr>
            <w:tcW w:w="486" w:type="dxa"/>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1.</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2263-003</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Врач-лаборант (заведующий лабораторией)</w:t>
            </w: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(костюм хлопчатобумажный) (3 шт.)</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Колпак (шапочка) или косынка (3 шт.)</w:t>
            </w:r>
          </w:p>
        </w:tc>
        <w:tc>
          <w:tcPr>
            <w:tcW w:w="852" w:type="pct"/>
            <w:tcBorders>
              <w:top w:val="single" w:sz="4" w:space="0" w:color="auto"/>
              <w:left w:val="single" w:sz="4" w:space="0" w:color="auto"/>
              <w:bottom w:val="single" w:sz="4" w:space="0" w:color="auto"/>
              <w:right w:val="single" w:sz="4" w:space="0" w:color="auto"/>
            </w:tcBorders>
          </w:tcPr>
          <w:p w:rsidR="00B9766A" w:rsidRPr="00290FE4" w:rsidRDefault="00B9766A" w:rsidP="00B9766A">
            <w:pPr>
              <w:pStyle w:val="table10"/>
            </w:pP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Комплект медицинский (2 шт.)</w:t>
            </w:r>
          </w:p>
        </w:tc>
        <w:tc>
          <w:tcPr>
            <w:tcW w:w="852" w:type="pct"/>
            <w:tcBorders>
              <w:top w:val="single" w:sz="4" w:space="0" w:color="auto"/>
              <w:left w:val="single" w:sz="4" w:space="0" w:color="auto"/>
              <w:bottom w:val="single" w:sz="4" w:space="0" w:color="auto"/>
              <w:right w:val="single" w:sz="4" w:space="0" w:color="auto"/>
            </w:tcBorders>
          </w:tcPr>
          <w:p w:rsidR="00B9766A" w:rsidRPr="00290FE4" w:rsidRDefault="00B9766A" w:rsidP="00B9766A">
            <w:pPr>
              <w:pStyle w:val="table10"/>
            </w:pP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туфли кожаные или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тапочки кожаные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работе с кислотами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нарукавники прорезиненные или </w:t>
            </w:r>
            <w:r w:rsidRPr="00290FE4">
              <w:br/>
              <w:t>нарукавники хлорвиниловые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rPr>
                <w:b/>
              </w:rPr>
              <w:t xml:space="preserve">При работе в химической и биохимической лабораториях дополнительно: </w:t>
            </w:r>
            <w:r w:rsidRPr="00290FE4">
              <w:t>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rPr>
                <w:b/>
              </w:rPr>
              <w:t xml:space="preserve">В холодный период года на наружных работах и при работе в неотапливаемых помещениях дополнительно: </w:t>
            </w:r>
            <w:r w:rsidRPr="00290FE4">
              <w:t>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2113-005</w:t>
            </w:r>
          </w:p>
        </w:tc>
        <w:tc>
          <w:tcPr>
            <w:tcW w:w="76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Инженер</w:t>
            </w: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(костюм хлопчатобумажный)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хлопчатобумажные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rPr>
                <w:b/>
              </w:rPr>
              <w:t xml:space="preserve">При работе с кислотами и растворами щелочей концентрацией до 50 %: </w:t>
            </w:r>
            <w:r w:rsidRPr="00290FE4">
              <w:t>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из хлопчатобумажной ткани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виниловый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виниловые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 xml:space="preserve">щиток защитный лицевой </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ЗН(Г)</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rPr>
                <w:b/>
              </w:rPr>
              <w:t xml:space="preserve">При работе с кислотами концентрацией свыше 80 %: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кислот из сукна шерстяного с кислотоотталкивающей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Кк</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для защиты от кислот из сукна шерстяного с кислотоотталкивающей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виниловый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К80Щ50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из поливинилхлорида</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КкЩ50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виниловые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К80Щ50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ЗН(Г)</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 фильтрующий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проведении санитарно-гигиенических обследований, измерений и исследований, отбора проб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прорезиненный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прорезиненные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наушники противошумные (беруши)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на полиуретановой подошве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хлопчатобумажные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486" w:type="dxa"/>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w:t>
            </w:r>
          </w:p>
        </w:tc>
        <w:tc>
          <w:tcPr>
            <w:tcW w:w="590"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3212-002</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strike/>
              </w:rPr>
            </w:pPr>
            <w:r w:rsidRPr="00290FE4">
              <w:t>фельдшер-лаборант</w:t>
            </w: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rPr>
                <w:b/>
              </w:rPr>
              <w:t>При работе с кислотами и растворами щелочей концентрацией до 50 %:</w:t>
            </w:r>
            <w:r w:rsidRPr="00290FE4">
              <w:t>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из хлопчатобумажной ткани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виниловый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виниловые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 xml:space="preserve">щиток защитный лицевой </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ЗН(Г)</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работе с кислотами концентрацией свыше 80 %: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кислот из сукна шерстяного с кислотоотталкивающей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Кк</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для защиты от кислот из сукна шерстяного с кислотоотталкивающей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виниловый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К80Щ50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из поливинилхлорида</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КкЩ50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виниловые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К80Щ50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ЗН(Г)</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противогаз фильтрующий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При проведении санитарно-гигиенических обследований, измерений и исследований, отбора проб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прорезиненный кислотощелочестойкий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прорезиненные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кислотощелочестойкие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К50Щ20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наушники противошумные (беруши)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 на полиуретановой подошве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В холодный период года на наружных работах и при работе в неотапливаемых помещениях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куртка хлопчатобумажная на утепляющей прокладке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 (сапоги войлочные на резиновой подошве)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spacing w:before="12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рукавицы утепленные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486" w:type="dxa"/>
            <w:vMerge w:val="restart"/>
            <w:tcBorders>
              <w:top w:val="single" w:sz="4" w:space="0" w:color="auto"/>
              <w:left w:val="single" w:sz="4" w:space="0" w:color="auto"/>
              <w:bottom w:val="single" w:sz="4" w:space="0" w:color="auto"/>
              <w:right w:val="single" w:sz="4" w:space="0" w:color="auto"/>
            </w:tcBorders>
          </w:tcPr>
          <w:p w:rsidR="00B9766A" w:rsidRPr="00290FE4" w:rsidRDefault="00B9766A" w:rsidP="00B9766A">
            <w:pPr>
              <w:pStyle w:val="table10"/>
            </w:pPr>
            <w:r w:rsidRPr="00290FE4">
              <w:t>4.</w:t>
            </w:r>
          </w:p>
          <w:p w:rsidR="00B9766A" w:rsidRPr="00290FE4" w:rsidRDefault="00B9766A" w:rsidP="00B9766A">
            <w:pPr>
              <w:rPr>
                <w:rFonts w:ascii="Times New Roman" w:hAnsi="Times New Roman" w:cs="Times New Roman"/>
                <w:sz w:val="20"/>
                <w:szCs w:val="20"/>
              </w:rPr>
            </w:pPr>
            <w:r w:rsidRPr="00290FE4">
              <w:rPr>
                <w:rFonts w:ascii="Times New Roman" w:hAnsi="Times New Roman" w:cs="Times New Roman"/>
                <w:sz w:val="20"/>
                <w:szCs w:val="20"/>
              </w:rPr>
              <w:br w:type="page"/>
            </w:r>
          </w:p>
        </w:tc>
        <w:tc>
          <w:tcPr>
            <w:tcW w:w="59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3212-003</w:t>
            </w:r>
          </w:p>
        </w:tc>
        <w:tc>
          <w:tcPr>
            <w:tcW w:w="759"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Фельдшер-лаборант</w:t>
            </w: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Сапоги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медицинские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 или</w:t>
            </w:r>
            <w:r w:rsidRPr="00290FE4">
              <w:br/>
              <w:t>щиток защитный лицевой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r w:rsidRPr="00290FE4">
              <w:br/>
              <w:t>НБХ</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r w:rsidRPr="00290FE4">
              <w:br/>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Маска медицинская</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работе с кислотами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 с кислотозащитной пропиткой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прорезиненные или нарукавники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К20Щ20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ботинки кожаные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 xml:space="preserve">В холодный период года на наружных работах и при работе в неотапливаемом помещении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костюм для защиты от пониженных температур из хлопчатобумажной ткани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25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5.</w:t>
            </w:r>
          </w:p>
        </w:tc>
        <w:tc>
          <w:tcPr>
            <w:tcW w:w="593" w:type="pct"/>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5321-002</w:t>
            </w:r>
          </w:p>
        </w:tc>
        <w:tc>
          <w:tcPr>
            <w:tcW w:w="1459" w:type="dxa"/>
            <w:vMerge w:val="restar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Санитар(ка)</w:t>
            </w: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Фартук ПВХ с нагрудником</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трикотажные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Перчатки 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влажной уборке и дезинфекции помещения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халат хлопчатобумажный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ЗМи</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12</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головной убор из хлопчатобумажной ткани</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туфли цельнорезиновые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В</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24</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При мойке посуды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нарукавники ПВХ</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БмВн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очки защитные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О</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респиратор</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 </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До износа</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3395" w:type="pct"/>
            <w:gridSpan w:val="3"/>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rPr>
                <w:b/>
              </w:rPr>
            </w:pPr>
            <w:r w:rsidRPr="00290FE4">
              <w:rPr>
                <w:b/>
              </w:rPr>
              <w:t>В холодный период года на наружных работах, при работе в неотапливаемых помещениях, в низкотемпературных камерах и в выездных условиях (по заготовке крови) дополнительно:  </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 xml:space="preserve">куртка хлопчатобумажная на утепляющей прокладке с водоотталкивающей пропиткой </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ТнВн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48</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или жилет утепленный</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48</w:t>
            </w:r>
          </w:p>
        </w:tc>
      </w:tr>
      <w:tr w:rsidR="00B9766A" w:rsidRPr="00290FE4"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290FE4" w:rsidRDefault="00B9766A" w:rsidP="00B9766A">
            <w:pPr>
              <w:rPr>
                <w:rFonts w:ascii="Times New Roman" w:eastAsia="Times New Roman" w:hAnsi="Times New Roman" w:cs="Times New Roman"/>
                <w:sz w:val="20"/>
                <w:szCs w:val="20"/>
              </w:rPr>
            </w:pPr>
          </w:p>
        </w:tc>
        <w:tc>
          <w:tcPr>
            <w:tcW w:w="2033"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pPr>
            <w:r w:rsidRPr="00290FE4">
              <w:t>полусапоги кожаные утепленные</w:t>
            </w:r>
          </w:p>
        </w:tc>
        <w:tc>
          <w:tcPr>
            <w:tcW w:w="852"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Тн20</w:t>
            </w:r>
          </w:p>
        </w:tc>
        <w:tc>
          <w:tcPr>
            <w:tcW w:w="510" w:type="pct"/>
            <w:tcBorders>
              <w:top w:val="single" w:sz="4" w:space="0" w:color="auto"/>
              <w:left w:val="single" w:sz="4" w:space="0" w:color="auto"/>
              <w:bottom w:val="single" w:sz="4" w:space="0" w:color="auto"/>
              <w:right w:val="single" w:sz="4" w:space="0" w:color="auto"/>
            </w:tcBorders>
            <w:hideMark/>
          </w:tcPr>
          <w:p w:rsidR="00B9766A" w:rsidRPr="00290FE4" w:rsidRDefault="00B9766A" w:rsidP="00B9766A">
            <w:pPr>
              <w:pStyle w:val="table10"/>
              <w:jc w:val="center"/>
            </w:pPr>
            <w:r w:rsidRPr="00290FE4">
              <w:t>36</w:t>
            </w:r>
          </w:p>
        </w:tc>
      </w:tr>
    </w:tbl>
    <w:p w:rsidR="006614E0" w:rsidRDefault="006614E0" w:rsidP="006614E0">
      <w:pPr>
        <w:spacing w:after="0" w:line="240" w:lineRule="auto"/>
        <w:rPr>
          <w:rFonts w:ascii="Times New Roman" w:hAnsi="Times New Roman" w:cs="Times New Roman"/>
          <w:sz w:val="28"/>
          <w:szCs w:val="28"/>
        </w:rPr>
      </w:pPr>
    </w:p>
    <w:p w:rsidR="00B9766A" w:rsidRPr="006614E0" w:rsidRDefault="00B9766A" w:rsidP="006614E0">
      <w:pPr>
        <w:spacing w:after="0" w:line="240" w:lineRule="auto"/>
        <w:rPr>
          <w:rFonts w:ascii="Times New Roman" w:hAnsi="Times New Roman" w:cs="Times New Roman"/>
          <w:b/>
        </w:rPr>
      </w:pPr>
      <w:r w:rsidRPr="006614E0">
        <w:rPr>
          <w:rFonts w:ascii="Times New Roman" w:hAnsi="Times New Roman" w:cs="Times New Roman"/>
          <w:b/>
          <w:sz w:val="28"/>
          <w:szCs w:val="28"/>
        </w:rPr>
        <w:t>Микробиологическая лаборатория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33"/>
        <w:gridCol w:w="1465"/>
        <w:gridCol w:w="3624"/>
        <w:gridCol w:w="1636"/>
        <w:gridCol w:w="1000"/>
      </w:tblGrid>
      <w:tr w:rsidR="00B9766A" w:rsidRPr="005A2D7D" w:rsidTr="00B9766A">
        <w:trPr>
          <w:trHeight w:val="240"/>
        </w:trPr>
        <w:tc>
          <w:tcPr>
            <w:tcW w:w="246"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w:t>
            </w:r>
          </w:p>
          <w:p w:rsidR="00B9766A" w:rsidRPr="005A2D7D" w:rsidRDefault="00B9766A" w:rsidP="00B9766A">
            <w:pPr>
              <w:pStyle w:val="table10"/>
            </w:pPr>
            <w:r w:rsidRPr="005A2D7D">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Код профессии по ОКРБ 014-2017</w:t>
            </w:r>
          </w:p>
        </w:tc>
        <w:tc>
          <w:tcPr>
            <w:tcW w:w="764"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Наименование профессии, должности</w:t>
            </w:r>
          </w:p>
        </w:tc>
        <w:tc>
          <w:tcPr>
            <w:tcW w:w="2013"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Наименование средств индивидуальной защиты</w:t>
            </w:r>
          </w:p>
        </w:tc>
        <w:tc>
          <w:tcPr>
            <w:tcW w:w="808"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Классификация (маркировка) средств индивидуальной защиты по защитным свойствам</w:t>
            </w:r>
          </w:p>
        </w:tc>
        <w:tc>
          <w:tcPr>
            <w:tcW w:w="609"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Срок носки в месяцах</w:t>
            </w:r>
          </w:p>
        </w:tc>
      </w:tr>
      <w:tr w:rsidR="00B9766A" w:rsidRPr="005A2D7D" w:rsidTr="00B9766A">
        <w:trPr>
          <w:trHeight w:val="240"/>
        </w:trPr>
        <w:tc>
          <w:tcPr>
            <w:tcW w:w="246"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lang w:val="en-US"/>
              </w:rPr>
              <w:t>1</w:t>
            </w:r>
            <w:r w:rsidRPr="005A2D7D">
              <w:t>.</w:t>
            </w:r>
          </w:p>
        </w:tc>
        <w:tc>
          <w:tcPr>
            <w:tcW w:w="560"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2263-003</w:t>
            </w:r>
          </w:p>
        </w:tc>
        <w:tc>
          <w:tcPr>
            <w:tcW w:w="764"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sz w:val="28"/>
                <w:szCs w:val="28"/>
              </w:rPr>
              <w:t>врач-лаборант</w:t>
            </w:r>
            <w:r w:rsidRPr="005A2D7D">
              <w:t xml:space="preserve"> (заведующий лабораторией)</w:t>
            </w: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Халат хлопчатобумажный (костюм хлопчатобумажный) (3 шт.)</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Колпак (шапочка) или косынка (3 шт.)</w:t>
            </w:r>
          </w:p>
        </w:tc>
        <w:tc>
          <w:tcPr>
            <w:tcW w:w="808" w:type="pct"/>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table10"/>
            </w:pP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Комплект медицинский (2 шт.)</w:t>
            </w:r>
          </w:p>
        </w:tc>
        <w:tc>
          <w:tcPr>
            <w:tcW w:w="808" w:type="pct"/>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table10"/>
            </w:pP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При работе в бактериологической лаборатории: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прорезиненный кислотощелочестойкий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прорезиненные кислотощелочестойкие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туфли кожаные или</w:t>
            </w:r>
            <w:r w:rsidRPr="005A2D7D">
              <w:br/>
              <w:t>тапочки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r w:rsidRPr="005A2D7D">
              <w:br/>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r w:rsidRPr="005A2D7D">
              <w:br/>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медицинские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 или</w:t>
            </w:r>
            <w:r w:rsidRPr="005A2D7D">
              <w:br/>
              <w:t>щиток защитный лицевой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О</w:t>
            </w:r>
            <w:r w:rsidRPr="005A2D7D">
              <w:br/>
              <w:t>НБХ</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r w:rsidRPr="005A2D7D">
              <w:br/>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В холодный период года на наружных работах и при работе в неотапливаемых помещениях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куртка хлопчатобумажная на утепляющей прокладке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B9766A">
        <w:trPr>
          <w:trHeight w:val="240"/>
        </w:trPr>
        <w:tc>
          <w:tcPr>
            <w:tcW w:w="246"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2.</w:t>
            </w:r>
          </w:p>
        </w:tc>
        <w:tc>
          <w:tcPr>
            <w:tcW w:w="560"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3212-003</w:t>
            </w:r>
          </w:p>
        </w:tc>
        <w:tc>
          <w:tcPr>
            <w:tcW w:w="764"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Фельдшер-лаборант</w:t>
            </w: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ПВХ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Сапоги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медицинские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 или</w:t>
            </w:r>
            <w:r w:rsidRPr="005A2D7D">
              <w:br/>
              <w:t>щиток защитный лицевой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О</w:t>
            </w:r>
            <w:r w:rsidRPr="005A2D7D">
              <w:br/>
              <w:t>НБХ</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r w:rsidRPr="005A2D7D">
              <w:br/>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Маска медицинская</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b/>
              </w:rPr>
              <w:t xml:space="preserve">При работе с кислотами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халат хлопчатобумажный с кислотозащитной пропиткой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прорезиненные или нарукавники ПВХ</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ботинки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b/>
              </w:rPr>
              <w:t xml:space="preserve">При работе в микробиологической лаборатории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тапочки кожаные или</w:t>
            </w:r>
            <w:r w:rsidRPr="005A2D7D">
              <w:br/>
              <w:t>ботинки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r w:rsidRPr="005A2D7D">
              <w:br/>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r w:rsidRPr="005A2D7D">
              <w:br/>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При работе в бактериологической лаборатории: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халат хлопчатобумажный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6</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прорезиненный кислотощелочестойкий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головной убор из хлопчатобумажной ткани</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туфли кожаные или</w:t>
            </w:r>
            <w:r w:rsidRPr="005A2D7D">
              <w:br/>
              <w:t>тапочки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r w:rsidRPr="005A2D7D">
              <w:br/>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r w:rsidRPr="005A2D7D">
              <w:br/>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прорезиненные кислотощелочестойкие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К50Щ20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комбинированные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 или</w:t>
            </w:r>
            <w:r w:rsidRPr="005A2D7D">
              <w:br/>
              <w:t>щиток защитный лицевой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ЗН(Г)</w:t>
            </w:r>
            <w:r w:rsidRPr="005A2D7D">
              <w:br/>
              <w:t>НБХ</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r w:rsidRPr="005A2D7D">
              <w:br/>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Для защиты от атмосферных осадков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плащ непромокаемый с капюшоном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В холодный период года на наружных работах и при работе в неотапливаемом помещении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костюм для защиты от пониженных температур из хлопчатобумажной ткани</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полусапоги кожаные утепленные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 xml:space="preserve">халат хлопчатобумажный (5шт)  </w:t>
            </w:r>
          </w:p>
        </w:tc>
        <w:tc>
          <w:tcPr>
            <w:tcW w:w="808"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ЗМи</w:t>
            </w:r>
          </w:p>
        </w:tc>
        <w:tc>
          <w:tcPr>
            <w:tcW w:w="609"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24</w:t>
            </w:r>
          </w:p>
        </w:tc>
      </w:tr>
      <w:tr w:rsidR="00B9766A" w:rsidRPr="005A2D7D" w:rsidTr="00B9766A">
        <w:trPr>
          <w:trHeight w:val="240"/>
        </w:trPr>
        <w:tc>
          <w:tcPr>
            <w:tcW w:w="246"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3.</w:t>
            </w:r>
          </w:p>
        </w:tc>
        <w:tc>
          <w:tcPr>
            <w:tcW w:w="560" w:type="pct"/>
            <w:vMerge w:val="restart"/>
            <w:tcBorders>
              <w:top w:val="single" w:sz="4" w:space="0" w:color="auto"/>
              <w:left w:val="single" w:sz="4" w:space="0" w:color="auto"/>
              <w:bottom w:val="single" w:sz="4" w:space="0" w:color="auto"/>
              <w:right w:val="single" w:sz="4" w:space="0" w:color="auto"/>
            </w:tcBorders>
            <w:hideMark/>
          </w:tcPr>
          <w:p w:rsidR="00B9766A" w:rsidRPr="006614E0" w:rsidRDefault="00B9766A" w:rsidP="00B9766A">
            <w:pPr>
              <w:pStyle w:val="table10"/>
            </w:pPr>
            <w:r w:rsidRPr="006614E0">
              <w:t>3212-002</w:t>
            </w:r>
          </w:p>
        </w:tc>
        <w:tc>
          <w:tcPr>
            <w:tcW w:w="764" w:type="pct"/>
            <w:vMerge w:val="restart"/>
            <w:tcBorders>
              <w:top w:val="single" w:sz="4" w:space="0" w:color="auto"/>
              <w:left w:val="single" w:sz="4" w:space="0" w:color="auto"/>
              <w:bottom w:val="single" w:sz="4" w:space="0" w:color="auto"/>
              <w:right w:val="single" w:sz="4" w:space="0" w:color="auto"/>
            </w:tcBorders>
            <w:hideMark/>
          </w:tcPr>
          <w:p w:rsidR="00B9766A" w:rsidRPr="006614E0" w:rsidRDefault="00B9766A" w:rsidP="00B9766A">
            <w:pPr>
              <w:pStyle w:val="table10"/>
              <w:rPr>
                <w:strike/>
              </w:rPr>
            </w:pPr>
            <w:r w:rsidRPr="006614E0">
              <w:t>фельдшер-лаборант</w:t>
            </w:r>
          </w:p>
        </w:tc>
        <w:tc>
          <w:tcPr>
            <w:tcW w:w="2013" w:type="pct"/>
            <w:tcBorders>
              <w:top w:val="single" w:sz="4" w:space="0" w:color="auto"/>
              <w:left w:val="single" w:sz="4" w:space="0" w:color="auto"/>
              <w:bottom w:val="single" w:sz="4" w:space="0" w:color="auto"/>
              <w:right w:val="single" w:sz="4" w:space="0" w:color="auto"/>
            </w:tcBorders>
            <w:hideMark/>
          </w:tcPr>
          <w:p w:rsidR="00B9766A" w:rsidRPr="006614E0" w:rsidRDefault="00B9766A" w:rsidP="00B9766A">
            <w:pPr>
              <w:pStyle w:val="table10"/>
            </w:pPr>
            <w:r w:rsidRPr="006614E0">
              <w:t>Халат хлопчатобумажный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6614E0"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6614E0"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6614E0" w:rsidRDefault="00B9766A" w:rsidP="00B9766A">
            <w:pPr>
              <w:pStyle w:val="table10"/>
            </w:pPr>
            <w:r w:rsidRPr="006614E0">
              <w:t>Фартук ПВХ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6614E0"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6614E0"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6614E0" w:rsidRDefault="00B9766A" w:rsidP="00B9766A">
            <w:pPr>
              <w:pStyle w:val="table10"/>
            </w:pPr>
            <w:r w:rsidRPr="006614E0">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 или</w:t>
            </w:r>
            <w:r w:rsidRPr="005A2D7D">
              <w:br/>
              <w:t>щиток защитный лицевой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О</w:t>
            </w:r>
            <w:r w:rsidRPr="005A2D7D">
              <w:br/>
              <w:t>НБХ</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r w:rsidRPr="005A2D7D">
              <w:br/>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работе с микроорганизмами 3–4-й групп патогенности, химическими реактивами, антибиотиками, клиническим материалом, животными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тапочки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6</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занятости в бактериологической лаборатории дополнительно:</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прорезиненный кислотощелочестойкий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туфли кожаные или</w:t>
            </w:r>
            <w:r w:rsidRPr="005A2D7D">
              <w:br/>
              <w:t>тапочки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r w:rsidRPr="005A2D7D">
              <w:br/>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r w:rsidRPr="005A2D7D">
              <w:br/>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прорезиненные кислотощелочестойкие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При работе с медицинскими паровыми стерилизаторами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халат хлопчатобумажный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головной убор из хлопчатобумажной ткани</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ПВХ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диэлектрические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Эн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щиток защитный лицевой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НБХ</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туфли кожаные или</w:t>
            </w:r>
            <w:r w:rsidRPr="005A2D7D">
              <w:br/>
              <w:t>тапочки кожаные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r w:rsidRPr="005A2D7D">
              <w:br/>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r w:rsidRPr="005A2D7D">
              <w:br/>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трикотажные двойные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суконные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Тп100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маска медицинская (респиратор)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халат хлопчатобумажный (5 шт.)</w:t>
            </w:r>
          </w:p>
        </w:tc>
        <w:tc>
          <w:tcPr>
            <w:tcW w:w="808"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ЗМи</w:t>
            </w:r>
          </w:p>
        </w:tc>
        <w:tc>
          <w:tcPr>
            <w:tcW w:w="609" w:type="pct"/>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24</w:t>
            </w:r>
          </w:p>
        </w:tc>
      </w:tr>
      <w:tr w:rsidR="00B9766A" w:rsidRPr="005A2D7D" w:rsidTr="00B9766A">
        <w:trPr>
          <w:trHeight w:val="240"/>
        </w:trPr>
        <w:tc>
          <w:tcPr>
            <w:tcW w:w="246"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4.</w:t>
            </w:r>
          </w:p>
        </w:tc>
        <w:tc>
          <w:tcPr>
            <w:tcW w:w="560"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5321-002</w:t>
            </w:r>
          </w:p>
        </w:tc>
        <w:tc>
          <w:tcPr>
            <w:tcW w:w="764" w:type="pct"/>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Санитар(ка)</w:t>
            </w: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ПВХ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трикотажные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влажной уборке и дезинфекции помещения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халат хлопчатобумажный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головной убор из хлопчатобумажной ткани</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туфли цельнорезиновые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При работе с дезинфицирующими средствами дополнительно: </w:t>
            </w:r>
          </w:p>
          <w:p w:rsidR="00B9766A" w:rsidRPr="005A2D7D" w:rsidRDefault="00B9766A" w:rsidP="00B9766A">
            <w:pPr>
              <w:pStyle w:val="table10"/>
              <w:rPr>
                <w:b/>
              </w:rPr>
            </w:pPr>
            <w:r w:rsidRPr="005A2D7D">
              <w:rPr>
                <w:b/>
              </w:rPr>
              <w:t>При мойке посуды дополнительно:</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ПВХ</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БмВн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работе в бактериологической, клинико-диагностической и серологической лабораториях дополнительно: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фартук прорезиненный кислотощелочестойкий с нагрудником</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нарукавники прорезиненные кислотощелочестойкие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К20Щ20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комбинированные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трикотажные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К50Щ20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ЗН(Г)</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30" w:type="pct"/>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b/>
              </w:rPr>
              <w:t xml:space="preserve">В холодный период года на наружных работах, при работе в неотапливаемых помещениях, в низкотемпературных камерах и в выездных условиях (по заготовке крови) дополнительно: </w:t>
            </w:r>
            <w:r w:rsidRPr="005A2D7D">
              <w:t> </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 xml:space="preserve">куртка хлопчатобумажная на утепляющей прокладке с водоотталкивающей пропиткой </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ТнВн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48</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или жилет утепленный</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48</w:t>
            </w:r>
          </w:p>
        </w:tc>
      </w:tr>
      <w:tr w:rsidR="00B9766A" w:rsidRPr="005A2D7D" w:rsidTr="00B976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2013"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полусапоги кожаные утепленные</w:t>
            </w:r>
          </w:p>
        </w:tc>
        <w:tc>
          <w:tcPr>
            <w:tcW w:w="808"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Тн20</w:t>
            </w:r>
          </w:p>
        </w:tc>
        <w:tc>
          <w:tcPr>
            <w:tcW w:w="609" w:type="pc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bl>
    <w:p w:rsidR="006614E0" w:rsidRDefault="006614E0" w:rsidP="006614E0">
      <w:pPr>
        <w:spacing w:after="0" w:line="240" w:lineRule="auto"/>
        <w:rPr>
          <w:rFonts w:ascii="Times New Roman" w:hAnsi="Times New Roman" w:cs="Times New Roman"/>
          <w:sz w:val="28"/>
          <w:szCs w:val="28"/>
        </w:rPr>
      </w:pPr>
    </w:p>
    <w:p w:rsidR="00B9766A" w:rsidRPr="006614E0" w:rsidRDefault="00B9766A" w:rsidP="006614E0">
      <w:pPr>
        <w:spacing w:after="0" w:line="240" w:lineRule="auto"/>
        <w:rPr>
          <w:rFonts w:ascii="Times New Roman" w:hAnsi="Times New Roman" w:cs="Times New Roman"/>
          <w:b/>
          <w:sz w:val="28"/>
          <w:szCs w:val="28"/>
        </w:rPr>
      </w:pPr>
      <w:r w:rsidRPr="006614E0">
        <w:rPr>
          <w:rFonts w:ascii="Times New Roman" w:hAnsi="Times New Roman" w:cs="Times New Roman"/>
          <w:b/>
          <w:sz w:val="28"/>
          <w:szCs w:val="28"/>
        </w:rPr>
        <w:t>Служба хозяйственного обеспечения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7"/>
        <w:gridCol w:w="1571"/>
        <w:gridCol w:w="3457"/>
        <w:gridCol w:w="1701"/>
        <w:gridCol w:w="1134"/>
      </w:tblGrid>
      <w:tr w:rsidR="00B9766A" w:rsidRPr="005A2D7D" w:rsidTr="00841F2D">
        <w:trPr>
          <w:trHeight w:val="240"/>
        </w:trPr>
        <w:tc>
          <w:tcPr>
            <w:tcW w:w="493"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w:t>
            </w:r>
            <w:r w:rsidRPr="005A2D7D">
              <w:br/>
              <w:t>п/п</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Код профессии по ОКРБ 014-2017</w:t>
            </w:r>
          </w:p>
        </w:tc>
        <w:tc>
          <w:tcPr>
            <w:tcW w:w="157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Наименование профессии, должности</w:t>
            </w: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Наименование средств индивидуальной защиты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Классификация (маркировка) средств индивидуальной защиты по защитным свойствам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Срок носки в месяцах</w:t>
            </w:r>
          </w:p>
        </w:tc>
      </w:tr>
      <w:tr w:rsidR="00B9766A" w:rsidRPr="005A2D7D" w:rsidTr="00841F2D">
        <w:trPr>
          <w:trHeight w:val="240"/>
        </w:trPr>
        <w:tc>
          <w:tcPr>
            <w:tcW w:w="493"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2</w:t>
            </w:r>
          </w:p>
        </w:tc>
        <w:tc>
          <w:tcPr>
            <w:tcW w:w="157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3</w:t>
            </w: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6</w:t>
            </w:r>
          </w:p>
        </w:tc>
      </w:tr>
      <w:tr w:rsidR="00B9766A" w:rsidRPr="005A2D7D" w:rsidTr="00841F2D">
        <w:trPr>
          <w:trHeight w:val="240"/>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1.</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7119-011</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Рабочий по комплексному обслуживанию и ремонту зданий и сооружений</w:t>
            </w: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Костюм хлопчатобумажный (куртка хлопчатобумажная и полукомбинезон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Головной убор</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 xml:space="preserve">Ботинки кожаные </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комбинированные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rPr>
                <w:b/>
              </w:rPr>
              <w:t xml:space="preserve">При выполнении малярных работ дополнительно: </w:t>
            </w:r>
            <w:r w:rsidRPr="005A2D7D">
              <w:t>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хлопчатобумажные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Г</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респиратор</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выполнении штукатурных работ дополнительно: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резиновые на трикотажной основе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Г</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 xml:space="preserve">При работе на высоте дополнительно: </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 xml:space="preserve">каска защитная </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пояс предохранительный лямочный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Дежурный</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Зимой на наружных работах дополнительно: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куртка хлопчатобумажная на утепляющей прокладке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брюки хлопчатобумажные на утепляющей прокладке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сапоги кирзовые утепленные на резиновой подошве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СлТн30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утепленные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подшлемник зимний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841F2D">
            <w:pPr>
              <w:pStyle w:val="table10"/>
            </w:pPr>
            <w:r w:rsidRPr="005A2D7D">
              <w:t>До износа</w:t>
            </w:r>
          </w:p>
        </w:tc>
      </w:tr>
      <w:tr w:rsidR="00B9766A" w:rsidRPr="005A2D7D" w:rsidTr="00841F2D">
        <w:trPr>
          <w:trHeight w:val="240"/>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2.</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9613-001</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Дворник</w:t>
            </w: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Костюм хлопчатобумажный (халат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ЗМи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Головной убор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Ботинки кожаные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841F2D">
            <w:pPr>
              <w:pStyle w:val="ConsPlusNormal"/>
              <w:ind w:left="-108"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Рукавицы комбинированные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работе в местах движения транспортных средств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жилет сигнальный с элементами из световозвращающего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Со</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очистке, промывке и дезинфекции урн, дворовых мусоросборников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фартук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нарукавники прорезиненные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ЗНГ</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респиратор</w:t>
            </w:r>
          </w:p>
        </w:tc>
        <w:tc>
          <w:tcPr>
            <w:tcW w:w="1701" w:type="dxa"/>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Для защиты от атмосферных осадков при выполнении наружных работ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плащ непромокаемый с капюшоном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Вн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сапоги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В</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В холодное время года на наружных работах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костюм для защиты от пониженных температур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Зимой дополнительно:</w:t>
            </w:r>
          </w:p>
        </w:tc>
        <w:tc>
          <w:tcPr>
            <w:tcW w:w="1701" w:type="dxa"/>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ConsPlusNormal"/>
              <w:jc w:val="both"/>
              <w:rPr>
                <w:rFonts w:ascii="Times New Roman" w:hAnsi="Times New Roman" w:cs="Times New Roman"/>
              </w:rPr>
            </w:pP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валяная обувь</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Тн20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48</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галоши на валяную обувь</w:t>
            </w:r>
          </w:p>
        </w:tc>
        <w:tc>
          <w:tcPr>
            <w:tcW w:w="1701" w:type="dxa"/>
            <w:tcBorders>
              <w:top w:val="single" w:sz="4" w:space="0" w:color="auto"/>
              <w:left w:val="single" w:sz="4" w:space="0" w:color="auto"/>
              <w:bottom w:val="single" w:sz="4" w:space="0" w:color="auto"/>
              <w:right w:val="single" w:sz="4" w:space="0" w:color="auto"/>
            </w:tcBorders>
          </w:tcPr>
          <w:p w:rsidR="00B9766A" w:rsidRPr="005A2D7D" w:rsidRDefault="00B9766A" w:rsidP="00B9766A">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рукавицы утепленные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3.</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8322-001</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Водитель</w:t>
            </w:r>
          </w:p>
          <w:p w:rsidR="00B9766A" w:rsidRPr="005A2D7D" w:rsidRDefault="00B9766A" w:rsidP="00B9766A">
            <w:pPr>
              <w:pStyle w:val="table10"/>
            </w:pPr>
            <w:r w:rsidRPr="005A2D7D">
              <w:t>автомобиля</w:t>
            </w: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техническом обслуживании и текущем ремонте (далее – ТО и ТР) автобуса, автомобиля-такси, легкового автомобиля, специального легкового автомобиля:</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Костюм хлопчатобумажный (халат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ЗМи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Перчатки трикотажные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Ботинки кожаные на маслобензостойкой подошве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МиНсНм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24</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Зимой при ТО и ТР автобуса, автомобиля-такси, легкового автомобиля, специального легкового автомобиля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Куртка хлопчатобумажная на утепляющей подкладке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 xml:space="preserve">перчатки резиновые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 xml:space="preserve">БмВн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До износа</w:t>
            </w:r>
          </w:p>
        </w:tc>
      </w:tr>
      <w:tr w:rsidR="00B9766A" w:rsidRPr="005A2D7D" w:rsidTr="00841F2D">
        <w:trPr>
          <w:trHeight w:val="145"/>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4.</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9112-001</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Уборщик помещений</w:t>
            </w: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Халат хлопчатобумажный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ЗМи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3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Перчатки трикотажные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3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уборке производственных помещений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полуботинки кожаные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влажной уборке помещений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полусапоги резиновые (галоши резиновые, туфли цельнорезиновые)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В</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Вн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уборке душевых и туалетов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фартук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нарукавники прорезиненные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Бм</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При уборке производственных помещений в производстве кислоты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фартук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К20Щ20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сапоги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К20Щ20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К20Щ50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ЗНГ</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61259B">
            <w:pPr>
              <w:pStyle w:val="ConsPlusNormal"/>
              <w:ind w:firstLine="0"/>
              <w:rPr>
                <w:rFonts w:ascii="Times New Roman" w:hAnsi="Times New Roman" w:cs="Times New Roman"/>
              </w:rPr>
            </w:pPr>
            <w:r w:rsidRPr="005A2D7D">
              <w:rPr>
                <w:rFonts w:ascii="Times New Roman" w:hAnsi="Times New Roman" w:cs="Times New Roman"/>
              </w:rPr>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Зимой при уборке неотапливаемых помещений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куртка хлопчатобумажная на утепляющей прокладке (жилет утепленный)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3C0195">
            <w:pPr>
              <w:pStyle w:val="ConsPlusNormal"/>
              <w:ind w:firstLine="0"/>
              <w:rPr>
                <w:rFonts w:ascii="Times New Roman" w:hAnsi="Times New Roman" w:cs="Times New Roman"/>
              </w:rPr>
            </w:pPr>
            <w:r w:rsidRPr="005A2D7D">
              <w:rPr>
                <w:rFonts w:ascii="Times New Roman" w:hAnsi="Times New Roman" w:cs="Times New Roman"/>
              </w:rPr>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b/>
              </w:rPr>
            </w:pPr>
            <w:r w:rsidRPr="005A2D7D">
              <w:rPr>
                <w:rFonts w:ascii="Times New Roman" w:hAnsi="Times New Roman" w:cs="Times New Roman"/>
                <w:b/>
              </w:rPr>
              <w:t>Зимой на наружных работах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костюм для защиты от пониженных температур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3C0195">
            <w:pPr>
              <w:pStyle w:val="ConsPlusNormal"/>
              <w:ind w:firstLine="0"/>
              <w:rPr>
                <w:rFonts w:ascii="Times New Roman" w:hAnsi="Times New Roman" w:cs="Times New Roman"/>
              </w:rPr>
            </w:pPr>
            <w:r w:rsidRPr="005A2D7D">
              <w:rPr>
                <w:rFonts w:ascii="Times New Roman" w:hAnsi="Times New Roman" w:cs="Times New Roman"/>
              </w:rPr>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rPr>
                <w:rFonts w:ascii="Times New Roman" w:hAnsi="Times New Roman" w:cs="Times New Roman"/>
              </w:rPr>
            </w:pPr>
            <w:r w:rsidRPr="005A2D7D">
              <w:rPr>
                <w:rFonts w:ascii="Times New Roman" w:hAnsi="Times New Roman" w:cs="Times New Roman"/>
              </w:rPr>
              <w:t>полусапоги кожаные утепленные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ConsPlusNormal"/>
              <w:jc w:val="center"/>
              <w:rPr>
                <w:rFonts w:ascii="Times New Roman" w:hAnsi="Times New Roman" w:cs="Times New Roman"/>
              </w:rPr>
            </w:pPr>
            <w:r w:rsidRPr="005A2D7D">
              <w:rPr>
                <w:rFonts w:ascii="Times New Roman" w:hAnsi="Times New Roman" w:cs="Times New Roman"/>
              </w:rPr>
              <w:t>Тн20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3C0195">
            <w:pPr>
              <w:pStyle w:val="ConsPlusNormal"/>
              <w:ind w:firstLine="0"/>
              <w:rPr>
                <w:rFonts w:ascii="Times New Roman" w:hAnsi="Times New Roman" w:cs="Times New Roman"/>
              </w:rPr>
            </w:pPr>
            <w:r w:rsidRPr="005A2D7D">
              <w:rPr>
                <w:rFonts w:ascii="Times New Roman" w:hAnsi="Times New Roman" w:cs="Times New Roman"/>
              </w:rPr>
              <w:t>36</w:t>
            </w:r>
          </w:p>
        </w:tc>
      </w:tr>
      <w:tr w:rsidR="00B9766A" w:rsidRPr="005A2D7D" w:rsidTr="00841F2D">
        <w:trPr>
          <w:trHeight w:val="240"/>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5.</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4321-002</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Кладовщик</w:t>
            </w: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Халат хлопчатобумажный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ЗМи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 xml:space="preserve">Головной убор из хлопчатобумажной ткани </w:t>
            </w:r>
          </w:p>
        </w:tc>
        <w:tc>
          <w:tcPr>
            <w:tcW w:w="1701" w:type="dxa"/>
            <w:tcBorders>
              <w:top w:val="single" w:sz="4" w:space="0" w:color="auto"/>
              <w:left w:val="single" w:sz="4" w:space="0" w:color="auto"/>
              <w:bottom w:val="single" w:sz="4" w:space="0" w:color="auto"/>
              <w:right w:val="single" w:sz="4" w:space="0" w:color="auto"/>
            </w:tcBorders>
            <w:vAlign w:val="center"/>
          </w:tcPr>
          <w:p w:rsidR="00B9766A" w:rsidRPr="005A2D7D" w:rsidRDefault="00B9766A" w:rsidP="00B9766A">
            <w:pPr>
              <w:pStyle w:val="table10"/>
            </w:pP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Перчатки трикотажные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 xml:space="preserve">Ботинки кожаные или </w:t>
            </w:r>
          </w:p>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 xml:space="preserve">тапочки кожаные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Ми</w:t>
            </w:r>
          </w:p>
          <w:p w:rsidR="00B9766A" w:rsidRPr="005A2D7D" w:rsidRDefault="00B9766A" w:rsidP="00B9766A">
            <w:pPr>
              <w:pStyle w:val="table10"/>
            </w:pPr>
            <w:r w:rsidRPr="005A2D7D">
              <w:t>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pStyle w:val="table10"/>
            </w:pPr>
            <w:r w:rsidRPr="005A2D7D">
              <w:t>24</w:t>
            </w:r>
          </w:p>
          <w:p w:rsidR="00B9766A" w:rsidRPr="005A2D7D" w:rsidRDefault="00B9766A" w:rsidP="00B9766A">
            <w:pPr>
              <w:pStyle w:val="table10"/>
            </w:pPr>
            <w:r w:rsidRPr="005A2D7D">
              <w:t>12</w:t>
            </w:r>
          </w:p>
        </w:tc>
      </w:tr>
      <w:tr w:rsidR="00B9766A" w:rsidRPr="005A2D7D" w:rsidTr="00841F2D">
        <w:trPr>
          <w:trHeight w:val="240"/>
        </w:trPr>
        <w:tc>
          <w:tcPr>
            <w:tcW w:w="493"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6.</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9622-001</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rPr>
                <w:rFonts w:ascii="Times New Roman" w:hAnsi="Times New Roman" w:cs="Times New Roman"/>
                <w:sz w:val="20"/>
                <w:szCs w:val="20"/>
              </w:rPr>
            </w:pPr>
            <w:r w:rsidRPr="005A2D7D">
              <w:rPr>
                <w:rFonts w:ascii="Times New Roman" w:hAnsi="Times New Roman" w:cs="Times New Roman"/>
                <w:sz w:val="20"/>
                <w:szCs w:val="20"/>
              </w:rPr>
              <w:t>Подсобный рабочий</w:t>
            </w: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 xml:space="preserve">Костюм хлопчатобумажный </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Головной убор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Ботинки кожаные с защитным подноском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МиМп</w:t>
            </w:r>
            <w:r w:rsidRPr="005A2D7D">
              <w:br/>
              <w:t>Мун200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12</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Сапоги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Рукавицы комбинированные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Ми</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ЗП</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 xml:space="preserve">На погрузочно-разгрузочных работах дополнительно: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каска защитная</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 </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При выполнении работ в зоне движения транспортных средств дополнительно:</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жилет сигнальный</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Со</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До износа</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Для защиты от атмосферных осадков при выполнении наружных работ дополнительно: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плащ непромокаемый с капюшоном</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Вн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rPr>
                <w:b/>
              </w:rPr>
            </w:pPr>
            <w:r w:rsidRPr="005A2D7D">
              <w:rPr>
                <w:b/>
              </w:rPr>
              <w:t>В холодный период года на наружных работах и при работе в неотапливаемых помещениях дополнительно:  </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костюм для защиты от пониженных температур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36</w:t>
            </w:r>
          </w:p>
        </w:tc>
      </w:tr>
      <w:tr w:rsidR="00B9766A" w:rsidRPr="005A2D7D" w:rsidTr="00841F2D">
        <w:trPr>
          <w:trHeight w:val="2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9766A" w:rsidRPr="005A2D7D" w:rsidRDefault="00B9766A" w:rsidP="00B9766A">
            <w:pPr>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pPr>
            <w:r w:rsidRPr="005A2D7D">
              <w:t>обувь утепленная</w:t>
            </w:r>
          </w:p>
        </w:tc>
        <w:tc>
          <w:tcPr>
            <w:tcW w:w="1701"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Тн20</w:t>
            </w:r>
          </w:p>
        </w:tc>
        <w:tc>
          <w:tcPr>
            <w:tcW w:w="1134" w:type="dxa"/>
            <w:tcBorders>
              <w:top w:val="single" w:sz="4" w:space="0" w:color="auto"/>
              <w:left w:val="single" w:sz="4" w:space="0" w:color="auto"/>
              <w:bottom w:val="single" w:sz="4" w:space="0" w:color="auto"/>
              <w:right w:val="single" w:sz="4" w:space="0" w:color="auto"/>
            </w:tcBorders>
            <w:hideMark/>
          </w:tcPr>
          <w:p w:rsidR="00B9766A" w:rsidRPr="005A2D7D" w:rsidRDefault="00B9766A" w:rsidP="00B9766A">
            <w:pPr>
              <w:pStyle w:val="table10"/>
              <w:jc w:val="center"/>
            </w:pPr>
            <w:r w:rsidRPr="005A2D7D">
              <w:t>24</w:t>
            </w:r>
          </w:p>
        </w:tc>
      </w:tr>
    </w:tbl>
    <w:p w:rsidR="00B9766A" w:rsidRPr="005A2D7D" w:rsidRDefault="00B9766A" w:rsidP="00B9766A"/>
    <w:p w:rsidR="00B9766A" w:rsidRPr="00995DAF" w:rsidRDefault="00B9766A" w:rsidP="00995DAF">
      <w:pPr>
        <w:spacing w:after="0" w:line="240" w:lineRule="auto"/>
        <w:contextualSpacing/>
        <w:rPr>
          <w:rFonts w:ascii="Times New Roman" w:hAnsi="Times New Roman" w:cs="Times New Roman"/>
          <w:sz w:val="28"/>
          <w:szCs w:val="28"/>
        </w:rPr>
      </w:pPr>
    </w:p>
    <w:sectPr w:rsidR="00B9766A" w:rsidRPr="00995DAF" w:rsidSect="002B2504">
      <w:headerReference w:type="default" r:id="rId12"/>
      <w:footerReference w:type="default" r:id="rId13"/>
      <w:headerReference w:type="firs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16" w:rsidRDefault="002A4C16" w:rsidP="00203B65">
      <w:pPr>
        <w:spacing w:after="0" w:line="240" w:lineRule="auto"/>
      </w:pPr>
      <w:r>
        <w:separator/>
      </w:r>
    </w:p>
  </w:endnote>
  <w:endnote w:type="continuationSeparator" w:id="0">
    <w:p w:rsidR="002A4C16" w:rsidRDefault="002A4C16" w:rsidP="0020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2"/>
      <w:gridCol w:w="374"/>
      <w:gridCol w:w="4488"/>
    </w:tblGrid>
    <w:tr w:rsidR="00DA0143" w:rsidRPr="00CE4FA1">
      <w:tc>
        <w:tcPr>
          <w:tcW w:w="2401" w:type="pct"/>
        </w:tcPr>
        <w:p w:rsidR="00DA0143" w:rsidRPr="00E845B7" w:rsidRDefault="007600C1" w:rsidP="00314562">
          <w:pPr>
            <w:pStyle w:val="ac"/>
            <w:tabs>
              <w:tab w:val="clear" w:pos="4677"/>
              <w:tab w:val="clear" w:pos="9355"/>
            </w:tabs>
            <w:rPr>
              <w:rFonts w:ascii="Times New Roman" w:hAnsi="Times New Roman" w:cs="Times New Roman"/>
              <w:caps/>
              <w:sz w:val="16"/>
              <w:szCs w:val="16"/>
            </w:rPr>
          </w:pPr>
          <w:sdt>
            <w:sdtPr>
              <w:rPr>
                <w:rFonts w:ascii="Times New Roman" w:hAnsi="Times New Roman" w:cs="Times New Roman"/>
                <w:caps/>
                <w:sz w:val="16"/>
                <w:szCs w:val="16"/>
              </w:rPr>
              <w:alias w:val="Название"/>
              <w:tag w:val=""/>
              <w:id w:val="886384654"/>
              <w:dataBinding w:prefixMappings="xmlns:ns0='http://purl.org/dc/elements/1.1/' xmlns:ns1='http://schemas.openxmlformats.org/package/2006/metadata/core-properties' " w:xpath="/ns1:coreProperties[1]/ns0:title[1]" w:storeItemID="{6C3C8BC8-F283-45AE-878A-BAB7291924A1}"/>
              <w:text/>
            </w:sdtPr>
            <w:sdtEndPr/>
            <w:sdtContent>
              <w:r w:rsidR="00DA0143" w:rsidRPr="00E845B7">
                <w:rPr>
                  <w:rFonts w:ascii="Times New Roman" w:hAnsi="Times New Roman" w:cs="Times New Roman"/>
                  <w:caps/>
                  <w:sz w:val="16"/>
                  <w:szCs w:val="16"/>
                </w:rPr>
                <w:t>Главный врач</w:t>
              </w:r>
            </w:sdtContent>
          </w:sdt>
        </w:p>
      </w:tc>
      <w:tc>
        <w:tcPr>
          <w:tcW w:w="200" w:type="pct"/>
        </w:tcPr>
        <w:p w:rsidR="00DA0143" w:rsidRPr="00CE4FA1" w:rsidRDefault="00DA0143">
          <w:pPr>
            <w:pStyle w:val="ac"/>
            <w:tabs>
              <w:tab w:val="clear" w:pos="4677"/>
              <w:tab w:val="clear" w:pos="9355"/>
            </w:tabs>
            <w:rPr>
              <w:rFonts w:ascii="Times New Roman" w:hAnsi="Times New Roman" w:cs="Times New Roman"/>
              <w:caps/>
              <w:sz w:val="16"/>
              <w:szCs w:val="16"/>
            </w:rPr>
          </w:pPr>
        </w:p>
      </w:tc>
      <w:tc>
        <w:tcPr>
          <w:tcW w:w="2402" w:type="pct"/>
        </w:tcPr>
        <w:sdt>
          <w:sdtPr>
            <w:rPr>
              <w:rFonts w:ascii="Times New Roman" w:hAnsi="Times New Roman" w:cs="Times New Roman"/>
              <w:caps/>
              <w:sz w:val="16"/>
              <w:szCs w:val="16"/>
            </w:rPr>
            <w:alias w:val="Автор"/>
            <w:tag w:val=""/>
            <w:id w:val="1205441952"/>
            <w:dataBinding w:prefixMappings="xmlns:ns0='http://purl.org/dc/elements/1.1/' xmlns:ns1='http://schemas.openxmlformats.org/package/2006/metadata/core-properties' " w:xpath="/ns1:coreProperties[1]/ns0:creator[1]" w:storeItemID="{6C3C8BC8-F283-45AE-878A-BAB7291924A1}"/>
            <w:text/>
          </w:sdtPr>
          <w:sdtEndPr/>
          <w:sdtContent>
            <w:p w:rsidR="00DA0143" w:rsidRPr="00CE4FA1" w:rsidRDefault="00DA0143" w:rsidP="00314562">
              <w:pPr>
                <w:pStyle w:val="ac"/>
                <w:tabs>
                  <w:tab w:val="clear" w:pos="4677"/>
                  <w:tab w:val="clear" w:pos="9355"/>
                </w:tabs>
                <w:jc w:val="right"/>
                <w:rPr>
                  <w:rFonts w:ascii="Times New Roman" w:hAnsi="Times New Roman" w:cs="Times New Roman"/>
                  <w:caps/>
                  <w:sz w:val="16"/>
                  <w:szCs w:val="16"/>
                </w:rPr>
              </w:pPr>
              <w:r w:rsidRPr="00CE4FA1">
                <w:rPr>
                  <w:rFonts w:ascii="Times New Roman" w:hAnsi="Times New Roman" w:cs="Times New Roman"/>
                  <w:caps/>
                  <w:sz w:val="16"/>
                  <w:szCs w:val="16"/>
                </w:rPr>
                <w:t>председатель профкома</w:t>
              </w:r>
            </w:p>
          </w:sdtContent>
        </w:sdt>
      </w:tc>
    </w:tr>
  </w:tbl>
  <w:p w:rsidR="00DA0143" w:rsidRPr="00CE4FA1" w:rsidRDefault="00DA0143" w:rsidP="00203B65">
    <w:pPr>
      <w:pStyle w:val="ac"/>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16" w:rsidRDefault="002A4C16" w:rsidP="00203B65">
      <w:pPr>
        <w:spacing w:after="0" w:line="240" w:lineRule="auto"/>
      </w:pPr>
      <w:r>
        <w:separator/>
      </w:r>
    </w:p>
  </w:footnote>
  <w:footnote w:type="continuationSeparator" w:id="0">
    <w:p w:rsidR="002A4C16" w:rsidRDefault="002A4C16" w:rsidP="0020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0323"/>
      <w:docPartObj>
        <w:docPartGallery w:val="Page Numbers (Top of Page)"/>
        <w:docPartUnique/>
      </w:docPartObj>
    </w:sdtPr>
    <w:sdtEndPr/>
    <w:sdtContent>
      <w:p w:rsidR="00DA0143" w:rsidRDefault="00DA0143">
        <w:pPr>
          <w:pStyle w:val="aa"/>
          <w:jc w:val="right"/>
        </w:pPr>
        <w:r w:rsidRPr="00CE4FA1">
          <w:rPr>
            <w:rFonts w:ascii="Times New Roman" w:hAnsi="Times New Roman" w:cs="Times New Roman"/>
          </w:rPr>
          <w:fldChar w:fldCharType="begin"/>
        </w:r>
        <w:r w:rsidRPr="00CE4FA1">
          <w:rPr>
            <w:rFonts w:ascii="Times New Roman" w:hAnsi="Times New Roman" w:cs="Times New Roman"/>
          </w:rPr>
          <w:instrText>PAGE   \* MERGEFORMAT</w:instrText>
        </w:r>
        <w:r w:rsidRPr="00CE4FA1">
          <w:rPr>
            <w:rFonts w:ascii="Times New Roman" w:hAnsi="Times New Roman" w:cs="Times New Roman"/>
          </w:rPr>
          <w:fldChar w:fldCharType="separate"/>
        </w:r>
        <w:r w:rsidR="007600C1">
          <w:rPr>
            <w:rFonts w:ascii="Times New Roman" w:hAnsi="Times New Roman" w:cs="Times New Roman"/>
            <w:noProof/>
          </w:rPr>
          <w:t>37</w:t>
        </w:r>
        <w:r w:rsidRPr="00CE4FA1">
          <w:rPr>
            <w:rFonts w:ascii="Times New Roman" w:hAnsi="Times New Roman" w:cs="Times New Roman"/>
          </w:rPr>
          <w:fldChar w:fldCharType="end"/>
        </w:r>
      </w:p>
    </w:sdtContent>
  </w:sdt>
  <w:p w:rsidR="00DA0143" w:rsidRDefault="00DA01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870468"/>
      <w:docPartObj>
        <w:docPartGallery w:val="Page Numbers (Top of Page)"/>
        <w:docPartUnique/>
      </w:docPartObj>
    </w:sdtPr>
    <w:sdtEndPr/>
    <w:sdtContent>
      <w:p w:rsidR="00DA0143" w:rsidRDefault="00DA0143">
        <w:pPr>
          <w:pStyle w:val="aa"/>
          <w:jc w:val="right"/>
        </w:pPr>
        <w:r>
          <w:fldChar w:fldCharType="begin"/>
        </w:r>
        <w:r>
          <w:instrText>PAGE   \* MERGEFORMAT</w:instrText>
        </w:r>
        <w:r>
          <w:fldChar w:fldCharType="separate"/>
        </w:r>
        <w:r>
          <w:rPr>
            <w:noProof/>
          </w:rPr>
          <w:t>1</w:t>
        </w:r>
        <w:r>
          <w:fldChar w:fldCharType="end"/>
        </w:r>
      </w:p>
    </w:sdtContent>
  </w:sdt>
  <w:p w:rsidR="00DA0143" w:rsidRDefault="00DA01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4A2"/>
    <w:multiLevelType w:val="hybridMultilevel"/>
    <w:tmpl w:val="AA4CB8CC"/>
    <w:lvl w:ilvl="0" w:tplc="8E585D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3D951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B0E84"/>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4061A"/>
    <w:multiLevelType w:val="hybridMultilevel"/>
    <w:tmpl w:val="4E1E6BC2"/>
    <w:lvl w:ilvl="0" w:tplc="DA08F962">
      <w:start w:val="13"/>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AE66F734">
      <w:start w:val="13"/>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906E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D31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815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1F0DE7"/>
    <w:multiLevelType w:val="multilevel"/>
    <w:tmpl w:val="0419001F"/>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D228F0"/>
    <w:multiLevelType w:val="hybridMultilevel"/>
    <w:tmpl w:val="B59CB212"/>
    <w:lvl w:ilvl="0" w:tplc="9698DA64">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3C099B"/>
    <w:multiLevelType w:val="multilevel"/>
    <w:tmpl w:val="6B727D16"/>
    <w:lvl w:ilvl="0">
      <w:start w:val="13"/>
      <w:numFmt w:val="decimal"/>
      <w:lvlText w:val="%1."/>
      <w:lvlJc w:val="left"/>
      <w:pPr>
        <w:ind w:left="600" w:hanging="600"/>
      </w:pPr>
    </w:lvl>
    <w:lvl w:ilvl="1">
      <w:start w:val="1"/>
      <w:numFmt w:val="decimal"/>
      <w:lvlText w:val="%1.%2."/>
      <w:lvlJc w:val="left"/>
      <w:pPr>
        <w:ind w:left="1463" w:hanging="720"/>
      </w:pPr>
    </w:lvl>
    <w:lvl w:ilvl="2">
      <w:start w:val="1"/>
      <w:numFmt w:val="decimal"/>
      <w:lvlText w:val="%1.%2.%3."/>
      <w:lvlJc w:val="left"/>
      <w:pPr>
        <w:ind w:left="2206" w:hanging="720"/>
      </w:pPr>
    </w:lvl>
    <w:lvl w:ilvl="3">
      <w:start w:val="1"/>
      <w:numFmt w:val="decimal"/>
      <w:lvlText w:val="%1.%2.%3.%4."/>
      <w:lvlJc w:val="left"/>
      <w:pPr>
        <w:ind w:left="3309" w:hanging="1080"/>
      </w:pPr>
    </w:lvl>
    <w:lvl w:ilvl="4">
      <w:start w:val="1"/>
      <w:numFmt w:val="decimal"/>
      <w:lvlText w:val="%1.%2.%3.%4.%5."/>
      <w:lvlJc w:val="left"/>
      <w:pPr>
        <w:ind w:left="4052" w:hanging="1080"/>
      </w:pPr>
    </w:lvl>
    <w:lvl w:ilvl="5">
      <w:start w:val="1"/>
      <w:numFmt w:val="decimal"/>
      <w:lvlText w:val="%1.%2.%3.%4.%5.%6."/>
      <w:lvlJc w:val="left"/>
      <w:pPr>
        <w:ind w:left="5155" w:hanging="1440"/>
      </w:pPr>
    </w:lvl>
    <w:lvl w:ilvl="6">
      <w:start w:val="1"/>
      <w:numFmt w:val="decimal"/>
      <w:lvlText w:val="%1.%2.%3.%4.%5.%6.%7."/>
      <w:lvlJc w:val="left"/>
      <w:pPr>
        <w:ind w:left="6258" w:hanging="1800"/>
      </w:pPr>
    </w:lvl>
    <w:lvl w:ilvl="7">
      <w:start w:val="1"/>
      <w:numFmt w:val="decimal"/>
      <w:lvlText w:val="%1.%2.%3.%4.%5.%6.%7.%8."/>
      <w:lvlJc w:val="left"/>
      <w:pPr>
        <w:ind w:left="7001" w:hanging="1800"/>
      </w:pPr>
    </w:lvl>
    <w:lvl w:ilvl="8">
      <w:start w:val="1"/>
      <w:numFmt w:val="decimal"/>
      <w:lvlText w:val="%1.%2.%3.%4.%5.%6.%7.%8.%9."/>
      <w:lvlJc w:val="left"/>
      <w:pPr>
        <w:ind w:left="8104" w:hanging="2160"/>
      </w:pPr>
    </w:lvl>
  </w:abstractNum>
  <w:abstractNum w:abstractNumId="10">
    <w:nsid w:val="691935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wICYNgaL/RnSRSqabhm/gR6d1AkknUmH0CmmA5TsiibCU8vDpShyfdf73X5JpZYr5dCiyooWNHTTy4lQx1Zyw==" w:salt="3ExSLGm0adR9uc/aD/8UXQ=="/>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5A"/>
    <w:rsid w:val="000004B9"/>
    <w:rsid w:val="00000D7F"/>
    <w:rsid w:val="00001737"/>
    <w:rsid w:val="000021F0"/>
    <w:rsid w:val="00002551"/>
    <w:rsid w:val="00002D54"/>
    <w:rsid w:val="00003149"/>
    <w:rsid w:val="00003D71"/>
    <w:rsid w:val="00005488"/>
    <w:rsid w:val="0000627C"/>
    <w:rsid w:val="000063BF"/>
    <w:rsid w:val="000074DF"/>
    <w:rsid w:val="00007CA0"/>
    <w:rsid w:val="00011851"/>
    <w:rsid w:val="000121C0"/>
    <w:rsid w:val="00012437"/>
    <w:rsid w:val="00012B89"/>
    <w:rsid w:val="0001370E"/>
    <w:rsid w:val="000139C7"/>
    <w:rsid w:val="00013B76"/>
    <w:rsid w:val="000142A8"/>
    <w:rsid w:val="000166F2"/>
    <w:rsid w:val="00016D94"/>
    <w:rsid w:val="000170A5"/>
    <w:rsid w:val="00017595"/>
    <w:rsid w:val="00017C12"/>
    <w:rsid w:val="00017CD8"/>
    <w:rsid w:val="000207D3"/>
    <w:rsid w:val="00020B0F"/>
    <w:rsid w:val="00020C9B"/>
    <w:rsid w:val="00021643"/>
    <w:rsid w:val="00021A01"/>
    <w:rsid w:val="00021CB0"/>
    <w:rsid w:val="00022AC2"/>
    <w:rsid w:val="0002324C"/>
    <w:rsid w:val="00025490"/>
    <w:rsid w:val="00025BF1"/>
    <w:rsid w:val="000261E8"/>
    <w:rsid w:val="00030455"/>
    <w:rsid w:val="000304B5"/>
    <w:rsid w:val="00030AC6"/>
    <w:rsid w:val="00030EE6"/>
    <w:rsid w:val="00032D4D"/>
    <w:rsid w:val="0003351C"/>
    <w:rsid w:val="00033EB6"/>
    <w:rsid w:val="00034DB8"/>
    <w:rsid w:val="000351E3"/>
    <w:rsid w:val="00035472"/>
    <w:rsid w:val="00035567"/>
    <w:rsid w:val="00035BD7"/>
    <w:rsid w:val="00036BB1"/>
    <w:rsid w:val="00037304"/>
    <w:rsid w:val="000376AC"/>
    <w:rsid w:val="00037C0E"/>
    <w:rsid w:val="00037D02"/>
    <w:rsid w:val="000401CA"/>
    <w:rsid w:val="00040209"/>
    <w:rsid w:val="00040820"/>
    <w:rsid w:val="00041106"/>
    <w:rsid w:val="000411FD"/>
    <w:rsid w:val="00041508"/>
    <w:rsid w:val="00041BFD"/>
    <w:rsid w:val="00041C4A"/>
    <w:rsid w:val="00041C70"/>
    <w:rsid w:val="00041E5E"/>
    <w:rsid w:val="00041F90"/>
    <w:rsid w:val="00042012"/>
    <w:rsid w:val="0004226F"/>
    <w:rsid w:val="000422F6"/>
    <w:rsid w:val="000428C5"/>
    <w:rsid w:val="00042ED5"/>
    <w:rsid w:val="000430F9"/>
    <w:rsid w:val="0004410D"/>
    <w:rsid w:val="000445F9"/>
    <w:rsid w:val="00046473"/>
    <w:rsid w:val="00046BA2"/>
    <w:rsid w:val="0004745F"/>
    <w:rsid w:val="00047B76"/>
    <w:rsid w:val="00050918"/>
    <w:rsid w:val="0005116B"/>
    <w:rsid w:val="00051FB6"/>
    <w:rsid w:val="0005302A"/>
    <w:rsid w:val="000545C4"/>
    <w:rsid w:val="0005641B"/>
    <w:rsid w:val="000572E0"/>
    <w:rsid w:val="00057610"/>
    <w:rsid w:val="00057820"/>
    <w:rsid w:val="00060151"/>
    <w:rsid w:val="0006084B"/>
    <w:rsid w:val="00061E90"/>
    <w:rsid w:val="00062893"/>
    <w:rsid w:val="000634B8"/>
    <w:rsid w:val="00063746"/>
    <w:rsid w:val="000649C9"/>
    <w:rsid w:val="000654A2"/>
    <w:rsid w:val="0006585F"/>
    <w:rsid w:val="00065DEE"/>
    <w:rsid w:val="000663FD"/>
    <w:rsid w:val="00066B3A"/>
    <w:rsid w:val="00067283"/>
    <w:rsid w:val="000672D6"/>
    <w:rsid w:val="00067816"/>
    <w:rsid w:val="000720F0"/>
    <w:rsid w:val="000742A2"/>
    <w:rsid w:val="00074C13"/>
    <w:rsid w:val="00074EB1"/>
    <w:rsid w:val="000754AB"/>
    <w:rsid w:val="00075AAA"/>
    <w:rsid w:val="00075CD1"/>
    <w:rsid w:val="00076207"/>
    <w:rsid w:val="000774A1"/>
    <w:rsid w:val="00077887"/>
    <w:rsid w:val="000778DE"/>
    <w:rsid w:val="00080A6A"/>
    <w:rsid w:val="00081BD0"/>
    <w:rsid w:val="00082264"/>
    <w:rsid w:val="00082625"/>
    <w:rsid w:val="00082823"/>
    <w:rsid w:val="000829A1"/>
    <w:rsid w:val="00082FF7"/>
    <w:rsid w:val="00083001"/>
    <w:rsid w:val="000833E9"/>
    <w:rsid w:val="0008411A"/>
    <w:rsid w:val="000863D7"/>
    <w:rsid w:val="00086687"/>
    <w:rsid w:val="00086D21"/>
    <w:rsid w:val="00086E77"/>
    <w:rsid w:val="000878C9"/>
    <w:rsid w:val="00091455"/>
    <w:rsid w:val="0009247C"/>
    <w:rsid w:val="0009253D"/>
    <w:rsid w:val="00092610"/>
    <w:rsid w:val="00093990"/>
    <w:rsid w:val="00093AAD"/>
    <w:rsid w:val="00094B6F"/>
    <w:rsid w:val="00095F9D"/>
    <w:rsid w:val="000963E0"/>
    <w:rsid w:val="00097828"/>
    <w:rsid w:val="00097979"/>
    <w:rsid w:val="000A21B6"/>
    <w:rsid w:val="000A232C"/>
    <w:rsid w:val="000A2E89"/>
    <w:rsid w:val="000A2EC2"/>
    <w:rsid w:val="000A3896"/>
    <w:rsid w:val="000A46DF"/>
    <w:rsid w:val="000A520E"/>
    <w:rsid w:val="000A5389"/>
    <w:rsid w:val="000A656B"/>
    <w:rsid w:val="000A6A0D"/>
    <w:rsid w:val="000A6A3F"/>
    <w:rsid w:val="000A72B0"/>
    <w:rsid w:val="000A7371"/>
    <w:rsid w:val="000A7B95"/>
    <w:rsid w:val="000B04E5"/>
    <w:rsid w:val="000B0F89"/>
    <w:rsid w:val="000B130B"/>
    <w:rsid w:val="000B1874"/>
    <w:rsid w:val="000B1FBE"/>
    <w:rsid w:val="000B267E"/>
    <w:rsid w:val="000B28CD"/>
    <w:rsid w:val="000B2E11"/>
    <w:rsid w:val="000B3389"/>
    <w:rsid w:val="000B3C62"/>
    <w:rsid w:val="000B5B4D"/>
    <w:rsid w:val="000B7B38"/>
    <w:rsid w:val="000C06A2"/>
    <w:rsid w:val="000C12B8"/>
    <w:rsid w:val="000C160F"/>
    <w:rsid w:val="000C18BA"/>
    <w:rsid w:val="000C19D4"/>
    <w:rsid w:val="000C362C"/>
    <w:rsid w:val="000C47F2"/>
    <w:rsid w:val="000C4A50"/>
    <w:rsid w:val="000C4E04"/>
    <w:rsid w:val="000C4FC6"/>
    <w:rsid w:val="000C564C"/>
    <w:rsid w:val="000C5A38"/>
    <w:rsid w:val="000C66F4"/>
    <w:rsid w:val="000C6A20"/>
    <w:rsid w:val="000C6E7E"/>
    <w:rsid w:val="000C7023"/>
    <w:rsid w:val="000C7105"/>
    <w:rsid w:val="000C76EC"/>
    <w:rsid w:val="000C77A5"/>
    <w:rsid w:val="000C7A78"/>
    <w:rsid w:val="000C7F56"/>
    <w:rsid w:val="000D0178"/>
    <w:rsid w:val="000D06D3"/>
    <w:rsid w:val="000D0F32"/>
    <w:rsid w:val="000D17A1"/>
    <w:rsid w:val="000D1C2B"/>
    <w:rsid w:val="000D224A"/>
    <w:rsid w:val="000D270F"/>
    <w:rsid w:val="000D2FC4"/>
    <w:rsid w:val="000D3791"/>
    <w:rsid w:val="000D386C"/>
    <w:rsid w:val="000D3B61"/>
    <w:rsid w:val="000D3B63"/>
    <w:rsid w:val="000D4271"/>
    <w:rsid w:val="000D5E66"/>
    <w:rsid w:val="000D623E"/>
    <w:rsid w:val="000D64DC"/>
    <w:rsid w:val="000D6F03"/>
    <w:rsid w:val="000D7A10"/>
    <w:rsid w:val="000E497D"/>
    <w:rsid w:val="000E5673"/>
    <w:rsid w:val="000E5917"/>
    <w:rsid w:val="000E650D"/>
    <w:rsid w:val="000E743D"/>
    <w:rsid w:val="000E7F7C"/>
    <w:rsid w:val="000F1FA0"/>
    <w:rsid w:val="000F3A34"/>
    <w:rsid w:val="000F43B2"/>
    <w:rsid w:val="000F4996"/>
    <w:rsid w:val="000F4A00"/>
    <w:rsid w:val="0010095F"/>
    <w:rsid w:val="001012DC"/>
    <w:rsid w:val="001021BD"/>
    <w:rsid w:val="0010222B"/>
    <w:rsid w:val="0010271A"/>
    <w:rsid w:val="001032E6"/>
    <w:rsid w:val="00103323"/>
    <w:rsid w:val="00103367"/>
    <w:rsid w:val="001045D8"/>
    <w:rsid w:val="00104820"/>
    <w:rsid w:val="0010512D"/>
    <w:rsid w:val="00105347"/>
    <w:rsid w:val="00107973"/>
    <w:rsid w:val="00107D8B"/>
    <w:rsid w:val="001101B1"/>
    <w:rsid w:val="001108A2"/>
    <w:rsid w:val="00111E43"/>
    <w:rsid w:val="0011218A"/>
    <w:rsid w:val="00112619"/>
    <w:rsid w:val="0011275F"/>
    <w:rsid w:val="00113772"/>
    <w:rsid w:val="00114933"/>
    <w:rsid w:val="00114BBF"/>
    <w:rsid w:val="00114C02"/>
    <w:rsid w:val="0011537A"/>
    <w:rsid w:val="001155C2"/>
    <w:rsid w:val="00115D93"/>
    <w:rsid w:val="001161FB"/>
    <w:rsid w:val="001164BA"/>
    <w:rsid w:val="001165B5"/>
    <w:rsid w:val="00117103"/>
    <w:rsid w:val="00117E53"/>
    <w:rsid w:val="00120056"/>
    <w:rsid w:val="00120152"/>
    <w:rsid w:val="001208F3"/>
    <w:rsid w:val="00120DE5"/>
    <w:rsid w:val="0012146B"/>
    <w:rsid w:val="001226F3"/>
    <w:rsid w:val="0012394F"/>
    <w:rsid w:val="00123A2C"/>
    <w:rsid w:val="001242D5"/>
    <w:rsid w:val="0012440E"/>
    <w:rsid w:val="00124F45"/>
    <w:rsid w:val="0012568F"/>
    <w:rsid w:val="00125A6C"/>
    <w:rsid w:val="00125B25"/>
    <w:rsid w:val="00125BA3"/>
    <w:rsid w:val="0012669C"/>
    <w:rsid w:val="00126B0F"/>
    <w:rsid w:val="00126E06"/>
    <w:rsid w:val="00126F1F"/>
    <w:rsid w:val="00127FE3"/>
    <w:rsid w:val="00130057"/>
    <w:rsid w:val="001300C5"/>
    <w:rsid w:val="00130676"/>
    <w:rsid w:val="001328B6"/>
    <w:rsid w:val="00132F52"/>
    <w:rsid w:val="00133514"/>
    <w:rsid w:val="00133ADF"/>
    <w:rsid w:val="001341D7"/>
    <w:rsid w:val="001342B3"/>
    <w:rsid w:val="0013532F"/>
    <w:rsid w:val="001355C2"/>
    <w:rsid w:val="00135D08"/>
    <w:rsid w:val="001362A1"/>
    <w:rsid w:val="001362F4"/>
    <w:rsid w:val="0013653C"/>
    <w:rsid w:val="00136EF7"/>
    <w:rsid w:val="0013728C"/>
    <w:rsid w:val="001403BF"/>
    <w:rsid w:val="00140576"/>
    <w:rsid w:val="00141B6D"/>
    <w:rsid w:val="001420F4"/>
    <w:rsid w:val="0014210D"/>
    <w:rsid w:val="00142532"/>
    <w:rsid w:val="00142A74"/>
    <w:rsid w:val="00142DDF"/>
    <w:rsid w:val="00143DDF"/>
    <w:rsid w:val="0014563D"/>
    <w:rsid w:val="00147869"/>
    <w:rsid w:val="00150052"/>
    <w:rsid w:val="001507FE"/>
    <w:rsid w:val="0015303A"/>
    <w:rsid w:val="001541E7"/>
    <w:rsid w:val="00156770"/>
    <w:rsid w:val="00156F5F"/>
    <w:rsid w:val="001578D0"/>
    <w:rsid w:val="00157BB7"/>
    <w:rsid w:val="00157D63"/>
    <w:rsid w:val="0016055B"/>
    <w:rsid w:val="00160F6E"/>
    <w:rsid w:val="001610B0"/>
    <w:rsid w:val="00161DDF"/>
    <w:rsid w:val="0016256A"/>
    <w:rsid w:val="00162D05"/>
    <w:rsid w:val="0016306D"/>
    <w:rsid w:val="00163B2C"/>
    <w:rsid w:val="00164155"/>
    <w:rsid w:val="00164817"/>
    <w:rsid w:val="0016481C"/>
    <w:rsid w:val="0016565B"/>
    <w:rsid w:val="00165AAD"/>
    <w:rsid w:val="0016694C"/>
    <w:rsid w:val="00166AF7"/>
    <w:rsid w:val="00166CEB"/>
    <w:rsid w:val="00167C13"/>
    <w:rsid w:val="00167FE4"/>
    <w:rsid w:val="00171319"/>
    <w:rsid w:val="001719D8"/>
    <w:rsid w:val="00172710"/>
    <w:rsid w:val="0017343F"/>
    <w:rsid w:val="0017459E"/>
    <w:rsid w:val="00174AC9"/>
    <w:rsid w:val="00176623"/>
    <w:rsid w:val="00177426"/>
    <w:rsid w:val="00177DAE"/>
    <w:rsid w:val="00177F77"/>
    <w:rsid w:val="00181E77"/>
    <w:rsid w:val="00181E7A"/>
    <w:rsid w:val="00182836"/>
    <w:rsid w:val="00182900"/>
    <w:rsid w:val="00183574"/>
    <w:rsid w:val="001846C3"/>
    <w:rsid w:val="0018744C"/>
    <w:rsid w:val="00187679"/>
    <w:rsid w:val="00187E58"/>
    <w:rsid w:val="00190235"/>
    <w:rsid w:val="001905A5"/>
    <w:rsid w:val="001906CC"/>
    <w:rsid w:val="00190B89"/>
    <w:rsid w:val="00190D42"/>
    <w:rsid w:val="00190EAB"/>
    <w:rsid w:val="00192B44"/>
    <w:rsid w:val="00192F70"/>
    <w:rsid w:val="001952B2"/>
    <w:rsid w:val="00195B49"/>
    <w:rsid w:val="00195E7A"/>
    <w:rsid w:val="00195F1C"/>
    <w:rsid w:val="001968A2"/>
    <w:rsid w:val="00196E57"/>
    <w:rsid w:val="00196EDC"/>
    <w:rsid w:val="00197339"/>
    <w:rsid w:val="0019767D"/>
    <w:rsid w:val="001977AB"/>
    <w:rsid w:val="0019784D"/>
    <w:rsid w:val="001979A8"/>
    <w:rsid w:val="001A0B0D"/>
    <w:rsid w:val="001A0FAF"/>
    <w:rsid w:val="001A0FEC"/>
    <w:rsid w:val="001A111B"/>
    <w:rsid w:val="001A187F"/>
    <w:rsid w:val="001A3833"/>
    <w:rsid w:val="001A4453"/>
    <w:rsid w:val="001A4EF5"/>
    <w:rsid w:val="001A5210"/>
    <w:rsid w:val="001A574B"/>
    <w:rsid w:val="001A5999"/>
    <w:rsid w:val="001A6516"/>
    <w:rsid w:val="001A6B32"/>
    <w:rsid w:val="001B01D7"/>
    <w:rsid w:val="001B05D2"/>
    <w:rsid w:val="001B05E1"/>
    <w:rsid w:val="001B0E7E"/>
    <w:rsid w:val="001B1640"/>
    <w:rsid w:val="001B2039"/>
    <w:rsid w:val="001B2586"/>
    <w:rsid w:val="001B30DB"/>
    <w:rsid w:val="001B3344"/>
    <w:rsid w:val="001B38A4"/>
    <w:rsid w:val="001B4642"/>
    <w:rsid w:val="001B5232"/>
    <w:rsid w:val="001B544F"/>
    <w:rsid w:val="001B5A2B"/>
    <w:rsid w:val="001B6084"/>
    <w:rsid w:val="001B676B"/>
    <w:rsid w:val="001C0461"/>
    <w:rsid w:val="001C0BAE"/>
    <w:rsid w:val="001C0D9C"/>
    <w:rsid w:val="001C1266"/>
    <w:rsid w:val="001C2241"/>
    <w:rsid w:val="001C23F8"/>
    <w:rsid w:val="001C305F"/>
    <w:rsid w:val="001C31D4"/>
    <w:rsid w:val="001C49DB"/>
    <w:rsid w:val="001C4E61"/>
    <w:rsid w:val="001C564A"/>
    <w:rsid w:val="001C6B8A"/>
    <w:rsid w:val="001C7222"/>
    <w:rsid w:val="001C733F"/>
    <w:rsid w:val="001C78EA"/>
    <w:rsid w:val="001C7D6A"/>
    <w:rsid w:val="001C7E2E"/>
    <w:rsid w:val="001C7FF8"/>
    <w:rsid w:val="001D12A1"/>
    <w:rsid w:val="001D23EC"/>
    <w:rsid w:val="001D250B"/>
    <w:rsid w:val="001D2A22"/>
    <w:rsid w:val="001D2AD9"/>
    <w:rsid w:val="001D2DE5"/>
    <w:rsid w:val="001D3319"/>
    <w:rsid w:val="001D3791"/>
    <w:rsid w:val="001D4C3C"/>
    <w:rsid w:val="001D533A"/>
    <w:rsid w:val="001D53E5"/>
    <w:rsid w:val="001D5BAD"/>
    <w:rsid w:val="001D66D9"/>
    <w:rsid w:val="001D705A"/>
    <w:rsid w:val="001D7D05"/>
    <w:rsid w:val="001E235F"/>
    <w:rsid w:val="001E3190"/>
    <w:rsid w:val="001E45E3"/>
    <w:rsid w:val="001E4A7B"/>
    <w:rsid w:val="001E65AF"/>
    <w:rsid w:val="001E69CC"/>
    <w:rsid w:val="001E75CC"/>
    <w:rsid w:val="001E7A9B"/>
    <w:rsid w:val="001E7AE7"/>
    <w:rsid w:val="001F1A58"/>
    <w:rsid w:val="001F1D5A"/>
    <w:rsid w:val="001F232C"/>
    <w:rsid w:val="001F3B15"/>
    <w:rsid w:val="001F3CAE"/>
    <w:rsid w:val="001F47F6"/>
    <w:rsid w:val="001F602A"/>
    <w:rsid w:val="001F6B5F"/>
    <w:rsid w:val="001F7F6B"/>
    <w:rsid w:val="00201946"/>
    <w:rsid w:val="0020194B"/>
    <w:rsid w:val="00202FFD"/>
    <w:rsid w:val="00203B65"/>
    <w:rsid w:val="0020565A"/>
    <w:rsid w:val="0020776E"/>
    <w:rsid w:val="0020797A"/>
    <w:rsid w:val="00210CC4"/>
    <w:rsid w:val="002113D6"/>
    <w:rsid w:val="0021158B"/>
    <w:rsid w:val="00211FB1"/>
    <w:rsid w:val="00216063"/>
    <w:rsid w:val="002166D6"/>
    <w:rsid w:val="002201BB"/>
    <w:rsid w:val="002208A3"/>
    <w:rsid w:val="002208FB"/>
    <w:rsid w:val="00220BFB"/>
    <w:rsid w:val="002215D8"/>
    <w:rsid w:val="00221704"/>
    <w:rsid w:val="00221E1F"/>
    <w:rsid w:val="0022363D"/>
    <w:rsid w:val="00223D6E"/>
    <w:rsid w:val="00225132"/>
    <w:rsid w:val="002252CA"/>
    <w:rsid w:val="00225DF4"/>
    <w:rsid w:val="0022639A"/>
    <w:rsid w:val="00226A98"/>
    <w:rsid w:val="00226B54"/>
    <w:rsid w:val="00227197"/>
    <w:rsid w:val="0022759B"/>
    <w:rsid w:val="00227E2D"/>
    <w:rsid w:val="00227FE8"/>
    <w:rsid w:val="0023000C"/>
    <w:rsid w:val="00230994"/>
    <w:rsid w:val="00230F96"/>
    <w:rsid w:val="00231ADE"/>
    <w:rsid w:val="00232191"/>
    <w:rsid w:val="002329D3"/>
    <w:rsid w:val="00233320"/>
    <w:rsid w:val="00233431"/>
    <w:rsid w:val="002334C9"/>
    <w:rsid w:val="00233777"/>
    <w:rsid w:val="00233EC5"/>
    <w:rsid w:val="00233F83"/>
    <w:rsid w:val="00234598"/>
    <w:rsid w:val="002352EA"/>
    <w:rsid w:val="00235438"/>
    <w:rsid w:val="00235D5F"/>
    <w:rsid w:val="00236800"/>
    <w:rsid w:val="00236C03"/>
    <w:rsid w:val="0023794F"/>
    <w:rsid w:val="00240027"/>
    <w:rsid w:val="0024045D"/>
    <w:rsid w:val="00240A0C"/>
    <w:rsid w:val="002417DF"/>
    <w:rsid w:val="00243C74"/>
    <w:rsid w:val="00244AD6"/>
    <w:rsid w:val="00245360"/>
    <w:rsid w:val="00245F07"/>
    <w:rsid w:val="002460D7"/>
    <w:rsid w:val="00247FD5"/>
    <w:rsid w:val="002501CB"/>
    <w:rsid w:val="0025050C"/>
    <w:rsid w:val="00250C9D"/>
    <w:rsid w:val="00251DCF"/>
    <w:rsid w:val="00252222"/>
    <w:rsid w:val="002526AA"/>
    <w:rsid w:val="002533AC"/>
    <w:rsid w:val="0025363D"/>
    <w:rsid w:val="00253F04"/>
    <w:rsid w:val="002546B6"/>
    <w:rsid w:val="002554FF"/>
    <w:rsid w:val="002557CA"/>
    <w:rsid w:val="00255F92"/>
    <w:rsid w:val="00256311"/>
    <w:rsid w:val="0025690B"/>
    <w:rsid w:val="00256B7F"/>
    <w:rsid w:val="00257AD3"/>
    <w:rsid w:val="00257B00"/>
    <w:rsid w:val="00257DA0"/>
    <w:rsid w:val="002603ED"/>
    <w:rsid w:val="00260DA8"/>
    <w:rsid w:val="002611B9"/>
    <w:rsid w:val="002612C5"/>
    <w:rsid w:val="0026170F"/>
    <w:rsid w:val="0026268D"/>
    <w:rsid w:val="00262E7D"/>
    <w:rsid w:val="00264087"/>
    <w:rsid w:val="00264375"/>
    <w:rsid w:val="00264580"/>
    <w:rsid w:val="00264A5C"/>
    <w:rsid w:val="00264BA6"/>
    <w:rsid w:val="00265476"/>
    <w:rsid w:val="00265930"/>
    <w:rsid w:val="00265E6B"/>
    <w:rsid w:val="002660A1"/>
    <w:rsid w:val="00266AE7"/>
    <w:rsid w:val="002672F8"/>
    <w:rsid w:val="002678FE"/>
    <w:rsid w:val="00270FCE"/>
    <w:rsid w:val="0027140F"/>
    <w:rsid w:val="00271BEA"/>
    <w:rsid w:val="00271F5C"/>
    <w:rsid w:val="002739C0"/>
    <w:rsid w:val="00274C86"/>
    <w:rsid w:val="002756A5"/>
    <w:rsid w:val="002760F8"/>
    <w:rsid w:val="00276698"/>
    <w:rsid w:val="002775FF"/>
    <w:rsid w:val="002777FF"/>
    <w:rsid w:val="00277FC1"/>
    <w:rsid w:val="00282309"/>
    <w:rsid w:val="002827B1"/>
    <w:rsid w:val="00282BED"/>
    <w:rsid w:val="00283007"/>
    <w:rsid w:val="00284CCA"/>
    <w:rsid w:val="00285C78"/>
    <w:rsid w:val="002874B2"/>
    <w:rsid w:val="0028784E"/>
    <w:rsid w:val="00290EC8"/>
    <w:rsid w:val="00290FE4"/>
    <w:rsid w:val="00291CAB"/>
    <w:rsid w:val="00292EF8"/>
    <w:rsid w:val="00293381"/>
    <w:rsid w:val="0029346C"/>
    <w:rsid w:val="0029519B"/>
    <w:rsid w:val="00295E95"/>
    <w:rsid w:val="00296520"/>
    <w:rsid w:val="00296E79"/>
    <w:rsid w:val="00297209"/>
    <w:rsid w:val="0029734B"/>
    <w:rsid w:val="00297383"/>
    <w:rsid w:val="00297E5A"/>
    <w:rsid w:val="002A1042"/>
    <w:rsid w:val="002A29A2"/>
    <w:rsid w:val="002A30D5"/>
    <w:rsid w:val="002A3ED5"/>
    <w:rsid w:val="002A49D7"/>
    <w:rsid w:val="002A4C16"/>
    <w:rsid w:val="002A4D22"/>
    <w:rsid w:val="002A56BB"/>
    <w:rsid w:val="002A56F2"/>
    <w:rsid w:val="002A5D7C"/>
    <w:rsid w:val="002A6DCA"/>
    <w:rsid w:val="002A7170"/>
    <w:rsid w:val="002A751F"/>
    <w:rsid w:val="002A7D57"/>
    <w:rsid w:val="002B033B"/>
    <w:rsid w:val="002B0B4B"/>
    <w:rsid w:val="002B0DBD"/>
    <w:rsid w:val="002B1713"/>
    <w:rsid w:val="002B2504"/>
    <w:rsid w:val="002B279C"/>
    <w:rsid w:val="002B32C6"/>
    <w:rsid w:val="002B32CC"/>
    <w:rsid w:val="002B359B"/>
    <w:rsid w:val="002B36F6"/>
    <w:rsid w:val="002B377B"/>
    <w:rsid w:val="002B4133"/>
    <w:rsid w:val="002B452C"/>
    <w:rsid w:val="002B4A67"/>
    <w:rsid w:val="002B4BA9"/>
    <w:rsid w:val="002B5D0D"/>
    <w:rsid w:val="002B6BAE"/>
    <w:rsid w:val="002B7DB0"/>
    <w:rsid w:val="002C172E"/>
    <w:rsid w:val="002C21C3"/>
    <w:rsid w:val="002C268E"/>
    <w:rsid w:val="002C307D"/>
    <w:rsid w:val="002C3630"/>
    <w:rsid w:val="002C486B"/>
    <w:rsid w:val="002C60B3"/>
    <w:rsid w:val="002C751B"/>
    <w:rsid w:val="002C75BF"/>
    <w:rsid w:val="002C79EE"/>
    <w:rsid w:val="002D0F17"/>
    <w:rsid w:val="002D2082"/>
    <w:rsid w:val="002D298F"/>
    <w:rsid w:val="002D42F5"/>
    <w:rsid w:val="002D4A62"/>
    <w:rsid w:val="002D5A24"/>
    <w:rsid w:val="002D5F2E"/>
    <w:rsid w:val="002D6585"/>
    <w:rsid w:val="002D6589"/>
    <w:rsid w:val="002D70F6"/>
    <w:rsid w:val="002E031C"/>
    <w:rsid w:val="002E076A"/>
    <w:rsid w:val="002E0CB5"/>
    <w:rsid w:val="002E258B"/>
    <w:rsid w:val="002E25B4"/>
    <w:rsid w:val="002E288F"/>
    <w:rsid w:val="002E35B7"/>
    <w:rsid w:val="002E3B1B"/>
    <w:rsid w:val="002E3F81"/>
    <w:rsid w:val="002E4574"/>
    <w:rsid w:val="002E4A61"/>
    <w:rsid w:val="002E5B59"/>
    <w:rsid w:val="002E5CC7"/>
    <w:rsid w:val="002E5D23"/>
    <w:rsid w:val="002E6D2D"/>
    <w:rsid w:val="002E789A"/>
    <w:rsid w:val="002E7D6C"/>
    <w:rsid w:val="002F0D78"/>
    <w:rsid w:val="002F22CA"/>
    <w:rsid w:val="002F2959"/>
    <w:rsid w:val="002F2A2C"/>
    <w:rsid w:val="002F4162"/>
    <w:rsid w:val="002F4305"/>
    <w:rsid w:val="002F4677"/>
    <w:rsid w:val="002F53BC"/>
    <w:rsid w:val="002F550D"/>
    <w:rsid w:val="002F6202"/>
    <w:rsid w:val="002F6CCF"/>
    <w:rsid w:val="002F6FBE"/>
    <w:rsid w:val="002F7687"/>
    <w:rsid w:val="0030097D"/>
    <w:rsid w:val="00300A63"/>
    <w:rsid w:val="00301835"/>
    <w:rsid w:val="0030266A"/>
    <w:rsid w:val="00303829"/>
    <w:rsid w:val="00303E54"/>
    <w:rsid w:val="00303FAD"/>
    <w:rsid w:val="00304092"/>
    <w:rsid w:val="003042D6"/>
    <w:rsid w:val="00304B5D"/>
    <w:rsid w:val="00305209"/>
    <w:rsid w:val="00305F72"/>
    <w:rsid w:val="003060BA"/>
    <w:rsid w:val="00307B6E"/>
    <w:rsid w:val="00307DB7"/>
    <w:rsid w:val="00310452"/>
    <w:rsid w:val="00310C92"/>
    <w:rsid w:val="003110F9"/>
    <w:rsid w:val="00311482"/>
    <w:rsid w:val="00311B67"/>
    <w:rsid w:val="00312FA0"/>
    <w:rsid w:val="0031334A"/>
    <w:rsid w:val="00313482"/>
    <w:rsid w:val="003141D6"/>
    <w:rsid w:val="00314562"/>
    <w:rsid w:val="003145E1"/>
    <w:rsid w:val="003161B5"/>
    <w:rsid w:val="00316709"/>
    <w:rsid w:val="00316965"/>
    <w:rsid w:val="00316CD4"/>
    <w:rsid w:val="003172B4"/>
    <w:rsid w:val="00317618"/>
    <w:rsid w:val="00320236"/>
    <w:rsid w:val="003202D2"/>
    <w:rsid w:val="003205F4"/>
    <w:rsid w:val="00320B5B"/>
    <w:rsid w:val="00320F7E"/>
    <w:rsid w:val="003224C4"/>
    <w:rsid w:val="003233CB"/>
    <w:rsid w:val="00323B65"/>
    <w:rsid w:val="00323C60"/>
    <w:rsid w:val="003242B1"/>
    <w:rsid w:val="00325952"/>
    <w:rsid w:val="0032667C"/>
    <w:rsid w:val="00326E81"/>
    <w:rsid w:val="00327C48"/>
    <w:rsid w:val="00330164"/>
    <w:rsid w:val="00330457"/>
    <w:rsid w:val="00330E01"/>
    <w:rsid w:val="003310CF"/>
    <w:rsid w:val="0033282A"/>
    <w:rsid w:val="0033362F"/>
    <w:rsid w:val="00334218"/>
    <w:rsid w:val="00334252"/>
    <w:rsid w:val="00334910"/>
    <w:rsid w:val="00335043"/>
    <w:rsid w:val="00337286"/>
    <w:rsid w:val="00337948"/>
    <w:rsid w:val="003401D2"/>
    <w:rsid w:val="00340257"/>
    <w:rsid w:val="003402F8"/>
    <w:rsid w:val="0034095D"/>
    <w:rsid w:val="003411BF"/>
    <w:rsid w:val="00341A33"/>
    <w:rsid w:val="0034270D"/>
    <w:rsid w:val="0034325A"/>
    <w:rsid w:val="00343624"/>
    <w:rsid w:val="00344123"/>
    <w:rsid w:val="0034415A"/>
    <w:rsid w:val="003444D2"/>
    <w:rsid w:val="00345641"/>
    <w:rsid w:val="00345B9F"/>
    <w:rsid w:val="00346C5F"/>
    <w:rsid w:val="00347B5C"/>
    <w:rsid w:val="00350051"/>
    <w:rsid w:val="003501F9"/>
    <w:rsid w:val="003517FA"/>
    <w:rsid w:val="00351B9C"/>
    <w:rsid w:val="00351D20"/>
    <w:rsid w:val="00352496"/>
    <w:rsid w:val="00353405"/>
    <w:rsid w:val="00354972"/>
    <w:rsid w:val="00355541"/>
    <w:rsid w:val="003556E6"/>
    <w:rsid w:val="003558B8"/>
    <w:rsid w:val="0035788B"/>
    <w:rsid w:val="00357967"/>
    <w:rsid w:val="00360813"/>
    <w:rsid w:val="003624E5"/>
    <w:rsid w:val="003628E9"/>
    <w:rsid w:val="00362C4D"/>
    <w:rsid w:val="0036353D"/>
    <w:rsid w:val="00364264"/>
    <w:rsid w:val="003648F3"/>
    <w:rsid w:val="00364B00"/>
    <w:rsid w:val="00364E84"/>
    <w:rsid w:val="00364F94"/>
    <w:rsid w:val="003661DB"/>
    <w:rsid w:val="0036635E"/>
    <w:rsid w:val="00366541"/>
    <w:rsid w:val="0036665F"/>
    <w:rsid w:val="00366BCB"/>
    <w:rsid w:val="00370399"/>
    <w:rsid w:val="00370706"/>
    <w:rsid w:val="00370E43"/>
    <w:rsid w:val="00371AFA"/>
    <w:rsid w:val="00372C60"/>
    <w:rsid w:val="00372F54"/>
    <w:rsid w:val="00374431"/>
    <w:rsid w:val="00374C13"/>
    <w:rsid w:val="00374C95"/>
    <w:rsid w:val="00375316"/>
    <w:rsid w:val="003759EC"/>
    <w:rsid w:val="00375EBA"/>
    <w:rsid w:val="003766C3"/>
    <w:rsid w:val="00376803"/>
    <w:rsid w:val="003806AC"/>
    <w:rsid w:val="0038095C"/>
    <w:rsid w:val="00380A33"/>
    <w:rsid w:val="00380A5D"/>
    <w:rsid w:val="003815A8"/>
    <w:rsid w:val="00381706"/>
    <w:rsid w:val="003817FC"/>
    <w:rsid w:val="00381AD2"/>
    <w:rsid w:val="00382EA0"/>
    <w:rsid w:val="003830C9"/>
    <w:rsid w:val="00383653"/>
    <w:rsid w:val="00383910"/>
    <w:rsid w:val="00384A7D"/>
    <w:rsid w:val="00384B28"/>
    <w:rsid w:val="0038538C"/>
    <w:rsid w:val="00385D60"/>
    <w:rsid w:val="00386342"/>
    <w:rsid w:val="003866F8"/>
    <w:rsid w:val="00386A44"/>
    <w:rsid w:val="00386DDB"/>
    <w:rsid w:val="00390519"/>
    <w:rsid w:val="00390ACA"/>
    <w:rsid w:val="003926B0"/>
    <w:rsid w:val="00392BB9"/>
    <w:rsid w:val="0039358A"/>
    <w:rsid w:val="00394062"/>
    <w:rsid w:val="003947BD"/>
    <w:rsid w:val="00394C40"/>
    <w:rsid w:val="003962C4"/>
    <w:rsid w:val="0039676E"/>
    <w:rsid w:val="00397488"/>
    <w:rsid w:val="00397704"/>
    <w:rsid w:val="003977D9"/>
    <w:rsid w:val="00397BCF"/>
    <w:rsid w:val="00397D8E"/>
    <w:rsid w:val="00397E6D"/>
    <w:rsid w:val="003A067E"/>
    <w:rsid w:val="003A0E67"/>
    <w:rsid w:val="003A0FDF"/>
    <w:rsid w:val="003A12B9"/>
    <w:rsid w:val="003A1DBB"/>
    <w:rsid w:val="003A4E9F"/>
    <w:rsid w:val="003A6EFA"/>
    <w:rsid w:val="003A79B0"/>
    <w:rsid w:val="003B0691"/>
    <w:rsid w:val="003B0BBA"/>
    <w:rsid w:val="003B1123"/>
    <w:rsid w:val="003B1458"/>
    <w:rsid w:val="003B1AB5"/>
    <w:rsid w:val="003B1CA0"/>
    <w:rsid w:val="003B2103"/>
    <w:rsid w:val="003B272B"/>
    <w:rsid w:val="003B2902"/>
    <w:rsid w:val="003B511E"/>
    <w:rsid w:val="003B5C0B"/>
    <w:rsid w:val="003B67B0"/>
    <w:rsid w:val="003B67F5"/>
    <w:rsid w:val="003B6F7C"/>
    <w:rsid w:val="003B72D2"/>
    <w:rsid w:val="003B7D9E"/>
    <w:rsid w:val="003B7EA9"/>
    <w:rsid w:val="003C0195"/>
    <w:rsid w:val="003C04FB"/>
    <w:rsid w:val="003C06D9"/>
    <w:rsid w:val="003C08D8"/>
    <w:rsid w:val="003C1535"/>
    <w:rsid w:val="003C2AEE"/>
    <w:rsid w:val="003C308E"/>
    <w:rsid w:val="003C412E"/>
    <w:rsid w:val="003C4AC3"/>
    <w:rsid w:val="003C4B07"/>
    <w:rsid w:val="003C4E9B"/>
    <w:rsid w:val="003C57A1"/>
    <w:rsid w:val="003C5A5B"/>
    <w:rsid w:val="003C5CDD"/>
    <w:rsid w:val="003C608A"/>
    <w:rsid w:val="003C6BEE"/>
    <w:rsid w:val="003C78D8"/>
    <w:rsid w:val="003C7BED"/>
    <w:rsid w:val="003D0252"/>
    <w:rsid w:val="003D22E1"/>
    <w:rsid w:val="003D2525"/>
    <w:rsid w:val="003D2E29"/>
    <w:rsid w:val="003D3D57"/>
    <w:rsid w:val="003D474E"/>
    <w:rsid w:val="003D475A"/>
    <w:rsid w:val="003D49A0"/>
    <w:rsid w:val="003D5638"/>
    <w:rsid w:val="003D5BDB"/>
    <w:rsid w:val="003E16F5"/>
    <w:rsid w:val="003E27F9"/>
    <w:rsid w:val="003E3FEF"/>
    <w:rsid w:val="003E51E6"/>
    <w:rsid w:val="003E6225"/>
    <w:rsid w:val="003E664A"/>
    <w:rsid w:val="003E681C"/>
    <w:rsid w:val="003E7A0B"/>
    <w:rsid w:val="003F00D2"/>
    <w:rsid w:val="003F04CC"/>
    <w:rsid w:val="003F1881"/>
    <w:rsid w:val="003F2544"/>
    <w:rsid w:val="003F25BD"/>
    <w:rsid w:val="003F2754"/>
    <w:rsid w:val="003F314A"/>
    <w:rsid w:val="003F4CE6"/>
    <w:rsid w:val="003F4FA0"/>
    <w:rsid w:val="003F67EC"/>
    <w:rsid w:val="003F68DE"/>
    <w:rsid w:val="003F6A7B"/>
    <w:rsid w:val="003F6C05"/>
    <w:rsid w:val="003F6C10"/>
    <w:rsid w:val="00400A2D"/>
    <w:rsid w:val="004018FF"/>
    <w:rsid w:val="004024D9"/>
    <w:rsid w:val="004028C4"/>
    <w:rsid w:val="00402FEC"/>
    <w:rsid w:val="004030A4"/>
    <w:rsid w:val="004034C9"/>
    <w:rsid w:val="00403D75"/>
    <w:rsid w:val="004040A9"/>
    <w:rsid w:val="00404ED1"/>
    <w:rsid w:val="00406782"/>
    <w:rsid w:val="004070A4"/>
    <w:rsid w:val="004103B1"/>
    <w:rsid w:val="00411627"/>
    <w:rsid w:val="00411FF0"/>
    <w:rsid w:val="004127B3"/>
    <w:rsid w:val="0041346A"/>
    <w:rsid w:val="004135E5"/>
    <w:rsid w:val="004139CD"/>
    <w:rsid w:val="004144FD"/>
    <w:rsid w:val="00414F61"/>
    <w:rsid w:val="004153ED"/>
    <w:rsid w:val="004153FD"/>
    <w:rsid w:val="00415875"/>
    <w:rsid w:val="00415A9E"/>
    <w:rsid w:val="00416B42"/>
    <w:rsid w:val="00416EE6"/>
    <w:rsid w:val="00420108"/>
    <w:rsid w:val="004202FE"/>
    <w:rsid w:val="00421159"/>
    <w:rsid w:val="00422001"/>
    <w:rsid w:val="00422A01"/>
    <w:rsid w:val="00422F97"/>
    <w:rsid w:val="004233D6"/>
    <w:rsid w:val="00425F28"/>
    <w:rsid w:val="00425F56"/>
    <w:rsid w:val="004261BE"/>
    <w:rsid w:val="004265DF"/>
    <w:rsid w:val="00426827"/>
    <w:rsid w:val="004270C8"/>
    <w:rsid w:val="004275AC"/>
    <w:rsid w:val="004276F1"/>
    <w:rsid w:val="004277EC"/>
    <w:rsid w:val="00427963"/>
    <w:rsid w:val="00430B04"/>
    <w:rsid w:val="00430E4B"/>
    <w:rsid w:val="00430EAA"/>
    <w:rsid w:val="00430FE6"/>
    <w:rsid w:val="00431DEE"/>
    <w:rsid w:val="00432A3F"/>
    <w:rsid w:val="00432DB9"/>
    <w:rsid w:val="00433A00"/>
    <w:rsid w:val="00434E78"/>
    <w:rsid w:val="004352DD"/>
    <w:rsid w:val="0043545B"/>
    <w:rsid w:val="00435476"/>
    <w:rsid w:val="004354E8"/>
    <w:rsid w:val="0043558C"/>
    <w:rsid w:val="0043594D"/>
    <w:rsid w:val="00436BDD"/>
    <w:rsid w:val="00437DC8"/>
    <w:rsid w:val="00437EA1"/>
    <w:rsid w:val="00437FEA"/>
    <w:rsid w:val="00440323"/>
    <w:rsid w:val="00440F7E"/>
    <w:rsid w:val="0044123D"/>
    <w:rsid w:val="004421A2"/>
    <w:rsid w:val="00443BF8"/>
    <w:rsid w:val="00444AC0"/>
    <w:rsid w:val="00447716"/>
    <w:rsid w:val="00450597"/>
    <w:rsid w:val="004505DD"/>
    <w:rsid w:val="00450B8C"/>
    <w:rsid w:val="00452026"/>
    <w:rsid w:val="00452606"/>
    <w:rsid w:val="004528AC"/>
    <w:rsid w:val="00452FC1"/>
    <w:rsid w:val="00453FA7"/>
    <w:rsid w:val="004543D7"/>
    <w:rsid w:val="0045510A"/>
    <w:rsid w:val="00455270"/>
    <w:rsid w:val="00455563"/>
    <w:rsid w:val="00455BC9"/>
    <w:rsid w:val="0045741B"/>
    <w:rsid w:val="0046077B"/>
    <w:rsid w:val="00460DE1"/>
    <w:rsid w:val="00461CB0"/>
    <w:rsid w:val="0046334B"/>
    <w:rsid w:val="00463FF5"/>
    <w:rsid w:val="0046668D"/>
    <w:rsid w:val="004669CD"/>
    <w:rsid w:val="00467465"/>
    <w:rsid w:val="00467649"/>
    <w:rsid w:val="00467ACC"/>
    <w:rsid w:val="004709E9"/>
    <w:rsid w:val="00471206"/>
    <w:rsid w:val="0047146B"/>
    <w:rsid w:val="00471DB4"/>
    <w:rsid w:val="0047224D"/>
    <w:rsid w:val="00472383"/>
    <w:rsid w:val="00472489"/>
    <w:rsid w:val="004737D6"/>
    <w:rsid w:val="00473EC1"/>
    <w:rsid w:val="00475C9F"/>
    <w:rsid w:val="004765C9"/>
    <w:rsid w:val="004776DD"/>
    <w:rsid w:val="00477940"/>
    <w:rsid w:val="00477F59"/>
    <w:rsid w:val="00481061"/>
    <w:rsid w:val="00481106"/>
    <w:rsid w:val="00481366"/>
    <w:rsid w:val="0048163D"/>
    <w:rsid w:val="004818AF"/>
    <w:rsid w:val="004823FB"/>
    <w:rsid w:val="00483465"/>
    <w:rsid w:val="00484079"/>
    <w:rsid w:val="0048432B"/>
    <w:rsid w:val="00484D56"/>
    <w:rsid w:val="00484E11"/>
    <w:rsid w:val="00485CFA"/>
    <w:rsid w:val="00486191"/>
    <w:rsid w:val="00487857"/>
    <w:rsid w:val="004907D1"/>
    <w:rsid w:val="00492851"/>
    <w:rsid w:val="00492A13"/>
    <w:rsid w:val="00493815"/>
    <w:rsid w:val="00494E1B"/>
    <w:rsid w:val="00495070"/>
    <w:rsid w:val="00495931"/>
    <w:rsid w:val="0049634C"/>
    <w:rsid w:val="00496B9F"/>
    <w:rsid w:val="004976ED"/>
    <w:rsid w:val="00497A2E"/>
    <w:rsid w:val="004A02E1"/>
    <w:rsid w:val="004A07F4"/>
    <w:rsid w:val="004A08BC"/>
    <w:rsid w:val="004A0A3E"/>
    <w:rsid w:val="004A0E38"/>
    <w:rsid w:val="004A1BEF"/>
    <w:rsid w:val="004A3D7F"/>
    <w:rsid w:val="004A4066"/>
    <w:rsid w:val="004A5808"/>
    <w:rsid w:val="004A5C44"/>
    <w:rsid w:val="004A60CB"/>
    <w:rsid w:val="004A66A7"/>
    <w:rsid w:val="004A6C73"/>
    <w:rsid w:val="004A77D1"/>
    <w:rsid w:val="004A794B"/>
    <w:rsid w:val="004B0344"/>
    <w:rsid w:val="004B03FB"/>
    <w:rsid w:val="004B107B"/>
    <w:rsid w:val="004B19EC"/>
    <w:rsid w:val="004B30CA"/>
    <w:rsid w:val="004B3371"/>
    <w:rsid w:val="004B3495"/>
    <w:rsid w:val="004B3D0A"/>
    <w:rsid w:val="004B41C9"/>
    <w:rsid w:val="004B5313"/>
    <w:rsid w:val="004B6CF7"/>
    <w:rsid w:val="004B6F2A"/>
    <w:rsid w:val="004B7698"/>
    <w:rsid w:val="004B78D8"/>
    <w:rsid w:val="004B7D6A"/>
    <w:rsid w:val="004B7E96"/>
    <w:rsid w:val="004C2CBE"/>
    <w:rsid w:val="004C3F2B"/>
    <w:rsid w:val="004C44AA"/>
    <w:rsid w:val="004C4E84"/>
    <w:rsid w:val="004C5B81"/>
    <w:rsid w:val="004C5FC8"/>
    <w:rsid w:val="004C6621"/>
    <w:rsid w:val="004C6B09"/>
    <w:rsid w:val="004C70D2"/>
    <w:rsid w:val="004C73DB"/>
    <w:rsid w:val="004C7A4F"/>
    <w:rsid w:val="004C7C4B"/>
    <w:rsid w:val="004C7FC7"/>
    <w:rsid w:val="004D02F1"/>
    <w:rsid w:val="004D092E"/>
    <w:rsid w:val="004D1546"/>
    <w:rsid w:val="004D1736"/>
    <w:rsid w:val="004D17CA"/>
    <w:rsid w:val="004D2099"/>
    <w:rsid w:val="004D2700"/>
    <w:rsid w:val="004D36B6"/>
    <w:rsid w:val="004D36F3"/>
    <w:rsid w:val="004D3F41"/>
    <w:rsid w:val="004D4281"/>
    <w:rsid w:val="004D42BB"/>
    <w:rsid w:val="004D4EBB"/>
    <w:rsid w:val="004D5B0C"/>
    <w:rsid w:val="004D5CE0"/>
    <w:rsid w:val="004D6140"/>
    <w:rsid w:val="004D620A"/>
    <w:rsid w:val="004D721A"/>
    <w:rsid w:val="004D76EF"/>
    <w:rsid w:val="004D7A71"/>
    <w:rsid w:val="004E06E4"/>
    <w:rsid w:val="004E1100"/>
    <w:rsid w:val="004E15B8"/>
    <w:rsid w:val="004E1886"/>
    <w:rsid w:val="004E1A96"/>
    <w:rsid w:val="004E209C"/>
    <w:rsid w:val="004E2C16"/>
    <w:rsid w:val="004E3364"/>
    <w:rsid w:val="004E3571"/>
    <w:rsid w:val="004E37C6"/>
    <w:rsid w:val="004E4B6F"/>
    <w:rsid w:val="004E4DF5"/>
    <w:rsid w:val="004E557E"/>
    <w:rsid w:val="004E7450"/>
    <w:rsid w:val="004F053F"/>
    <w:rsid w:val="004F08CD"/>
    <w:rsid w:val="004F0EC0"/>
    <w:rsid w:val="004F0F50"/>
    <w:rsid w:val="004F1A6B"/>
    <w:rsid w:val="004F1F2E"/>
    <w:rsid w:val="004F5EC2"/>
    <w:rsid w:val="004F61EF"/>
    <w:rsid w:val="004F6368"/>
    <w:rsid w:val="004F7EAC"/>
    <w:rsid w:val="00500508"/>
    <w:rsid w:val="00500AF9"/>
    <w:rsid w:val="00500C42"/>
    <w:rsid w:val="00502CAC"/>
    <w:rsid w:val="00503855"/>
    <w:rsid w:val="00503B0B"/>
    <w:rsid w:val="00503DA1"/>
    <w:rsid w:val="0050522B"/>
    <w:rsid w:val="0050671E"/>
    <w:rsid w:val="005067A8"/>
    <w:rsid w:val="00506AD6"/>
    <w:rsid w:val="005076BB"/>
    <w:rsid w:val="0050777A"/>
    <w:rsid w:val="005078E0"/>
    <w:rsid w:val="0051037E"/>
    <w:rsid w:val="00510866"/>
    <w:rsid w:val="005109A6"/>
    <w:rsid w:val="00510F7D"/>
    <w:rsid w:val="00511A96"/>
    <w:rsid w:val="00512B72"/>
    <w:rsid w:val="00513EBF"/>
    <w:rsid w:val="00515246"/>
    <w:rsid w:val="00515BEC"/>
    <w:rsid w:val="00515F82"/>
    <w:rsid w:val="00516694"/>
    <w:rsid w:val="0051677D"/>
    <w:rsid w:val="00516E67"/>
    <w:rsid w:val="00516ECF"/>
    <w:rsid w:val="00516F1F"/>
    <w:rsid w:val="005173E5"/>
    <w:rsid w:val="005176F1"/>
    <w:rsid w:val="00517920"/>
    <w:rsid w:val="00517B4A"/>
    <w:rsid w:val="005202A8"/>
    <w:rsid w:val="005202B5"/>
    <w:rsid w:val="005204BA"/>
    <w:rsid w:val="0052284C"/>
    <w:rsid w:val="00522DF5"/>
    <w:rsid w:val="00526177"/>
    <w:rsid w:val="00526A68"/>
    <w:rsid w:val="0053024B"/>
    <w:rsid w:val="0053056E"/>
    <w:rsid w:val="00531D6D"/>
    <w:rsid w:val="00531E4F"/>
    <w:rsid w:val="00533089"/>
    <w:rsid w:val="00533E04"/>
    <w:rsid w:val="0053400D"/>
    <w:rsid w:val="00534267"/>
    <w:rsid w:val="0053522F"/>
    <w:rsid w:val="00535AB2"/>
    <w:rsid w:val="00535B59"/>
    <w:rsid w:val="00536278"/>
    <w:rsid w:val="00536454"/>
    <w:rsid w:val="005365DC"/>
    <w:rsid w:val="005370F9"/>
    <w:rsid w:val="00540666"/>
    <w:rsid w:val="00540811"/>
    <w:rsid w:val="00540969"/>
    <w:rsid w:val="00541FD4"/>
    <w:rsid w:val="0054206B"/>
    <w:rsid w:val="00542C43"/>
    <w:rsid w:val="00542C7B"/>
    <w:rsid w:val="005436D9"/>
    <w:rsid w:val="00543E6C"/>
    <w:rsid w:val="00544055"/>
    <w:rsid w:val="0054415D"/>
    <w:rsid w:val="00544BA9"/>
    <w:rsid w:val="00546AC9"/>
    <w:rsid w:val="00547852"/>
    <w:rsid w:val="00547B32"/>
    <w:rsid w:val="00547CBC"/>
    <w:rsid w:val="005505BD"/>
    <w:rsid w:val="005527B8"/>
    <w:rsid w:val="0055338E"/>
    <w:rsid w:val="00553491"/>
    <w:rsid w:val="00554048"/>
    <w:rsid w:val="005542DF"/>
    <w:rsid w:val="005554AC"/>
    <w:rsid w:val="00556724"/>
    <w:rsid w:val="00556A93"/>
    <w:rsid w:val="00556E3A"/>
    <w:rsid w:val="005573D5"/>
    <w:rsid w:val="005574BB"/>
    <w:rsid w:val="00557CFD"/>
    <w:rsid w:val="00557DDA"/>
    <w:rsid w:val="0056072F"/>
    <w:rsid w:val="005608A7"/>
    <w:rsid w:val="00560D87"/>
    <w:rsid w:val="00561E43"/>
    <w:rsid w:val="0056319B"/>
    <w:rsid w:val="0056333B"/>
    <w:rsid w:val="00563726"/>
    <w:rsid w:val="00563F4C"/>
    <w:rsid w:val="005650A3"/>
    <w:rsid w:val="00567881"/>
    <w:rsid w:val="00571037"/>
    <w:rsid w:val="0057136D"/>
    <w:rsid w:val="00571DB6"/>
    <w:rsid w:val="0057208A"/>
    <w:rsid w:val="00573CB1"/>
    <w:rsid w:val="00575EA3"/>
    <w:rsid w:val="005762A0"/>
    <w:rsid w:val="005764EE"/>
    <w:rsid w:val="00577805"/>
    <w:rsid w:val="00577B4C"/>
    <w:rsid w:val="00577B77"/>
    <w:rsid w:val="00581890"/>
    <w:rsid w:val="00581D06"/>
    <w:rsid w:val="005827EC"/>
    <w:rsid w:val="00582D8C"/>
    <w:rsid w:val="00582ED3"/>
    <w:rsid w:val="00583601"/>
    <w:rsid w:val="005853D9"/>
    <w:rsid w:val="00586C2B"/>
    <w:rsid w:val="00586D09"/>
    <w:rsid w:val="00587388"/>
    <w:rsid w:val="0058785C"/>
    <w:rsid w:val="005879E8"/>
    <w:rsid w:val="0059140A"/>
    <w:rsid w:val="00591DD6"/>
    <w:rsid w:val="00592184"/>
    <w:rsid w:val="00593047"/>
    <w:rsid w:val="00593676"/>
    <w:rsid w:val="00593B63"/>
    <w:rsid w:val="00593FAB"/>
    <w:rsid w:val="005961A6"/>
    <w:rsid w:val="00596424"/>
    <w:rsid w:val="00596FAF"/>
    <w:rsid w:val="00597B3E"/>
    <w:rsid w:val="005A0358"/>
    <w:rsid w:val="005A0CA1"/>
    <w:rsid w:val="005A1597"/>
    <w:rsid w:val="005A17F6"/>
    <w:rsid w:val="005A229C"/>
    <w:rsid w:val="005A25E9"/>
    <w:rsid w:val="005A2DAF"/>
    <w:rsid w:val="005A4325"/>
    <w:rsid w:val="005A48E2"/>
    <w:rsid w:val="005A4AA8"/>
    <w:rsid w:val="005A4F4B"/>
    <w:rsid w:val="005A504A"/>
    <w:rsid w:val="005A71C3"/>
    <w:rsid w:val="005B1561"/>
    <w:rsid w:val="005B27E7"/>
    <w:rsid w:val="005B57CC"/>
    <w:rsid w:val="005B7BC7"/>
    <w:rsid w:val="005C0196"/>
    <w:rsid w:val="005C0A76"/>
    <w:rsid w:val="005C211F"/>
    <w:rsid w:val="005C22E3"/>
    <w:rsid w:val="005C2398"/>
    <w:rsid w:val="005C3135"/>
    <w:rsid w:val="005C347E"/>
    <w:rsid w:val="005C3A14"/>
    <w:rsid w:val="005C4142"/>
    <w:rsid w:val="005C433D"/>
    <w:rsid w:val="005C4678"/>
    <w:rsid w:val="005C48A3"/>
    <w:rsid w:val="005C528F"/>
    <w:rsid w:val="005C6755"/>
    <w:rsid w:val="005D01CA"/>
    <w:rsid w:val="005D028D"/>
    <w:rsid w:val="005D0D2C"/>
    <w:rsid w:val="005D1236"/>
    <w:rsid w:val="005D140C"/>
    <w:rsid w:val="005D15CE"/>
    <w:rsid w:val="005D257A"/>
    <w:rsid w:val="005D261B"/>
    <w:rsid w:val="005D280D"/>
    <w:rsid w:val="005D2F41"/>
    <w:rsid w:val="005D3AC2"/>
    <w:rsid w:val="005D3E83"/>
    <w:rsid w:val="005D3ED6"/>
    <w:rsid w:val="005D3F52"/>
    <w:rsid w:val="005D4167"/>
    <w:rsid w:val="005D433A"/>
    <w:rsid w:val="005D5E70"/>
    <w:rsid w:val="005D6C91"/>
    <w:rsid w:val="005D6DFA"/>
    <w:rsid w:val="005E0183"/>
    <w:rsid w:val="005E0C6D"/>
    <w:rsid w:val="005E1499"/>
    <w:rsid w:val="005E207F"/>
    <w:rsid w:val="005E27B3"/>
    <w:rsid w:val="005E2DAA"/>
    <w:rsid w:val="005E3209"/>
    <w:rsid w:val="005E4315"/>
    <w:rsid w:val="005E470B"/>
    <w:rsid w:val="005E5044"/>
    <w:rsid w:val="005E768F"/>
    <w:rsid w:val="005E7986"/>
    <w:rsid w:val="005F01F9"/>
    <w:rsid w:val="005F0D51"/>
    <w:rsid w:val="005F1A13"/>
    <w:rsid w:val="005F1BEB"/>
    <w:rsid w:val="005F355A"/>
    <w:rsid w:val="005F38A7"/>
    <w:rsid w:val="005F42E2"/>
    <w:rsid w:val="005F4C7F"/>
    <w:rsid w:val="005F4FBA"/>
    <w:rsid w:val="005F6006"/>
    <w:rsid w:val="005F6779"/>
    <w:rsid w:val="005F6DA8"/>
    <w:rsid w:val="00600291"/>
    <w:rsid w:val="00600AFB"/>
    <w:rsid w:val="00600F04"/>
    <w:rsid w:val="00601D73"/>
    <w:rsid w:val="00602294"/>
    <w:rsid w:val="00602A4B"/>
    <w:rsid w:val="0060328F"/>
    <w:rsid w:val="00603D1D"/>
    <w:rsid w:val="00604306"/>
    <w:rsid w:val="00604FCC"/>
    <w:rsid w:val="006054FD"/>
    <w:rsid w:val="0060554D"/>
    <w:rsid w:val="0060570E"/>
    <w:rsid w:val="006058D5"/>
    <w:rsid w:val="00605EEA"/>
    <w:rsid w:val="0060610D"/>
    <w:rsid w:val="006073C5"/>
    <w:rsid w:val="0060785C"/>
    <w:rsid w:val="0061021B"/>
    <w:rsid w:val="006110B2"/>
    <w:rsid w:val="006114A9"/>
    <w:rsid w:val="006120EC"/>
    <w:rsid w:val="0061259B"/>
    <w:rsid w:val="00612E80"/>
    <w:rsid w:val="0061407F"/>
    <w:rsid w:val="006140B1"/>
    <w:rsid w:val="006147A4"/>
    <w:rsid w:val="00614F44"/>
    <w:rsid w:val="006155DF"/>
    <w:rsid w:val="00617D82"/>
    <w:rsid w:val="0062116E"/>
    <w:rsid w:val="00621C4E"/>
    <w:rsid w:val="006223BB"/>
    <w:rsid w:val="00623728"/>
    <w:rsid w:val="00624A3F"/>
    <w:rsid w:val="00624AD0"/>
    <w:rsid w:val="00624C51"/>
    <w:rsid w:val="00625197"/>
    <w:rsid w:val="0062541F"/>
    <w:rsid w:val="0063099E"/>
    <w:rsid w:val="0063102F"/>
    <w:rsid w:val="006314A8"/>
    <w:rsid w:val="006315C7"/>
    <w:rsid w:val="00632349"/>
    <w:rsid w:val="00633C2E"/>
    <w:rsid w:val="006340C5"/>
    <w:rsid w:val="00634EBC"/>
    <w:rsid w:val="00635171"/>
    <w:rsid w:val="006356AA"/>
    <w:rsid w:val="006370C0"/>
    <w:rsid w:val="00637117"/>
    <w:rsid w:val="00640C60"/>
    <w:rsid w:val="0064177A"/>
    <w:rsid w:val="00641E14"/>
    <w:rsid w:val="0064228B"/>
    <w:rsid w:val="006425C5"/>
    <w:rsid w:val="00642C71"/>
    <w:rsid w:val="00643826"/>
    <w:rsid w:val="006441ED"/>
    <w:rsid w:val="00644E30"/>
    <w:rsid w:val="0064525A"/>
    <w:rsid w:val="006453B7"/>
    <w:rsid w:val="0064549E"/>
    <w:rsid w:val="006455B3"/>
    <w:rsid w:val="006458FF"/>
    <w:rsid w:val="00645EEB"/>
    <w:rsid w:val="00645F61"/>
    <w:rsid w:val="0064689B"/>
    <w:rsid w:val="00647D48"/>
    <w:rsid w:val="0065125E"/>
    <w:rsid w:val="0065197A"/>
    <w:rsid w:val="00651B07"/>
    <w:rsid w:val="00651B9C"/>
    <w:rsid w:val="00652005"/>
    <w:rsid w:val="006537A9"/>
    <w:rsid w:val="00653F05"/>
    <w:rsid w:val="006540C6"/>
    <w:rsid w:val="00654ED7"/>
    <w:rsid w:val="00656836"/>
    <w:rsid w:val="0065797D"/>
    <w:rsid w:val="00657D41"/>
    <w:rsid w:val="00660A48"/>
    <w:rsid w:val="006611FB"/>
    <w:rsid w:val="0066140B"/>
    <w:rsid w:val="006614BD"/>
    <w:rsid w:val="006614E0"/>
    <w:rsid w:val="00661F40"/>
    <w:rsid w:val="0066277B"/>
    <w:rsid w:val="0066283C"/>
    <w:rsid w:val="0066310E"/>
    <w:rsid w:val="00663201"/>
    <w:rsid w:val="00663414"/>
    <w:rsid w:val="00663EFC"/>
    <w:rsid w:val="006645C3"/>
    <w:rsid w:val="00665EF6"/>
    <w:rsid w:val="00666444"/>
    <w:rsid w:val="00671200"/>
    <w:rsid w:val="0067189D"/>
    <w:rsid w:val="0067312C"/>
    <w:rsid w:val="00673375"/>
    <w:rsid w:val="0067382C"/>
    <w:rsid w:val="006758D4"/>
    <w:rsid w:val="006772F5"/>
    <w:rsid w:val="006777D6"/>
    <w:rsid w:val="00680436"/>
    <w:rsid w:val="00680746"/>
    <w:rsid w:val="00680AE3"/>
    <w:rsid w:val="006810B9"/>
    <w:rsid w:val="00681C5C"/>
    <w:rsid w:val="00682021"/>
    <w:rsid w:val="00682398"/>
    <w:rsid w:val="006824A5"/>
    <w:rsid w:val="00683693"/>
    <w:rsid w:val="00684C64"/>
    <w:rsid w:val="006852B7"/>
    <w:rsid w:val="00685EE4"/>
    <w:rsid w:val="00685EF9"/>
    <w:rsid w:val="006861BF"/>
    <w:rsid w:val="00686D41"/>
    <w:rsid w:val="00686E49"/>
    <w:rsid w:val="00687EDD"/>
    <w:rsid w:val="00687F0F"/>
    <w:rsid w:val="00690064"/>
    <w:rsid w:val="00691247"/>
    <w:rsid w:val="0069130E"/>
    <w:rsid w:val="00693303"/>
    <w:rsid w:val="006933A9"/>
    <w:rsid w:val="00693482"/>
    <w:rsid w:val="006934BF"/>
    <w:rsid w:val="0069384E"/>
    <w:rsid w:val="0069392D"/>
    <w:rsid w:val="006944CB"/>
    <w:rsid w:val="00695306"/>
    <w:rsid w:val="006953BB"/>
    <w:rsid w:val="00695443"/>
    <w:rsid w:val="00695A1E"/>
    <w:rsid w:val="00696E0C"/>
    <w:rsid w:val="00696EFA"/>
    <w:rsid w:val="006977F8"/>
    <w:rsid w:val="00697A46"/>
    <w:rsid w:val="006A025F"/>
    <w:rsid w:val="006A0968"/>
    <w:rsid w:val="006A1B7C"/>
    <w:rsid w:val="006A22A7"/>
    <w:rsid w:val="006A30F5"/>
    <w:rsid w:val="006A3CCA"/>
    <w:rsid w:val="006A3D60"/>
    <w:rsid w:val="006A40EA"/>
    <w:rsid w:val="006A4446"/>
    <w:rsid w:val="006A4C7A"/>
    <w:rsid w:val="006A4DE1"/>
    <w:rsid w:val="006A6100"/>
    <w:rsid w:val="006A6C05"/>
    <w:rsid w:val="006A6EB9"/>
    <w:rsid w:val="006A742A"/>
    <w:rsid w:val="006A7D9F"/>
    <w:rsid w:val="006B0070"/>
    <w:rsid w:val="006B0325"/>
    <w:rsid w:val="006B0673"/>
    <w:rsid w:val="006B1376"/>
    <w:rsid w:val="006B1D5B"/>
    <w:rsid w:val="006B1DAE"/>
    <w:rsid w:val="006B24CD"/>
    <w:rsid w:val="006B2566"/>
    <w:rsid w:val="006B3D91"/>
    <w:rsid w:val="006B4068"/>
    <w:rsid w:val="006B43E7"/>
    <w:rsid w:val="006B44EC"/>
    <w:rsid w:val="006B4B76"/>
    <w:rsid w:val="006B50A9"/>
    <w:rsid w:val="006B552B"/>
    <w:rsid w:val="006B58A3"/>
    <w:rsid w:val="006B686C"/>
    <w:rsid w:val="006B7053"/>
    <w:rsid w:val="006B70E3"/>
    <w:rsid w:val="006B739A"/>
    <w:rsid w:val="006C074A"/>
    <w:rsid w:val="006C07D1"/>
    <w:rsid w:val="006C1735"/>
    <w:rsid w:val="006C17FA"/>
    <w:rsid w:val="006C26FE"/>
    <w:rsid w:val="006C28B4"/>
    <w:rsid w:val="006C28CF"/>
    <w:rsid w:val="006C2E28"/>
    <w:rsid w:val="006C37CB"/>
    <w:rsid w:val="006C41FB"/>
    <w:rsid w:val="006C5870"/>
    <w:rsid w:val="006C5A62"/>
    <w:rsid w:val="006C7286"/>
    <w:rsid w:val="006C77A6"/>
    <w:rsid w:val="006D0667"/>
    <w:rsid w:val="006D21F5"/>
    <w:rsid w:val="006D25B8"/>
    <w:rsid w:val="006D2E3E"/>
    <w:rsid w:val="006D354B"/>
    <w:rsid w:val="006D3CB7"/>
    <w:rsid w:val="006D41CD"/>
    <w:rsid w:val="006D4A8E"/>
    <w:rsid w:val="006D6BD0"/>
    <w:rsid w:val="006D6DE4"/>
    <w:rsid w:val="006D6DE7"/>
    <w:rsid w:val="006D71E6"/>
    <w:rsid w:val="006D746C"/>
    <w:rsid w:val="006D7588"/>
    <w:rsid w:val="006D7686"/>
    <w:rsid w:val="006E028F"/>
    <w:rsid w:val="006E06F8"/>
    <w:rsid w:val="006E0C74"/>
    <w:rsid w:val="006E0E15"/>
    <w:rsid w:val="006E0F63"/>
    <w:rsid w:val="006E13EB"/>
    <w:rsid w:val="006E1D9F"/>
    <w:rsid w:val="006E1F9B"/>
    <w:rsid w:val="006E3394"/>
    <w:rsid w:val="006E46C6"/>
    <w:rsid w:val="006E4DAB"/>
    <w:rsid w:val="006E534F"/>
    <w:rsid w:val="006E582B"/>
    <w:rsid w:val="006E6A98"/>
    <w:rsid w:val="006E79D0"/>
    <w:rsid w:val="006E7E16"/>
    <w:rsid w:val="006F06DB"/>
    <w:rsid w:val="006F0BA8"/>
    <w:rsid w:val="006F1DD6"/>
    <w:rsid w:val="006F1E62"/>
    <w:rsid w:val="006F29B6"/>
    <w:rsid w:val="006F3A3A"/>
    <w:rsid w:val="006F4D70"/>
    <w:rsid w:val="006F4EA8"/>
    <w:rsid w:val="006F5C1F"/>
    <w:rsid w:val="006F689F"/>
    <w:rsid w:val="006F6D44"/>
    <w:rsid w:val="006F7F80"/>
    <w:rsid w:val="00702085"/>
    <w:rsid w:val="007054AC"/>
    <w:rsid w:val="00705617"/>
    <w:rsid w:val="0070571F"/>
    <w:rsid w:val="00705A87"/>
    <w:rsid w:val="0070639C"/>
    <w:rsid w:val="00706EEF"/>
    <w:rsid w:val="007075ED"/>
    <w:rsid w:val="00707DC6"/>
    <w:rsid w:val="00707EB3"/>
    <w:rsid w:val="00710BDB"/>
    <w:rsid w:val="007122E6"/>
    <w:rsid w:val="00712958"/>
    <w:rsid w:val="007152C8"/>
    <w:rsid w:val="007156C3"/>
    <w:rsid w:val="007158D9"/>
    <w:rsid w:val="00716C87"/>
    <w:rsid w:val="0072028C"/>
    <w:rsid w:val="00720B54"/>
    <w:rsid w:val="0072133D"/>
    <w:rsid w:val="007215B4"/>
    <w:rsid w:val="00721D33"/>
    <w:rsid w:val="007235C7"/>
    <w:rsid w:val="00723967"/>
    <w:rsid w:val="00724DC5"/>
    <w:rsid w:val="007260B5"/>
    <w:rsid w:val="00730918"/>
    <w:rsid w:val="00730FA0"/>
    <w:rsid w:val="007316AD"/>
    <w:rsid w:val="00731CE4"/>
    <w:rsid w:val="00732289"/>
    <w:rsid w:val="007344D1"/>
    <w:rsid w:val="00735068"/>
    <w:rsid w:val="00735D64"/>
    <w:rsid w:val="0073619A"/>
    <w:rsid w:val="007364F5"/>
    <w:rsid w:val="00736A24"/>
    <w:rsid w:val="007404E7"/>
    <w:rsid w:val="00741132"/>
    <w:rsid w:val="00741583"/>
    <w:rsid w:val="00741D05"/>
    <w:rsid w:val="0074438D"/>
    <w:rsid w:val="0074446C"/>
    <w:rsid w:val="00745482"/>
    <w:rsid w:val="00745858"/>
    <w:rsid w:val="0074652E"/>
    <w:rsid w:val="00747701"/>
    <w:rsid w:val="007479A4"/>
    <w:rsid w:val="007500BF"/>
    <w:rsid w:val="00750E19"/>
    <w:rsid w:val="00751710"/>
    <w:rsid w:val="0075222C"/>
    <w:rsid w:val="0075269F"/>
    <w:rsid w:val="00752911"/>
    <w:rsid w:val="007529C7"/>
    <w:rsid w:val="007531EA"/>
    <w:rsid w:val="0075357B"/>
    <w:rsid w:val="007539ED"/>
    <w:rsid w:val="00753FF6"/>
    <w:rsid w:val="007546EC"/>
    <w:rsid w:val="00754C57"/>
    <w:rsid w:val="00756145"/>
    <w:rsid w:val="00756667"/>
    <w:rsid w:val="00756764"/>
    <w:rsid w:val="00757206"/>
    <w:rsid w:val="00757AB1"/>
    <w:rsid w:val="007600C1"/>
    <w:rsid w:val="00761A4C"/>
    <w:rsid w:val="00761F1A"/>
    <w:rsid w:val="007627F7"/>
    <w:rsid w:val="00762942"/>
    <w:rsid w:val="0076338D"/>
    <w:rsid w:val="007639CE"/>
    <w:rsid w:val="00763A47"/>
    <w:rsid w:val="00764AA6"/>
    <w:rsid w:val="00765034"/>
    <w:rsid w:val="007650AC"/>
    <w:rsid w:val="00765E48"/>
    <w:rsid w:val="007667FD"/>
    <w:rsid w:val="007668C5"/>
    <w:rsid w:val="00767BB0"/>
    <w:rsid w:val="007703B7"/>
    <w:rsid w:val="007706B6"/>
    <w:rsid w:val="00771446"/>
    <w:rsid w:val="00771F51"/>
    <w:rsid w:val="007720C1"/>
    <w:rsid w:val="00772B9A"/>
    <w:rsid w:val="0077365B"/>
    <w:rsid w:val="00773A4C"/>
    <w:rsid w:val="00774582"/>
    <w:rsid w:val="007747B3"/>
    <w:rsid w:val="007758CE"/>
    <w:rsid w:val="00776592"/>
    <w:rsid w:val="00776730"/>
    <w:rsid w:val="00776C07"/>
    <w:rsid w:val="00777C1C"/>
    <w:rsid w:val="00780018"/>
    <w:rsid w:val="00780136"/>
    <w:rsid w:val="0078298F"/>
    <w:rsid w:val="007838F1"/>
    <w:rsid w:val="00783C11"/>
    <w:rsid w:val="00784FBD"/>
    <w:rsid w:val="007854B5"/>
    <w:rsid w:val="007863AC"/>
    <w:rsid w:val="00786465"/>
    <w:rsid w:val="007870FF"/>
    <w:rsid w:val="00787944"/>
    <w:rsid w:val="00787A8F"/>
    <w:rsid w:val="00791C5B"/>
    <w:rsid w:val="00791FB2"/>
    <w:rsid w:val="0079374E"/>
    <w:rsid w:val="0079479A"/>
    <w:rsid w:val="0079573D"/>
    <w:rsid w:val="007979BE"/>
    <w:rsid w:val="00797B8F"/>
    <w:rsid w:val="007A0510"/>
    <w:rsid w:val="007A0FDD"/>
    <w:rsid w:val="007A32FD"/>
    <w:rsid w:val="007A3DE4"/>
    <w:rsid w:val="007A598D"/>
    <w:rsid w:val="007A5F18"/>
    <w:rsid w:val="007A73AC"/>
    <w:rsid w:val="007A7436"/>
    <w:rsid w:val="007A7527"/>
    <w:rsid w:val="007A784B"/>
    <w:rsid w:val="007A7C3D"/>
    <w:rsid w:val="007B03AE"/>
    <w:rsid w:val="007B05AA"/>
    <w:rsid w:val="007B0722"/>
    <w:rsid w:val="007B088A"/>
    <w:rsid w:val="007B099B"/>
    <w:rsid w:val="007B0DB9"/>
    <w:rsid w:val="007B11D4"/>
    <w:rsid w:val="007B150C"/>
    <w:rsid w:val="007B1B8E"/>
    <w:rsid w:val="007B1FD4"/>
    <w:rsid w:val="007B311D"/>
    <w:rsid w:val="007B39B8"/>
    <w:rsid w:val="007B44C3"/>
    <w:rsid w:val="007B49D1"/>
    <w:rsid w:val="007B5C67"/>
    <w:rsid w:val="007B6193"/>
    <w:rsid w:val="007B7A36"/>
    <w:rsid w:val="007C0F36"/>
    <w:rsid w:val="007C1184"/>
    <w:rsid w:val="007C153A"/>
    <w:rsid w:val="007C1F53"/>
    <w:rsid w:val="007C1FC0"/>
    <w:rsid w:val="007C203E"/>
    <w:rsid w:val="007C2182"/>
    <w:rsid w:val="007C273C"/>
    <w:rsid w:val="007C274C"/>
    <w:rsid w:val="007C3034"/>
    <w:rsid w:val="007C3BC0"/>
    <w:rsid w:val="007C40DF"/>
    <w:rsid w:val="007C43E0"/>
    <w:rsid w:val="007C4F0B"/>
    <w:rsid w:val="007C58BC"/>
    <w:rsid w:val="007C5BD2"/>
    <w:rsid w:val="007C67C6"/>
    <w:rsid w:val="007C6C79"/>
    <w:rsid w:val="007C6E43"/>
    <w:rsid w:val="007C6F30"/>
    <w:rsid w:val="007C7A3D"/>
    <w:rsid w:val="007D04E8"/>
    <w:rsid w:val="007D104F"/>
    <w:rsid w:val="007D11B0"/>
    <w:rsid w:val="007D55A1"/>
    <w:rsid w:val="007D5BA2"/>
    <w:rsid w:val="007D6BCC"/>
    <w:rsid w:val="007D6D18"/>
    <w:rsid w:val="007D7CF7"/>
    <w:rsid w:val="007E146E"/>
    <w:rsid w:val="007E4736"/>
    <w:rsid w:val="007E4B5B"/>
    <w:rsid w:val="007E5426"/>
    <w:rsid w:val="007E5993"/>
    <w:rsid w:val="007E612E"/>
    <w:rsid w:val="007E6355"/>
    <w:rsid w:val="007E63F9"/>
    <w:rsid w:val="007E6D99"/>
    <w:rsid w:val="007E6E86"/>
    <w:rsid w:val="007F030E"/>
    <w:rsid w:val="007F05B0"/>
    <w:rsid w:val="007F09FB"/>
    <w:rsid w:val="007F0C5E"/>
    <w:rsid w:val="007F0D8A"/>
    <w:rsid w:val="007F1885"/>
    <w:rsid w:val="007F1AE2"/>
    <w:rsid w:val="007F294A"/>
    <w:rsid w:val="007F2BD5"/>
    <w:rsid w:val="007F34F5"/>
    <w:rsid w:val="007F3868"/>
    <w:rsid w:val="007F3AC0"/>
    <w:rsid w:val="007F45E4"/>
    <w:rsid w:val="007F472E"/>
    <w:rsid w:val="007F51F1"/>
    <w:rsid w:val="007F5553"/>
    <w:rsid w:val="007F6054"/>
    <w:rsid w:val="007F78E5"/>
    <w:rsid w:val="00801005"/>
    <w:rsid w:val="0080129A"/>
    <w:rsid w:val="008013F4"/>
    <w:rsid w:val="00802695"/>
    <w:rsid w:val="00803908"/>
    <w:rsid w:val="00803ED1"/>
    <w:rsid w:val="00804F6E"/>
    <w:rsid w:val="0080538E"/>
    <w:rsid w:val="0080766C"/>
    <w:rsid w:val="00810A56"/>
    <w:rsid w:val="00811D3F"/>
    <w:rsid w:val="00813898"/>
    <w:rsid w:val="00814282"/>
    <w:rsid w:val="00814630"/>
    <w:rsid w:val="008152C3"/>
    <w:rsid w:val="00815D20"/>
    <w:rsid w:val="00816F98"/>
    <w:rsid w:val="00817011"/>
    <w:rsid w:val="00817109"/>
    <w:rsid w:val="008172FF"/>
    <w:rsid w:val="0081755D"/>
    <w:rsid w:val="00820473"/>
    <w:rsid w:val="008215EA"/>
    <w:rsid w:val="0082183A"/>
    <w:rsid w:val="008239C6"/>
    <w:rsid w:val="0082489C"/>
    <w:rsid w:val="0082656B"/>
    <w:rsid w:val="00827670"/>
    <w:rsid w:val="008277E8"/>
    <w:rsid w:val="00830443"/>
    <w:rsid w:val="00830B64"/>
    <w:rsid w:val="0083146E"/>
    <w:rsid w:val="0083171D"/>
    <w:rsid w:val="00831A17"/>
    <w:rsid w:val="00832AD1"/>
    <w:rsid w:val="00832BCA"/>
    <w:rsid w:val="008346DA"/>
    <w:rsid w:val="008358A5"/>
    <w:rsid w:val="008358F0"/>
    <w:rsid w:val="00835C1D"/>
    <w:rsid w:val="008368F8"/>
    <w:rsid w:val="00836BC5"/>
    <w:rsid w:val="00836EF3"/>
    <w:rsid w:val="0083787D"/>
    <w:rsid w:val="00837DAB"/>
    <w:rsid w:val="00837F1C"/>
    <w:rsid w:val="008404D4"/>
    <w:rsid w:val="00841077"/>
    <w:rsid w:val="00841F2D"/>
    <w:rsid w:val="00841FDA"/>
    <w:rsid w:val="00842A7B"/>
    <w:rsid w:val="00843016"/>
    <w:rsid w:val="008446C6"/>
    <w:rsid w:val="008458F5"/>
    <w:rsid w:val="008463B8"/>
    <w:rsid w:val="008466AB"/>
    <w:rsid w:val="00847002"/>
    <w:rsid w:val="0084707E"/>
    <w:rsid w:val="0084710D"/>
    <w:rsid w:val="00850A5B"/>
    <w:rsid w:val="0085186A"/>
    <w:rsid w:val="008529F3"/>
    <w:rsid w:val="00852FC1"/>
    <w:rsid w:val="008530E0"/>
    <w:rsid w:val="008534D3"/>
    <w:rsid w:val="008538FC"/>
    <w:rsid w:val="008539E3"/>
    <w:rsid w:val="00853C30"/>
    <w:rsid w:val="00853F0D"/>
    <w:rsid w:val="00854C09"/>
    <w:rsid w:val="008560A7"/>
    <w:rsid w:val="00860C76"/>
    <w:rsid w:val="0086155A"/>
    <w:rsid w:val="00862398"/>
    <w:rsid w:val="0086310E"/>
    <w:rsid w:val="008633AF"/>
    <w:rsid w:val="00864697"/>
    <w:rsid w:val="00865808"/>
    <w:rsid w:val="0086631E"/>
    <w:rsid w:val="00870816"/>
    <w:rsid w:val="0087103B"/>
    <w:rsid w:val="00871149"/>
    <w:rsid w:val="0087126B"/>
    <w:rsid w:val="008715C3"/>
    <w:rsid w:val="00872A58"/>
    <w:rsid w:val="0087306F"/>
    <w:rsid w:val="00873145"/>
    <w:rsid w:val="0087331E"/>
    <w:rsid w:val="00873350"/>
    <w:rsid w:val="0087343E"/>
    <w:rsid w:val="0087380D"/>
    <w:rsid w:val="0087383C"/>
    <w:rsid w:val="00874313"/>
    <w:rsid w:val="008751CD"/>
    <w:rsid w:val="00875DC3"/>
    <w:rsid w:val="00876E38"/>
    <w:rsid w:val="00877C30"/>
    <w:rsid w:val="00880830"/>
    <w:rsid w:val="008808AD"/>
    <w:rsid w:val="00880CA4"/>
    <w:rsid w:val="00881F7F"/>
    <w:rsid w:val="008823E3"/>
    <w:rsid w:val="00882743"/>
    <w:rsid w:val="00882845"/>
    <w:rsid w:val="008828E2"/>
    <w:rsid w:val="00882FFE"/>
    <w:rsid w:val="0088429F"/>
    <w:rsid w:val="0088461E"/>
    <w:rsid w:val="00885AF8"/>
    <w:rsid w:val="00886834"/>
    <w:rsid w:val="00886F82"/>
    <w:rsid w:val="008878FA"/>
    <w:rsid w:val="00887BEA"/>
    <w:rsid w:val="00890086"/>
    <w:rsid w:val="008902BD"/>
    <w:rsid w:val="00890784"/>
    <w:rsid w:val="00890D18"/>
    <w:rsid w:val="00890DFD"/>
    <w:rsid w:val="00891097"/>
    <w:rsid w:val="00892721"/>
    <w:rsid w:val="00893469"/>
    <w:rsid w:val="00893D78"/>
    <w:rsid w:val="00894065"/>
    <w:rsid w:val="00894E76"/>
    <w:rsid w:val="008953B9"/>
    <w:rsid w:val="00896062"/>
    <w:rsid w:val="00896A11"/>
    <w:rsid w:val="00896D73"/>
    <w:rsid w:val="00897B02"/>
    <w:rsid w:val="008A248D"/>
    <w:rsid w:val="008A2702"/>
    <w:rsid w:val="008A2977"/>
    <w:rsid w:val="008A2B3C"/>
    <w:rsid w:val="008A2C53"/>
    <w:rsid w:val="008A2D03"/>
    <w:rsid w:val="008A32E2"/>
    <w:rsid w:val="008A3853"/>
    <w:rsid w:val="008A4DD2"/>
    <w:rsid w:val="008A4FC4"/>
    <w:rsid w:val="008A580A"/>
    <w:rsid w:val="008A5B9B"/>
    <w:rsid w:val="008A6224"/>
    <w:rsid w:val="008A7AA3"/>
    <w:rsid w:val="008A7F1E"/>
    <w:rsid w:val="008B08D1"/>
    <w:rsid w:val="008B10E1"/>
    <w:rsid w:val="008B2AC9"/>
    <w:rsid w:val="008B2CE6"/>
    <w:rsid w:val="008B33FD"/>
    <w:rsid w:val="008B3A81"/>
    <w:rsid w:val="008B3AF9"/>
    <w:rsid w:val="008B3B42"/>
    <w:rsid w:val="008B3EA8"/>
    <w:rsid w:val="008B5ECD"/>
    <w:rsid w:val="008B629A"/>
    <w:rsid w:val="008B7B9A"/>
    <w:rsid w:val="008B7C8A"/>
    <w:rsid w:val="008B7E7F"/>
    <w:rsid w:val="008C0893"/>
    <w:rsid w:val="008C108D"/>
    <w:rsid w:val="008C1A25"/>
    <w:rsid w:val="008C232E"/>
    <w:rsid w:val="008C2A73"/>
    <w:rsid w:val="008C2A9C"/>
    <w:rsid w:val="008C2CA7"/>
    <w:rsid w:val="008C393A"/>
    <w:rsid w:val="008C4C4F"/>
    <w:rsid w:val="008C5CFB"/>
    <w:rsid w:val="008C6176"/>
    <w:rsid w:val="008C63F9"/>
    <w:rsid w:val="008C6EC3"/>
    <w:rsid w:val="008C7100"/>
    <w:rsid w:val="008D0010"/>
    <w:rsid w:val="008D043A"/>
    <w:rsid w:val="008D0961"/>
    <w:rsid w:val="008D0B25"/>
    <w:rsid w:val="008D0C28"/>
    <w:rsid w:val="008D0E11"/>
    <w:rsid w:val="008D244D"/>
    <w:rsid w:val="008D47B6"/>
    <w:rsid w:val="008D520C"/>
    <w:rsid w:val="008D53AD"/>
    <w:rsid w:val="008D549C"/>
    <w:rsid w:val="008D5D78"/>
    <w:rsid w:val="008D60B2"/>
    <w:rsid w:val="008D69D4"/>
    <w:rsid w:val="008D6DD4"/>
    <w:rsid w:val="008E049C"/>
    <w:rsid w:val="008E04E3"/>
    <w:rsid w:val="008E07BA"/>
    <w:rsid w:val="008E0FAD"/>
    <w:rsid w:val="008E1826"/>
    <w:rsid w:val="008E2608"/>
    <w:rsid w:val="008E2FFC"/>
    <w:rsid w:val="008E3F2A"/>
    <w:rsid w:val="008E47F1"/>
    <w:rsid w:val="008E4A3E"/>
    <w:rsid w:val="008E56C4"/>
    <w:rsid w:val="008E5706"/>
    <w:rsid w:val="008E658A"/>
    <w:rsid w:val="008E7453"/>
    <w:rsid w:val="008F0E77"/>
    <w:rsid w:val="008F15F6"/>
    <w:rsid w:val="008F16CF"/>
    <w:rsid w:val="008F1F60"/>
    <w:rsid w:val="008F34C5"/>
    <w:rsid w:val="008F3D1F"/>
    <w:rsid w:val="008F4981"/>
    <w:rsid w:val="008F4FD7"/>
    <w:rsid w:val="008F5F7B"/>
    <w:rsid w:val="008F647F"/>
    <w:rsid w:val="008F6481"/>
    <w:rsid w:val="008F6607"/>
    <w:rsid w:val="008F6B9B"/>
    <w:rsid w:val="008F7B33"/>
    <w:rsid w:val="00900121"/>
    <w:rsid w:val="00901570"/>
    <w:rsid w:val="00901681"/>
    <w:rsid w:val="00901D90"/>
    <w:rsid w:val="009026CF"/>
    <w:rsid w:val="00902CF5"/>
    <w:rsid w:val="00903B44"/>
    <w:rsid w:val="00903CC0"/>
    <w:rsid w:val="009044FB"/>
    <w:rsid w:val="00904B30"/>
    <w:rsid w:val="00906CCA"/>
    <w:rsid w:val="00906F94"/>
    <w:rsid w:val="00906FFB"/>
    <w:rsid w:val="00907E4C"/>
    <w:rsid w:val="0091028B"/>
    <w:rsid w:val="00910302"/>
    <w:rsid w:val="009114AA"/>
    <w:rsid w:val="009117CD"/>
    <w:rsid w:val="0091233E"/>
    <w:rsid w:val="0091266B"/>
    <w:rsid w:val="00912BCB"/>
    <w:rsid w:val="009130F2"/>
    <w:rsid w:val="00913850"/>
    <w:rsid w:val="00914106"/>
    <w:rsid w:val="00915498"/>
    <w:rsid w:val="0091635E"/>
    <w:rsid w:val="009178F6"/>
    <w:rsid w:val="009204B3"/>
    <w:rsid w:val="009209AB"/>
    <w:rsid w:val="00920AB6"/>
    <w:rsid w:val="009213B2"/>
    <w:rsid w:val="0092210E"/>
    <w:rsid w:val="00923134"/>
    <w:rsid w:val="00923268"/>
    <w:rsid w:val="0092356D"/>
    <w:rsid w:val="009236A8"/>
    <w:rsid w:val="00923D5B"/>
    <w:rsid w:val="00925601"/>
    <w:rsid w:val="00925EF2"/>
    <w:rsid w:val="009268FB"/>
    <w:rsid w:val="00927002"/>
    <w:rsid w:val="00927DD3"/>
    <w:rsid w:val="00930D8C"/>
    <w:rsid w:val="00933C45"/>
    <w:rsid w:val="0093451E"/>
    <w:rsid w:val="0093494D"/>
    <w:rsid w:val="00934F52"/>
    <w:rsid w:val="009353DC"/>
    <w:rsid w:val="0093581D"/>
    <w:rsid w:val="00935ECD"/>
    <w:rsid w:val="00935FAA"/>
    <w:rsid w:val="00935FF3"/>
    <w:rsid w:val="0093623D"/>
    <w:rsid w:val="009367C7"/>
    <w:rsid w:val="00936ACB"/>
    <w:rsid w:val="00937863"/>
    <w:rsid w:val="00937B7F"/>
    <w:rsid w:val="00937E66"/>
    <w:rsid w:val="00941191"/>
    <w:rsid w:val="00941793"/>
    <w:rsid w:val="00941AC3"/>
    <w:rsid w:val="00943A1A"/>
    <w:rsid w:val="00944F96"/>
    <w:rsid w:val="0094580D"/>
    <w:rsid w:val="00946708"/>
    <w:rsid w:val="00947051"/>
    <w:rsid w:val="009474A9"/>
    <w:rsid w:val="00947740"/>
    <w:rsid w:val="00947CBC"/>
    <w:rsid w:val="00950C02"/>
    <w:rsid w:val="00951003"/>
    <w:rsid w:val="00952060"/>
    <w:rsid w:val="00952CED"/>
    <w:rsid w:val="00953AF7"/>
    <w:rsid w:val="00953DA9"/>
    <w:rsid w:val="0095561D"/>
    <w:rsid w:val="009556D2"/>
    <w:rsid w:val="009569E7"/>
    <w:rsid w:val="00957526"/>
    <w:rsid w:val="0096006B"/>
    <w:rsid w:val="009601C2"/>
    <w:rsid w:val="0096188D"/>
    <w:rsid w:val="00961F6D"/>
    <w:rsid w:val="00961FCE"/>
    <w:rsid w:val="00962B6D"/>
    <w:rsid w:val="009633B3"/>
    <w:rsid w:val="0096344D"/>
    <w:rsid w:val="00963660"/>
    <w:rsid w:val="00963907"/>
    <w:rsid w:val="0096467A"/>
    <w:rsid w:val="00964B14"/>
    <w:rsid w:val="00964F74"/>
    <w:rsid w:val="00965E04"/>
    <w:rsid w:val="00966F2F"/>
    <w:rsid w:val="009673D8"/>
    <w:rsid w:val="00967E91"/>
    <w:rsid w:val="00967FD8"/>
    <w:rsid w:val="00970AB6"/>
    <w:rsid w:val="009716B8"/>
    <w:rsid w:val="00971FEA"/>
    <w:rsid w:val="00972B26"/>
    <w:rsid w:val="00973292"/>
    <w:rsid w:val="009733A2"/>
    <w:rsid w:val="009741F4"/>
    <w:rsid w:val="00974F96"/>
    <w:rsid w:val="009759E0"/>
    <w:rsid w:val="00975BA2"/>
    <w:rsid w:val="009760B6"/>
    <w:rsid w:val="00976CFC"/>
    <w:rsid w:val="0097708D"/>
    <w:rsid w:val="009801FD"/>
    <w:rsid w:val="00981BC5"/>
    <w:rsid w:val="0098387E"/>
    <w:rsid w:val="009838FF"/>
    <w:rsid w:val="009839EF"/>
    <w:rsid w:val="00983E9D"/>
    <w:rsid w:val="009845DF"/>
    <w:rsid w:val="0099119A"/>
    <w:rsid w:val="009911D9"/>
    <w:rsid w:val="009913F2"/>
    <w:rsid w:val="00991800"/>
    <w:rsid w:val="00991F24"/>
    <w:rsid w:val="00992271"/>
    <w:rsid w:val="00993C27"/>
    <w:rsid w:val="009943E2"/>
    <w:rsid w:val="00995DAF"/>
    <w:rsid w:val="009A0482"/>
    <w:rsid w:val="009A108C"/>
    <w:rsid w:val="009A16F9"/>
    <w:rsid w:val="009A19DD"/>
    <w:rsid w:val="009A2208"/>
    <w:rsid w:val="009A257B"/>
    <w:rsid w:val="009A2D73"/>
    <w:rsid w:val="009A4564"/>
    <w:rsid w:val="009A45FC"/>
    <w:rsid w:val="009A47D4"/>
    <w:rsid w:val="009A4CD5"/>
    <w:rsid w:val="009A4FE3"/>
    <w:rsid w:val="009A5150"/>
    <w:rsid w:val="009A5A73"/>
    <w:rsid w:val="009A63E6"/>
    <w:rsid w:val="009A66C7"/>
    <w:rsid w:val="009A7402"/>
    <w:rsid w:val="009A7C04"/>
    <w:rsid w:val="009B0289"/>
    <w:rsid w:val="009B02D2"/>
    <w:rsid w:val="009B05DF"/>
    <w:rsid w:val="009B0D07"/>
    <w:rsid w:val="009B115E"/>
    <w:rsid w:val="009B1398"/>
    <w:rsid w:val="009B1DA0"/>
    <w:rsid w:val="009B2409"/>
    <w:rsid w:val="009B2999"/>
    <w:rsid w:val="009B2C5B"/>
    <w:rsid w:val="009B336B"/>
    <w:rsid w:val="009B369F"/>
    <w:rsid w:val="009B41BB"/>
    <w:rsid w:val="009B4343"/>
    <w:rsid w:val="009B4ECD"/>
    <w:rsid w:val="009B50AD"/>
    <w:rsid w:val="009B57CD"/>
    <w:rsid w:val="009B6069"/>
    <w:rsid w:val="009B60F9"/>
    <w:rsid w:val="009B673E"/>
    <w:rsid w:val="009B6991"/>
    <w:rsid w:val="009B781B"/>
    <w:rsid w:val="009C0B2F"/>
    <w:rsid w:val="009C290A"/>
    <w:rsid w:val="009C2AC6"/>
    <w:rsid w:val="009C30A4"/>
    <w:rsid w:val="009C3BBA"/>
    <w:rsid w:val="009C4229"/>
    <w:rsid w:val="009C5521"/>
    <w:rsid w:val="009C6C43"/>
    <w:rsid w:val="009C701F"/>
    <w:rsid w:val="009C7DA7"/>
    <w:rsid w:val="009D061D"/>
    <w:rsid w:val="009D0E96"/>
    <w:rsid w:val="009D11CA"/>
    <w:rsid w:val="009D167E"/>
    <w:rsid w:val="009D16CA"/>
    <w:rsid w:val="009D2BF8"/>
    <w:rsid w:val="009D304A"/>
    <w:rsid w:val="009D3741"/>
    <w:rsid w:val="009D3FF2"/>
    <w:rsid w:val="009D57BB"/>
    <w:rsid w:val="009D57CA"/>
    <w:rsid w:val="009D582A"/>
    <w:rsid w:val="009D69D2"/>
    <w:rsid w:val="009D6EE4"/>
    <w:rsid w:val="009D795F"/>
    <w:rsid w:val="009D7B40"/>
    <w:rsid w:val="009D7DC7"/>
    <w:rsid w:val="009D7FE6"/>
    <w:rsid w:val="009E106F"/>
    <w:rsid w:val="009E138B"/>
    <w:rsid w:val="009E1515"/>
    <w:rsid w:val="009E1766"/>
    <w:rsid w:val="009E2283"/>
    <w:rsid w:val="009E257F"/>
    <w:rsid w:val="009E3846"/>
    <w:rsid w:val="009E59C2"/>
    <w:rsid w:val="009E5B78"/>
    <w:rsid w:val="009E630D"/>
    <w:rsid w:val="009E6613"/>
    <w:rsid w:val="009E6643"/>
    <w:rsid w:val="009E68FD"/>
    <w:rsid w:val="009E721E"/>
    <w:rsid w:val="009F0ADF"/>
    <w:rsid w:val="009F24AF"/>
    <w:rsid w:val="009F25BC"/>
    <w:rsid w:val="009F2A97"/>
    <w:rsid w:val="009F46C1"/>
    <w:rsid w:val="009F47AE"/>
    <w:rsid w:val="009F48D0"/>
    <w:rsid w:val="009F4D47"/>
    <w:rsid w:val="009F5021"/>
    <w:rsid w:val="009F514E"/>
    <w:rsid w:val="009F5379"/>
    <w:rsid w:val="009F5EB4"/>
    <w:rsid w:val="009F6B00"/>
    <w:rsid w:val="009F70C1"/>
    <w:rsid w:val="009F73A0"/>
    <w:rsid w:val="009F78DC"/>
    <w:rsid w:val="00A00263"/>
    <w:rsid w:val="00A01395"/>
    <w:rsid w:val="00A0144B"/>
    <w:rsid w:val="00A01DC6"/>
    <w:rsid w:val="00A023AB"/>
    <w:rsid w:val="00A0264A"/>
    <w:rsid w:val="00A02895"/>
    <w:rsid w:val="00A02B88"/>
    <w:rsid w:val="00A02D9D"/>
    <w:rsid w:val="00A04EC5"/>
    <w:rsid w:val="00A0641B"/>
    <w:rsid w:val="00A06DD0"/>
    <w:rsid w:val="00A079AC"/>
    <w:rsid w:val="00A112A1"/>
    <w:rsid w:val="00A125BD"/>
    <w:rsid w:val="00A13490"/>
    <w:rsid w:val="00A138BC"/>
    <w:rsid w:val="00A138CD"/>
    <w:rsid w:val="00A145FE"/>
    <w:rsid w:val="00A14E3A"/>
    <w:rsid w:val="00A16BDA"/>
    <w:rsid w:val="00A16E89"/>
    <w:rsid w:val="00A170A5"/>
    <w:rsid w:val="00A175ED"/>
    <w:rsid w:val="00A17AF1"/>
    <w:rsid w:val="00A2081F"/>
    <w:rsid w:val="00A20C85"/>
    <w:rsid w:val="00A215F6"/>
    <w:rsid w:val="00A218F4"/>
    <w:rsid w:val="00A219A2"/>
    <w:rsid w:val="00A22C48"/>
    <w:rsid w:val="00A234E5"/>
    <w:rsid w:val="00A2369B"/>
    <w:rsid w:val="00A248D2"/>
    <w:rsid w:val="00A25C39"/>
    <w:rsid w:val="00A26868"/>
    <w:rsid w:val="00A26934"/>
    <w:rsid w:val="00A27360"/>
    <w:rsid w:val="00A27C19"/>
    <w:rsid w:val="00A300BC"/>
    <w:rsid w:val="00A30596"/>
    <w:rsid w:val="00A31874"/>
    <w:rsid w:val="00A31948"/>
    <w:rsid w:val="00A324CB"/>
    <w:rsid w:val="00A32847"/>
    <w:rsid w:val="00A331E1"/>
    <w:rsid w:val="00A3340F"/>
    <w:rsid w:val="00A33B1A"/>
    <w:rsid w:val="00A3418D"/>
    <w:rsid w:val="00A34DA4"/>
    <w:rsid w:val="00A354D4"/>
    <w:rsid w:val="00A3646B"/>
    <w:rsid w:val="00A36A1A"/>
    <w:rsid w:val="00A379D6"/>
    <w:rsid w:val="00A40BE9"/>
    <w:rsid w:val="00A42317"/>
    <w:rsid w:val="00A424EF"/>
    <w:rsid w:val="00A4293D"/>
    <w:rsid w:val="00A42D04"/>
    <w:rsid w:val="00A43EB0"/>
    <w:rsid w:val="00A457C6"/>
    <w:rsid w:val="00A45B4D"/>
    <w:rsid w:val="00A45F67"/>
    <w:rsid w:val="00A46092"/>
    <w:rsid w:val="00A4725C"/>
    <w:rsid w:val="00A47868"/>
    <w:rsid w:val="00A47CE2"/>
    <w:rsid w:val="00A50122"/>
    <w:rsid w:val="00A50D49"/>
    <w:rsid w:val="00A5155F"/>
    <w:rsid w:val="00A515D4"/>
    <w:rsid w:val="00A51629"/>
    <w:rsid w:val="00A53849"/>
    <w:rsid w:val="00A5407F"/>
    <w:rsid w:val="00A54AC2"/>
    <w:rsid w:val="00A54CD9"/>
    <w:rsid w:val="00A5543B"/>
    <w:rsid w:val="00A555AA"/>
    <w:rsid w:val="00A5592B"/>
    <w:rsid w:val="00A56529"/>
    <w:rsid w:val="00A56E98"/>
    <w:rsid w:val="00A56FCA"/>
    <w:rsid w:val="00A5766B"/>
    <w:rsid w:val="00A57758"/>
    <w:rsid w:val="00A57C6C"/>
    <w:rsid w:val="00A6110D"/>
    <w:rsid w:val="00A61473"/>
    <w:rsid w:val="00A6229E"/>
    <w:rsid w:val="00A623A0"/>
    <w:rsid w:val="00A6246F"/>
    <w:rsid w:val="00A624A9"/>
    <w:rsid w:val="00A63CCF"/>
    <w:rsid w:val="00A6445D"/>
    <w:rsid w:val="00A648B6"/>
    <w:rsid w:val="00A64E25"/>
    <w:rsid w:val="00A65776"/>
    <w:rsid w:val="00A65A0E"/>
    <w:rsid w:val="00A65E85"/>
    <w:rsid w:val="00A65F38"/>
    <w:rsid w:val="00A67555"/>
    <w:rsid w:val="00A67CC8"/>
    <w:rsid w:val="00A70F2A"/>
    <w:rsid w:val="00A70F9F"/>
    <w:rsid w:val="00A711C8"/>
    <w:rsid w:val="00A71EFF"/>
    <w:rsid w:val="00A72A8E"/>
    <w:rsid w:val="00A72DC2"/>
    <w:rsid w:val="00A74EC1"/>
    <w:rsid w:val="00A75389"/>
    <w:rsid w:val="00A75C71"/>
    <w:rsid w:val="00A763CD"/>
    <w:rsid w:val="00A76844"/>
    <w:rsid w:val="00A7689F"/>
    <w:rsid w:val="00A76B33"/>
    <w:rsid w:val="00A771CF"/>
    <w:rsid w:val="00A77406"/>
    <w:rsid w:val="00A77F5B"/>
    <w:rsid w:val="00A800A9"/>
    <w:rsid w:val="00A8101E"/>
    <w:rsid w:val="00A81FE6"/>
    <w:rsid w:val="00A82C39"/>
    <w:rsid w:val="00A82E92"/>
    <w:rsid w:val="00A8317D"/>
    <w:rsid w:val="00A842F4"/>
    <w:rsid w:val="00A846B1"/>
    <w:rsid w:val="00A85E90"/>
    <w:rsid w:val="00A86F1E"/>
    <w:rsid w:val="00A87F0E"/>
    <w:rsid w:val="00A87F9D"/>
    <w:rsid w:val="00A92D36"/>
    <w:rsid w:val="00A9390F"/>
    <w:rsid w:val="00A93F71"/>
    <w:rsid w:val="00A93F88"/>
    <w:rsid w:val="00A969E0"/>
    <w:rsid w:val="00AA0830"/>
    <w:rsid w:val="00AA0FB5"/>
    <w:rsid w:val="00AA1526"/>
    <w:rsid w:val="00AA263F"/>
    <w:rsid w:val="00AA29D9"/>
    <w:rsid w:val="00AA3AF3"/>
    <w:rsid w:val="00AA4936"/>
    <w:rsid w:val="00AA569E"/>
    <w:rsid w:val="00AA5B35"/>
    <w:rsid w:val="00AA6557"/>
    <w:rsid w:val="00AA6C03"/>
    <w:rsid w:val="00AA6F25"/>
    <w:rsid w:val="00AA767F"/>
    <w:rsid w:val="00AA7907"/>
    <w:rsid w:val="00AB0C01"/>
    <w:rsid w:val="00AB1116"/>
    <w:rsid w:val="00AB1241"/>
    <w:rsid w:val="00AB1B51"/>
    <w:rsid w:val="00AB28EB"/>
    <w:rsid w:val="00AB2994"/>
    <w:rsid w:val="00AB29D6"/>
    <w:rsid w:val="00AB2B73"/>
    <w:rsid w:val="00AB2F55"/>
    <w:rsid w:val="00AB327B"/>
    <w:rsid w:val="00AB4215"/>
    <w:rsid w:val="00AB495E"/>
    <w:rsid w:val="00AB4ED5"/>
    <w:rsid w:val="00AB628B"/>
    <w:rsid w:val="00AB6E9F"/>
    <w:rsid w:val="00AC0734"/>
    <w:rsid w:val="00AC0DC1"/>
    <w:rsid w:val="00AC11F8"/>
    <w:rsid w:val="00AC154F"/>
    <w:rsid w:val="00AC1917"/>
    <w:rsid w:val="00AC240A"/>
    <w:rsid w:val="00AC2515"/>
    <w:rsid w:val="00AC4C20"/>
    <w:rsid w:val="00AC55F0"/>
    <w:rsid w:val="00AC5F7F"/>
    <w:rsid w:val="00AC5FE9"/>
    <w:rsid w:val="00AC636C"/>
    <w:rsid w:val="00AC658B"/>
    <w:rsid w:val="00AC6A97"/>
    <w:rsid w:val="00AC7810"/>
    <w:rsid w:val="00AC7CBA"/>
    <w:rsid w:val="00AD0C16"/>
    <w:rsid w:val="00AD0D89"/>
    <w:rsid w:val="00AD1018"/>
    <w:rsid w:val="00AD20BF"/>
    <w:rsid w:val="00AD2B65"/>
    <w:rsid w:val="00AD3C1F"/>
    <w:rsid w:val="00AD4970"/>
    <w:rsid w:val="00AD539D"/>
    <w:rsid w:val="00AD5541"/>
    <w:rsid w:val="00AD5AC4"/>
    <w:rsid w:val="00AD7369"/>
    <w:rsid w:val="00AD76DD"/>
    <w:rsid w:val="00AD773C"/>
    <w:rsid w:val="00AD7BDD"/>
    <w:rsid w:val="00AE0BFF"/>
    <w:rsid w:val="00AE1449"/>
    <w:rsid w:val="00AE160F"/>
    <w:rsid w:val="00AE24FF"/>
    <w:rsid w:val="00AE2764"/>
    <w:rsid w:val="00AE2815"/>
    <w:rsid w:val="00AE3E49"/>
    <w:rsid w:val="00AE3F19"/>
    <w:rsid w:val="00AE40AF"/>
    <w:rsid w:val="00AE52F6"/>
    <w:rsid w:val="00AE5AA4"/>
    <w:rsid w:val="00AE5EF7"/>
    <w:rsid w:val="00AE6388"/>
    <w:rsid w:val="00AE6D64"/>
    <w:rsid w:val="00AE7987"/>
    <w:rsid w:val="00AF045A"/>
    <w:rsid w:val="00AF251D"/>
    <w:rsid w:val="00AF35F0"/>
    <w:rsid w:val="00AF3EB5"/>
    <w:rsid w:val="00AF4F14"/>
    <w:rsid w:val="00AF4F8B"/>
    <w:rsid w:val="00AF53BD"/>
    <w:rsid w:val="00AF54A8"/>
    <w:rsid w:val="00AF6F39"/>
    <w:rsid w:val="00AF75FD"/>
    <w:rsid w:val="00AF76C0"/>
    <w:rsid w:val="00B01F7D"/>
    <w:rsid w:val="00B0291D"/>
    <w:rsid w:val="00B02B5D"/>
    <w:rsid w:val="00B03415"/>
    <w:rsid w:val="00B0348F"/>
    <w:rsid w:val="00B03AA3"/>
    <w:rsid w:val="00B049B7"/>
    <w:rsid w:val="00B06116"/>
    <w:rsid w:val="00B069B0"/>
    <w:rsid w:val="00B0744F"/>
    <w:rsid w:val="00B10FE0"/>
    <w:rsid w:val="00B12708"/>
    <w:rsid w:val="00B1283B"/>
    <w:rsid w:val="00B13BA1"/>
    <w:rsid w:val="00B13DDE"/>
    <w:rsid w:val="00B14952"/>
    <w:rsid w:val="00B14CE9"/>
    <w:rsid w:val="00B14F28"/>
    <w:rsid w:val="00B150FB"/>
    <w:rsid w:val="00B16CD5"/>
    <w:rsid w:val="00B17C49"/>
    <w:rsid w:val="00B209FB"/>
    <w:rsid w:val="00B21389"/>
    <w:rsid w:val="00B22C8C"/>
    <w:rsid w:val="00B22D28"/>
    <w:rsid w:val="00B22FD4"/>
    <w:rsid w:val="00B240FF"/>
    <w:rsid w:val="00B24430"/>
    <w:rsid w:val="00B24936"/>
    <w:rsid w:val="00B2650A"/>
    <w:rsid w:val="00B2686C"/>
    <w:rsid w:val="00B309BE"/>
    <w:rsid w:val="00B31501"/>
    <w:rsid w:val="00B320FC"/>
    <w:rsid w:val="00B3256F"/>
    <w:rsid w:val="00B32785"/>
    <w:rsid w:val="00B337F5"/>
    <w:rsid w:val="00B34DCC"/>
    <w:rsid w:val="00B35240"/>
    <w:rsid w:val="00B35774"/>
    <w:rsid w:val="00B35A9E"/>
    <w:rsid w:val="00B367CB"/>
    <w:rsid w:val="00B36E61"/>
    <w:rsid w:val="00B36EC4"/>
    <w:rsid w:val="00B405D8"/>
    <w:rsid w:val="00B40C97"/>
    <w:rsid w:val="00B411CA"/>
    <w:rsid w:val="00B41CAD"/>
    <w:rsid w:val="00B4242C"/>
    <w:rsid w:val="00B43DED"/>
    <w:rsid w:val="00B45689"/>
    <w:rsid w:val="00B45870"/>
    <w:rsid w:val="00B45B3B"/>
    <w:rsid w:val="00B46F38"/>
    <w:rsid w:val="00B473B0"/>
    <w:rsid w:val="00B47435"/>
    <w:rsid w:val="00B475E0"/>
    <w:rsid w:val="00B47F4B"/>
    <w:rsid w:val="00B50C1E"/>
    <w:rsid w:val="00B5151A"/>
    <w:rsid w:val="00B527A0"/>
    <w:rsid w:val="00B5379A"/>
    <w:rsid w:val="00B5517C"/>
    <w:rsid w:val="00B557A5"/>
    <w:rsid w:val="00B56035"/>
    <w:rsid w:val="00B56228"/>
    <w:rsid w:val="00B56291"/>
    <w:rsid w:val="00B56D77"/>
    <w:rsid w:val="00B5720A"/>
    <w:rsid w:val="00B5785D"/>
    <w:rsid w:val="00B60132"/>
    <w:rsid w:val="00B60620"/>
    <w:rsid w:val="00B62B85"/>
    <w:rsid w:val="00B63158"/>
    <w:rsid w:val="00B64386"/>
    <w:rsid w:val="00B6580E"/>
    <w:rsid w:val="00B65CD1"/>
    <w:rsid w:val="00B67BC1"/>
    <w:rsid w:val="00B70B9F"/>
    <w:rsid w:val="00B7295D"/>
    <w:rsid w:val="00B72E10"/>
    <w:rsid w:val="00B73AB9"/>
    <w:rsid w:val="00B743C8"/>
    <w:rsid w:val="00B7473A"/>
    <w:rsid w:val="00B74FD3"/>
    <w:rsid w:val="00B75000"/>
    <w:rsid w:val="00B758A6"/>
    <w:rsid w:val="00B75BDE"/>
    <w:rsid w:val="00B75CA9"/>
    <w:rsid w:val="00B7612C"/>
    <w:rsid w:val="00B81C4E"/>
    <w:rsid w:val="00B847BC"/>
    <w:rsid w:val="00B85E1F"/>
    <w:rsid w:val="00B860E1"/>
    <w:rsid w:val="00B86C43"/>
    <w:rsid w:val="00B86C60"/>
    <w:rsid w:val="00B86DBC"/>
    <w:rsid w:val="00B86DD9"/>
    <w:rsid w:val="00B87BEA"/>
    <w:rsid w:val="00B90034"/>
    <w:rsid w:val="00B90C61"/>
    <w:rsid w:val="00B9122F"/>
    <w:rsid w:val="00B9233E"/>
    <w:rsid w:val="00B93343"/>
    <w:rsid w:val="00B937B6"/>
    <w:rsid w:val="00B93BA1"/>
    <w:rsid w:val="00B94C4E"/>
    <w:rsid w:val="00B94DE5"/>
    <w:rsid w:val="00B96137"/>
    <w:rsid w:val="00B97210"/>
    <w:rsid w:val="00B9746D"/>
    <w:rsid w:val="00B9766A"/>
    <w:rsid w:val="00B977A0"/>
    <w:rsid w:val="00BA0448"/>
    <w:rsid w:val="00BA13A1"/>
    <w:rsid w:val="00BA16BE"/>
    <w:rsid w:val="00BA1756"/>
    <w:rsid w:val="00BA2F13"/>
    <w:rsid w:val="00BA2F3A"/>
    <w:rsid w:val="00BA3429"/>
    <w:rsid w:val="00BA44F1"/>
    <w:rsid w:val="00BA480A"/>
    <w:rsid w:val="00BA4BE2"/>
    <w:rsid w:val="00BA4DC7"/>
    <w:rsid w:val="00BA5A41"/>
    <w:rsid w:val="00BA6033"/>
    <w:rsid w:val="00BA7284"/>
    <w:rsid w:val="00BA77FF"/>
    <w:rsid w:val="00BA7AD2"/>
    <w:rsid w:val="00BB0939"/>
    <w:rsid w:val="00BB0BF5"/>
    <w:rsid w:val="00BB17EF"/>
    <w:rsid w:val="00BB19D6"/>
    <w:rsid w:val="00BB1AA5"/>
    <w:rsid w:val="00BB1E78"/>
    <w:rsid w:val="00BB1E8B"/>
    <w:rsid w:val="00BB2038"/>
    <w:rsid w:val="00BB230B"/>
    <w:rsid w:val="00BB2DE8"/>
    <w:rsid w:val="00BB3993"/>
    <w:rsid w:val="00BB4510"/>
    <w:rsid w:val="00BB536D"/>
    <w:rsid w:val="00BB688F"/>
    <w:rsid w:val="00BB6C37"/>
    <w:rsid w:val="00BB6D98"/>
    <w:rsid w:val="00BB6DD8"/>
    <w:rsid w:val="00BC09C8"/>
    <w:rsid w:val="00BC1823"/>
    <w:rsid w:val="00BC2481"/>
    <w:rsid w:val="00BC2F12"/>
    <w:rsid w:val="00BC2F46"/>
    <w:rsid w:val="00BC31DF"/>
    <w:rsid w:val="00BC39A0"/>
    <w:rsid w:val="00BC3CF1"/>
    <w:rsid w:val="00BC48EE"/>
    <w:rsid w:val="00BC4D05"/>
    <w:rsid w:val="00BC4D1F"/>
    <w:rsid w:val="00BC6D13"/>
    <w:rsid w:val="00BC6FB2"/>
    <w:rsid w:val="00BC70F8"/>
    <w:rsid w:val="00BC74E4"/>
    <w:rsid w:val="00BC790A"/>
    <w:rsid w:val="00BC79FD"/>
    <w:rsid w:val="00BC7C92"/>
    <w:rsid w:val="00BD10F2"/>
    <w:rsid w:val="00BD1114"/>
    <w:rsid w:val="00BD11DE"/>
    <w:rsid w:val="00BD2D4B"/>
    <w:rsid w:val="00BD3F70"/>
    <w:rsid w:val="00BD437B"/>
    <w:rsid w:val="00BD5070"/>
    <w:rsid w:val="00BD62AB"/>
    <w:rsid w:val="00BD644E"/>
    <w:rsid w:val="00BD6A69"/>
    <w:rsid w:val="00BD7DCC"/>
    <w:rsid w:val="00BE0E86"/>
    <w:rsid w:val="00BE17A2"/>
    <w:rsid w:val="00BE18FA"/>
    <w:rsid w:val="00BE1B63"/>
    <w:rsid w:val="00BE1ED9"/>
    <w:rsid w:val="00BE2266"/>
    <w:rsid w:val="00BE2638"/>
    <w:rsid w:val="00BE305A"/>
    <w:rsid w:val="00BE413F"/>
    <w:rsid w:val="00BE508E"/>
    <w:rsid w:val="00BE5C09"/>
    <w:rsid w:val="00BE5E4E"/>
    <w:rsid w:val="00BE67E7"/>
    <w:rsid w:val="00BE7674"/>
    <w:rsid w:val="00BF004E"/>
    <w:rsid w:val="00BF00FD"/>
    <w:rsid w:val="00BF1154"/>
    <w:rsid w:val="00BF1E0D"/>
    <w:rsid w:val="00BF1F41"/>
    <w:rsid w:val="00BF3730"/>
    <w:rsid w:val="00BF3F2E"/>
    <w:rsid w:val="00BF471E"/>
    <w:rsid w:val="00BF4B8C"/>
    <w:rsid w:val="00BF5071"/>
    <w:rsid w:val="00BF5259"/>
    <w:rsid w:val="00BF5571"/>
    <w:rsid w:val="00BF59CC"/>
    <w:rsid w:val="00BF6102"/>
    <w:rsid w:val="00BF6145"/>
    <w:rsid w:val="00BF66FF"/>
    <w:rsid w:val="00BF6700"/>
    <w:rsid w:val="00BF6894"/>
    <w:rsid w:val="00BF7490"/>
    <w:rsid w:val="00BF7605"/>
    <w:rsid w:val="00BF7739"/>
    <w:rsid w:val="00BF7747"/>
    <w:rsid w:val="00BF7EF6"/>
    <w:rsid w:val="00C0006D"/>
    <w:rsid w:val="00C006B0"/>
    <w:rsid w:val="00C00961"/>
    <w:rsid w:val="00C01358"/>
    <w:rsid w:val="00C01D98"/>
    <w:rsid w:val="00C029A1"/>
    <w:rsid w:val="00C032E4"/>
    <w:rsid w:val="00C03C43"/>
    <w:rsid w:val="00C04446"/>
    <w:rsid w:val="00C044FB"/>
    <w:rsid w:val="00C04E57"/>
    <w:rsid w:val="00C059E7"/>
    <w:rsid w:val="00C05C5D"/>
    <w:rsid w:val="00C06BE6"/>
    <w:rsid w:val="00C06E7D"/>
    <w:rsid w:val="00C078F7"/>
    <w:rsid w:val="00C07B9B"/>
    <w:rsid w:val="00C1095B"/>
    <w:rsid w:val="00C1107D"/>
    <w:rsid w:val="00C11177"/>
    <w:rsid w:val="00C11D47"/>
    <w:rsid w:val="00C126BB"/>
    <w:rsid w:val="00C12AEA"/>
    <w:rsid w:val="00C13BF9"/>
    <w:rsid w:val="00C141B5"/>
    <w:rsid w:val="00C146E9"/>
    <w:rsid w:val="00C147A1"/>
    <w:rsid w:val="00C1484F"/>
    <w:rsid w:val="00C1516E"/>
    <w:rsid w:val="00C156E0"/>
    <w:rsid w:val="00C1635B"/>
    <w:rsid w:val="00C170DD"/>
    <w:rsid w:val="00C176CC"/>
    <w:rsid w:val="00C20ADB"/>
    <w:rsid w:val="00C20C29"/>
    <w:rsid w:val="00C21798"/>
    <w:rsid w:val="00C21C12"/>
    <w:rsid w:val="00C22658"/>
    <w:rsid w:val="00C2292F"/>
    <w:rsid w:val="00C24CD3"/>
    <w:rsid w:val="00C2576D"/>
    <w:rsid w:val="00C25FB8"/>
    <w:rsid w:val="00C2721F"/>
    <w:rsid w:val="00C27F7D"/>
    <w:rsid w:val="00C30C18"/>
    <w:rsid w:val="00C30CE9"/>
    <w:rsid w:val="00C30DC7"/>
    <w:rsid w:val="00C32135"/>
    <w:rsid w:val="00C3234F"/>
    <w:rsid w:val="00C324E9"/>
    <w:rsid w:val="00C32952"/>
    <w:rsid w:val="00C3360D"/>
    <w:rsid w:val="00C33A74"/>
    <w:rsid w:val="00C33D26"/>
    <w:rsid w:val="00C34F7A"/>
    <w:rsid w:val="00C359A4"/>
    <w:rsid w:val="00C35CE9"/>
    <w:rsid w:val="00C36537"/>
    <w:rsid w:val="00C3664D"/>
    <w:rsid w:val="00C36677"/>
    <w:rsid w:val="00C40343"/>
    <w:rsid w:val="00C41162"/>
    <w:rsid w:val="00C4132D"/>
    <w:rsid w:val="00C413A6"/>
    <w:rsid w:val="00C4180A"/>
    <w:rsid w:val="00C41F7F"/>
    <w:rsid w:val="00C42207"/>
    <w:rsid w:val="00C42D7D"/>
    <w:rsid w:val="00C4355E"/>
    <w:rsid w:val="00C43B89"/>
    <w:rsid w:val="00C44A4E"/>
    <w:rsid w:val="00C44D2B"/>
    <w:rsid w:val="00C456C9"/>
    <w:rsid w:val="00C45AA9"/>
    <w:rsid w:val="00C460B4"/>
    <w:rsid w:val="00C46A8F"/>
    <w:rsid w:val="00C46EAE"/>
    <w:rsid w:val="00C47198"/>
    <w:rsid w:val="00C51051"/>
    <w:rsid w:val="00C512DC"/>
    <w:rsid w:val="00C51AAA"/>
    <w:rsid w:val="00C51DD9"/>
    <w:rsid w:val="00C5325B"/>
    <w:rsid w:val="00C54FD8"/>
    <w:rsid w:val="00C55179"/>
    <w:rsid w:val="00C560FC"/>
    <w:rsid w:val="00C56C0D"/>
    <w:rsid w:val="00C57AB8"/>
    <w:rsid w:val="00C57F95"/>
    <w:rsid w:val="00C60F85"/>
    <w:rsid w:val="00C626FB"/>
    <w:rsid w:val="00C62A95"/>
    <w:rsid w:val="00C63169"/>
    <w:rsid w:val="00C6375B"/>
    <w:rsid w:val="00C63F2D"/>
    <w:rsid w:val="00C63FF2"/>
    <w:rsid w:val="00C64764"/>
    <w:rsid w:val="00C652AD"/>
    <w:rsid w:val="00C65B75"/>
    <w:rsid w:val="00C66919"/>
    <w:rsid w:val="00C66FBD"/>
    <w:rsid w:val="00C67A95"/>
    <w:rsid w:val="00C67BE2"/>
    <w:rsid w:val="00C704F5"/>
    <w:rsid w:val="00C70770"/>
    <w:rsid w:val="00C707B4"/>
    <w:rsid w:val="00C70FFB"/>
    <w:rsid w:val="00C71A2B"/>
    <w:rsid w:val="00C725A1"/>
    <w:rsid w:val="00C72965"/>
    <w:rsid w:val="00C72B86"/>
    <w:rsid w:val="00C72E6B"/>
    <w:rsid w:val="00C73017"/>
    <w:rsid w:val="00C7387F"/>
    <w:rsid w:val="00C74359"/>
    <w:rsid w:val="00C744C4"/>
    <w:rsid w:val="00C7543C"/>
    <w:rsid w:val="00C75473"/>
    <w:rsid w:val="00C75D65"/>
    <w:rsid w:val="00C77581"/>
    <w:rsid w:val="00C77742"/>
    <w:rsid w:val="00C778F7"/>
    <w:rsid w:val="00C80C3E"/>
    <w:rsid w:val="00C80E57"/>
    <w:rsid w:val="00C8334B"/>
    <w:rsid w:val="00C84078"/>
    <w:rsid w:val="00C847EA"/>
    <w:rsid w:val="00C84843"/>
    <w:rsid w:val="00C864B4"/>
    <w:rsid w:val="00C870A3"/>
    <w:rsid w:val="00C871CF"/>
    <w:rsid w:val="00C87721"/>
    <w:rsid w:val="00C9007B"/>
    <w:rsid w:val="00C905F2"/>
    <w:rsid w:val="00C90782"/>
    <w:rsid w:val="00C90E9C"/>
    <w:rsid w:val="00C9150F"/>
    <w:rsid w:val="00C92079"/>
    <w:rsid w:val="00C92FCC"/>
    <w:rsid w:val="00C93611"/>
    <w:rsid w:val="00C936EE"/>
    <w:rsid w:val="00C9420D"/>
    <w:rsid w:val="00C94915"/>
    <w:rsid w:val="00C949BA"/>
    <w:rsid w:val="00C96066"/>
    <w:rsid w:val="00C96933"/>
    <w:rsid w:val="00C97880"/>
    <w:rsid w:val="00C97A15"/>
    <w:rsid w:val="00CA06CD"/>
    <w:rsid w:val="00CA0D11"/>
    <w:rsid w:val="00CA15CD"/>
    <w:rsid w:val="00CA1678"/>
    <w:rsid w:val="00CA185C"/>
    <w:rsid w:val="00CA261F"/>
    <w:rsid w:val="00CA26D1"/>
    <w:rsid w:val="00CA3C01"/>
    <w:rsid w:val="00CA4970"/>
    <w:rsid w:val="00CA4D82"/>
    <w:rsid w:val="00CA543D"/>
    <w:rsid w:val="00CA5D3E"/>
    <w:rsid w:val="00CA6BFB"/>
    <w:rsid w:val="00CA79AB"/>
    <w:rsid w:val="00CB0F0F"/>
    <w:rsid w:val="00CB121B"/>
    <w:rsid w:val="00CB1237"/>
    <w:rsid w:val="00CB1257"/>
    <w:rsid w:val="00CB1EA3"/>
    <w:rsid w:val="00CB22D1"/>
    <w:rsid w:val="00CB2469"/>
    <w:rsid w:val="00CB3ADF"/>
    <w:rsid w:val="00CB3D55"/>
    <w:rsid w:val="00CB44A3"/>
    <w:rsid w:val="00CB4DA9"/>
    <w:rsid w:val="00CB4EE0"/>
    <w:rsid w:val="00CB5791"/>
    <w:rsid w:val="00CB7A88"/>
    <w:rsid w:val="00CB7B0E"/>
    <w:rsid w:val="00CB7EE7"/>
    <w:rsid w:val="00CC0F9E"/>
    <w:rsid w:val="00CC10A1"/>
    <w:rsid w:val="00CC1A64"/>
    <w:rsid w:val="00CC1D7D"/>
    <w:rsid w:val="00CC2340"/>
    <w:rsid w:val="00CC29C4"/>
    <w:rsid w:val="00CC38F5"/>
    <w:rsid w:val="00CC3C2F"/>
    <w:rsid w:val="00CC430A"/>
    <w:rsid w:val="00CC4854"/>
    <w:rsid w:val="00CC5BEC"/>
    <w:rsid w:val="00CD0453"/>
    <w:rsid w:val="00CD0703"/>
    <w:rsid w:val="00CD0D96"/>
    <w:rsid w:val="00CD21E0"/>
    <w:rsid w:val="00CD24FC"/>
    <w:rsid w:val="00CD33F0"/>
    <w:rsid w:val="00CD34D5"/>
    <w:rsid w:val="00CD38C3"/>
    <w:rsid w:val="00CD40CD"/>
    <w:rsid w:val="00CD4E98"/>
    <w:rsid w:val="00CD515F"/>
    <w:rsid w:val="00CD65C2"/>
    <w:rsid w:val="00CD6E71"/>
    <w:rsid w:val="00CD7021"/>
    <w:rsid w:val="00CE04DC"/>
    <w:rsid w:val="00CE094C"/>
    <w:rsid w:val="00CE1C30"/>
    <w:rsid w:val="00CE1F23"/>
    <w:rsid w:val="00CE20E4"/>
    <w:rsid w:val="00CE25CE"/>
    <w:rsid w:val="00CE28D6"/>
    <w:rsid w:val="00CE312E"/>
    <w:rsid w:val="00CE328D"/>
    <w:rsid w:val="00CE4CB3"/>
    <w:rsid w:val="00CE4FA1"/>
    <w:rsid w:val="00CE53EC"/>
    <w:rsid w:val="00CE559F"/>
    <w:rsid w:val="00CE55FF"/>
    <w:rsid w:val="00CE5CD7"/>
    <w:rsid w:val="00CE6CE0"/>
    <w:rsid w:val="00CE70C9"/>
    <w:rsid w:val="00CE7E1E"/>
    <w:rsid w:val="00CF0044"/>
    <w:rsid w:val="00CF016B"/>
    <w:rsid w:val="00CF0176"/>
    <w:rsid w:val="00CF04E5"/>
    <w:rsid w:val="00CF0A05"/>
    <w:rsid w:val="00CF0B05"/>
    <w:rsid w:val="00CF0D13"/>
    <w:rsid w:val="00CF2E77"/>
    <w:rsid w:val="00CF37A2"/>
    <w:rsid w:val="00CF70B9"/>
    <w:rsid w:val="00CF74D1"/>
    <w:rsid w:val="00CF754E"/>
    <w:rsid w:val="00CF75B7"/>
    <w:rsid w:val="00CF7AA3"/>
    <w:rsid w:val="00CF7C93"/>
    <w:rsid w:val="00D00542"/>
    <w:rsid w:val="00D006A0"/>
    <w:rsid w:val="00D009BB"/>
    <w:rsid w:val="00D020F1"/>
    <w:rsid w:val="00D02E5E"/>
    <w:rsid w:val="00D03870"/>
    <w:rsid w:val="00D03E0D"/>
    <w:rsid w:val="00D042CA"/>
    <w:rsid w:val="00D0466C"/>
    <w:rsid w:val="00D04AD5"/>
    <w:rsid w:val="00D0521E"/>
    <w:rsid w:val="00D05600"/>
    <w:rsid w:val="00D059FF"/>
    <w:rsid w:val="00D05F1A"/>
    <w:rsid w:val="00D05FE3"/>
    <w:rsid w:val="00D0607C"/>
    <w:rsid w:val="00D100F0"/>
    <w:rsid w:val="00D1063F"/>
    <w:rsid w:val="00D11370"/>
    <w:rsid w:val="00D1169C"/>
    <w:rsid w:val="00D134C9"/>
    <w:rsid w:val="00D1358B"/>
    <w:rsid w:val="00D13B81"/>
    <w:rsid w:val="00D15350"/>
    <w:rsid w:val="00D159F5"/>
    <w:rsid w:val="00D15BD3"/>
    <w:rsid w:val="00D16B51"/>
    <w:rsid w:val="00D16B70"/>
    <w:rsid w:val="00D17442"/>
    <w:rsid w:val="00D205FA"/>
    <w:rsid w:val="00D20F54"/>
    <w:rsid w:val="00D213DB"/>
    <w:rsid w:val="00D21423"/>
    <w:rsid w:val="00D21529"/>
    <w:rsid w:val="00D21796"/>
    <w:rsid w:val="00D21CDD"/>
    <w:rsid w:val="00D21E44"/>
    <w:rsid w:val="00D22E68"/>
    <w:rsid w:val="00D23FC3"/>
    <w:rsid w:val="00D26B27"/>
    <w:rsid w:val="00D30169"/>
    <w:rsid w:val="00D3071D"/>
    <w:rsid w:val="00D30752"/>
    <w:rsid w:val="00D30B5F"/>
    <w:rsid w:val="00D31665"/>
    <w:rsid w:val="00D32BD6"/>
    <w:rsid w:val="00D32D0E"/>
    <w:rsid w:val="00D3394F"/>
    <w:rsid w:val="00D33989"/>
    <w:rsid w:val="00D34208"/>
    <w:rsid w:val="00D3425C"/>
    <w:rsid w:val="00D35B68"/>
    <w:rsid w:val="00D35C24"/>
    <w:rsid w:val="00D369CB"/>
    <w:rsid w:val="00D36A52"/>
    <w:rsid w:val="00D40454"/>
    <w:rsid w:val="00D40F1A"/>
    <w:rsid w:val="00D4166B"/>
    <w:rsid w:val="00D42406"/>
    <w:rsid w:val="00D42486"/>
    <w:rsid w:val="00D43490"/>
    <w:rsid w:val="00D43AB9"/>
    <w:rsid w:val="00D43BAF"/>
    <w:rsid w:val="00D442E5"/>
    <w:rsid w:val="00D44515"/>
    <w:rsid w:val="00D44D51"/>
    <w:rsid w:val="00D44E37"/>
    <w:rsid w:val="00D45F03"/>
    <w:rsid w:val="00D46450"/>
    <w:rsid w:val="00D46D3D"/>
    <w:rsid w:val="00D46DA1"/>
    <w:rsid w:val="00D474A3"/>
    <w:rsid w:val="00D47C61"/>
    <w:rsid w:val="00D47CDE"/>
    <w:rsid w:val="00D50AA7"/>
    <w:rsid w:val="00D50AEE"/>
    <w:rsid w:val="00D517F1"/>
    <w:rsid w:val="00D52AAC"/>
    <w:rsid w:val="00D52C05"/>
    <w:rsid w:val="00D52FF1"/>
    <w:rsid w:val="00D53269"/>
    <w:rsid w:val="00D5347B"/>
    <w:rsid w:val="00D53742"/>
    <w:rsid w:val="00D53AD9"/>
    <w:rsid w:val="00D545FE"/>
    <w:rsid w:val="00D549E1"/>
    <w:rsid w:val="00D54A57"/>
    <w:rsid w:val="00D54CCD"/>
    <w:rsid w:val="00D55463"/>
    <w:rsid w:val="00D5587B"/>
    <w:rsid w:val="00D55F5D"/>
    <w:rsid w:val="00D5641B"/>
    <w:rsid w:val="00D566F5"/>
    <w:rsid w:val="00D5725A"/>
    <w:rsid w:val="00D57374"/>
    <w:rsid w:val="00D57A24"/>
    <w:rsid w:val="00D60466"/>
    <w:rsid w:val="00D604EE"/>
    <w:rsid w:val="00D61DBD"/>
    <w:rsid w:val="00D61FE7"/>
    <w:rsid w:val="00D63210"/>
    <w:rsid w:val="00D640B3"/>
    <w:rsid w:val="00D640C6"/>
    <w:rsid w:val="00D6497A"/>
    <w:rsid w:val="00D649C1"/>
    <w:rsid w:val="00D65C47"/>
    <w:rsid w:val="00D66584"/>
    <w:rsid w:val="00D66693"/>
    <w:rsid w:val="00D66BE5"/>
    <w:rsid w:val="00D66BF3"/>
    <w:rsid w:val="00D66D82"/>
    <w:rsid w:val="00D66EF2"/>
    <w:rsid w:val="00D670C5"/>
    <w:rsid w:val="00D679FC"/>
    <w:rsid w:val="00D701B6"/>
    <w:rsid w:val="00D70472"/>
    <w:rsid w:val="00D704DC"/>
    <w:rsid w:val="00D70AB1"/>
    <w:rsid w:val="00D71739"/>
    <w:rsid w:val="00D71BD2"/>
    <w:rsid w:val="00D7280B"/>
    <w:rsid w:val="00D734E3"/>
    <w:rsid w:val="00D738DC"/>
    <w:rsid w:val="00D73997"/>
    <w:rsid w:val="00D744DC"/>
    <w:rsid w:val="00D751D8"/>
    <w:rsid w:val="00D758E8"/>
    <w:rsid w:val="00D76472"/>
    <w:rsid w:val="00D76892"/>
    <w:rsid w:val="00D768A5"/>
    <w:rsid w:val="00D76EB2"/>
    <w:rsid w:val="00D80838"/>
    <w:rsid w:val="00D81D57"/>
    <w:rsid w:val="00D82501"/>
    <w:rsid w:val="00D83463"/>
    <w:rsid w:val="00D8360B"/>
    <w:rsid w:val="00D838A4"/>
    <w:rsid w:val="00D83AFB"/>
    <w:rsid w:val="00D83C8D"/>
    <w:rsid w:val="00D83FB6"/>
    <w:rsid w:val="00D84030"/>
    <w:rsid w:val="00D8536D"/>
    <w:rsid w:val="00D85A81"/>
    <w:rsid w:val="00D90171"/>
    <w:rsid w:val="00D905A5"/>
    <w:rsid w:val="00D91002"/>
    <w:rsid w:val="00D9171E"/>
    <w:rsid w:val="00D92B5E"/>
    <w:rsid w:val="00D92F56"/>
    <w:rsid w:val="00D92FAC"/>
    <w:rsid w:val="00D932FA"/>
    <w:rsid w:val="00D9387C"/>
    <w:rsid w:val="00D939DA"/>
    <w:rsid w:val="00D9465D"/>
    <w:rsid w:val="00D946D7"/>
    <w:rsid w:val="00D95212"/>
    <w:rsid w:val="00D9552E"/>
    <w:rsid w:val="00D9629D"/>
    <w:rsid w:val="00D96E2C"/>
    <w:rsid w:val="00D97C60"/>
    <w:rsid w:val="00D97D42"/>
    <w:rsid w:val="00DA0143"/>
    <w:rsid w:val="00DA146A"/>
    <w:rsid w:val="00DA1594"/>
    <w:rsid w:val="00DA1955"/>
    <w:rsid w:val="00DA1AF7"/>
    <w:rsid w:val="00DA25C3"/>
    <w:rsid w:val="00DA27B1"/>
    <w:rsid w:val="00DA2FAC"/>
    <w:rsid w:val="00DA470D"/>
    <w:rsid w:val="00DA4730"/>
    <w:rsid w:val="00DA48AE"/>
    <w:rsid w:val="00DA54BB"/>
    <w:rsid w:val="00DA58AD"/>
    <w:rsid w:val="00DB03F0"/>
    <w:rsid w:val="00DB070B"/>
    <w:rsid w:val="00DB1A54"/>
    <w:rsid w:val="00DB2222"/>
    <w:rsid w:val="00DB23CC"/>
    <w:rsid w:val="00DB326E"/>
    <w:rsid w:val="00DB37FB"/>
    <w:rsid w:val="00DB4775"/>
    <w:rsid w:val="00DB5031"/>
    <w:rsid w:val="00DB6195"/>
    <w:rsid w:val="00DB6787"/>
    <w:rsid w:val="00DB6C3A"/>
    <w:rsid w:val="00DB6CA9"/>
    <w:rsid w:val="00DB796F"/>
    <w:rsid w:val="00DB7D27"/>
    <w:rsid w:val="00DC1E56"/>
    <w:rsid w:val="00DC222E"/>
    <w:rsid w:val="00DC278C"/>
    <w:rsid w:val="00DC3D49"/>
    <w:rsid w:val="00DC3FEF"/>
    <w:rsid w:val="00DC458C"/>
    <w:rsid w:val="00DC531A"/>
    <w:rsid w:val="00DC5929"/>
    <w:rsid w:val="00DC5D15"/>
    <w:rsid w:val="00DC6110"/>
    <w:rsid w:val="00DC688E"/>
    <w:rsid w:val="00DC6FDD"/>
    <w:rsid w:val="00DC7CF3"/>
    <w:rsid w:val="00DD0321"/>
    <w:rsid w:val="00DD06F7"/>
    <w:rsid w:val="00DD0A64"/>
    <w:rsid w:val="00DD0E06"/>
    <w:rsid w:val="00DD165A"/>
    <w:rsid w:val="00DD1975"/>
    <w:rsid w:val="00DD1C61"/>
    <w:rsid w:val="00DD46E4"/>
    <w:rsid w:val="00DD48C0"/>
    <w:rsid w:val="00DD4EF3"/>
    <w:rsid w:val="00DD50AF"/>
    <w:rsid w:val="00DD533D"/>
    <w:rsid w:val="00DD60BC"/>
    <w:rsid w:val="00DD6175"/>
    <w:rsid w:val="00DD7BAE"/>
    <w:rsid w:val="00DD7C02"/>
    <w:rsid w:val="00DE01FA"/>
    <w:rsid w:val="00DE0C89"/>
    <w:rsid w:val="00DE1853"/>
    <w:rsid w:val="00DE276F"/>
    <w:rsid w:val="00DE30F6"/>
    <w:rsid w:val="00DE3930"/>
    <w:rsid w:val="00DE3B8A"/>
    <w:rsid w:val="00DE4215"/>
    <w:rsid w:val="00DE45A2"/>
    <w:rsid w:val="00DE4653"/>
    <w:rsid w:val="00DE46B8"/>
    <w:rsid w:val="00DE4FA2"/>
    <w:rsid w:val="00DE5190"/>
    <w:rsid w:val="00DE5ABF"/>
    <w:rsid w:val="00DE5C52"/>
    <w:rsid w:val="00DE60DE"/>
    <w:rsid w:val="00DE63D6"/>
    <w:rsid w:val="00DE66CA"/>
    <w:rsid w:val="00DE7763"/>
    <w:rsid w:val="00DE7CEA"/>
    <w:rsid w:val="00DF0118"/>
    <w:rsid w:val="00DF01E3"/>
    <w:rsid w:val="00DF0A90"/>
    <w:rsid w:val="00DF13B5"/>
    <w:rsid w:val="00DF1B79"/>
    <w:rsid w:val="00DF25EF"/>
    <w:rsid w:val="00DF360B"/>
    <w:rsid w:val="00DF3B3C"/>
    <w:rsid w:val="00DF3F96"/>
    <w:rsid w:val="00DF470A"/>
    <w:rsid w:val="00DF58B4"/>
    <w:rsid w:val="00DF5E7D"/>
    <w:rsid w:val="00DF6C7D"/>
    <w:rsid w:val="00DF7197"/>
    <w:rsid w:val="00E00374"/>
    <w:rsid w:val="00E00C64"/>
    <w:rsid w:val="00E01A47"/>
    <w:rsid w:val="00E01F4D"/>
    <w:rsid w:val="00E029C5"/>
    <w:rsid w:val="00E03BD6"/>
    <w:rsid w:val="00E03C68"/>
    <w:rsid w:val="00E03CB0"/>
    <w:rsid w:val="00E043D2"/>
    <w:rsid w:val="00E04778"/>
    <w:rsid w:val="00E0674E"/>
    <w:rsid w:val="00E0685E"/>
    <w:rsid w:val="00E06D88"/>
    <w:rsid w:val="00E074EE"/>
    <w:rsid w:val="00E07C29"/>
    <w:rsid w:val="00E07E94"/>
    <w:rsid w:val="00E10423"/>
    <w:rsid w:val="00E11F2C"/>
    <w:rsid w:val="00E127A3"/>
    <w:rsid w:val="00E12F05"/>
    <w:rsid w:val="00E13248"/>
    <w:rsid w:val="00E13456"/>
    <w:rsid w:val="00E13621"/>
    <w:rsid w:val="00E137DC"/>
    <w:rsid w:val="00E15E1A"/>
    <w:rsid w:val="00E165A8"/>
    <w:rsid w:val="00E173EA"/>
    <w:rsid w:val="00E2074F"/>
    <w:rsid w:val="00E207F3"/>
    <w:rsid w:val="00E20A28"/>
    <w:rsid w:val="00E21320"/>
    <w:rsid w:val="00E2193B"/>
    <w:rsid w:val="00E22216"/>
    <w:rsid w:val="00E22EC0"/>
    <w:rsid w:val="00E22FDE"/>
    <w:rsid w:val="00E2315B"/>
    <w:rsid w:val="00E233FF"/>
    <w:rsid w:val="00E261E5"/>
    <w:rsid w:val="00E27B89"/>
    <w:rsid w:val="00E30297"/>
    <w:rsid w:val="00E304C8"/>
    <w:rsid w:val="00E3104E"/>
    <w:rsid w:val="00E31EEB"/>
    <w:rsid w:val="00E32B5A"/>
    <w:rsid w:val="00E32E2C"/>
    <w:rsid w:val="00E330F2"/>
    <w:rsid w:val="00E339C6"/>
    <w:rsid w:val="00E357BD"/>
    <w:rsid w:val="00E358D8"/>
    <w:rsid w:val="00E35BD8"/>
    <w:rsid w:val="00E364C8"/>
    <w:rsid w:val="00E3651E"/>
    <w:rsid w:val="00E379F7"/>
    <w:rsid w:val="00E4067A"/>
    <w:rsid w:val="00E40AA5"/>
    <w:rsid w:val="00E40D6E"/>
    <w:rsid w:val="00E41489"/>
    <w:rsid w:val="00E419CD"/>
    <w:rsid w:val="00E41DDB"/>
    <w:rsid w:val="00E4253D"/>
    <w:rsid w:val="00E435F9"/>
    <w:rsid w:val="00E45EF7"/>
    <w:rsid w:val="00E46340"/>
    <w:rsid w:val="00E47274"/>
    <w:rsid w:val="00E47ED9"/>
    <w:rsid w:val="00E50318"/>
    <w:rsid w:val="00E5032A"/>
    <w:rsid w:val="00E50B65"/>
    <w:rsid w:val="00E5106B"/>
    <w:rsid w:val="00E51E0B"/>
    <w:rsid w:val="00E5231B"/>
    <w:rsid w:val="00E52523"/>
    <w:rsid w:val="00E52599"/>
    <w:rsid w:val="00E53171"/>
    <w:rsid w:val="00E545C8"/>
    <w:rsid w:val="00E56B4A"/>
    <w:rsid w:val="00E5785E"/>
    <w:rsid w:val="00E605AE"/>
    <w:rsid w:val="00E61239"/>
    <w:rsid w:val="00E617DD"/>
    <w:rsid w:val="00E61A11"/>
    <w:rsid w:val="00E61D89"/>
    <w:rsid w:val="00E61FC8"/>
    <w:rsid w:val="00E62197"/>
    <w:rsid w:val="00E62953"/>
    <w:rsid w:val="00E62EA3"/>
    <w:rsid w:val="00E63175"/>
    <w:rsid w:val="00E64CBB"/>
    <w:rsid w:val="00E65A3F"/>
    <w:rsid w:val="00E66F2C"/>
    <w:rsid w:val="00E67216"/>
    <w:rsid w:val="00E6772A"/>
    <w:rsid w:val="00E67F5D"/>
    <w:rsid w:val="00E7001F"/>
    <w:rsid w:val="00E7018C"/>
    <w:rsid w:val="00E7159D"/>
    <w:rsid w:val="00E7245F"/>
    <w:rsid w:val="00E7391C"/>
    <w:rsid w:val="00E75294"/>
    <w:rsid w:val="00E76208"/>
    <w:rsid w:val="00E77781"/>
    <w:rsid w:val="00E7793E"/>
    <w:rsid w:val="00E77BA5"/>
    <w:rsid w:val="00E80598"/>
    <w:rsid w:val="00E8133D"/>
    <w:rsid w:val="00E81C87"/>
    <w:rsid w:val="00E82085"/>
    <w:rsid w:val="00E82650"/>
    <w:rsid w:val="00E827A5"/>
    <w:rsid w:val="00E83A95"/>
    <w:rsid w:val="00E844E7"/>
    <w:rsid w:val="00E845B7"/>
    <w:rsid w:val="00E848F3"/>
    <w:rsid w:val="00E862F6"/>
    <w:rsid w:val="00E86B1E"/>
    <w:rsid w:val="00E877F5"/>
    <w:rsid w:val="00E9021D"/>
    <w:rsid w:val="00E90263"/>
    <w:rsid w:val="00E9194B"/>
    <w:rsid w:val="00E919C2"/>
    <w:rsid w:val="00E91EA0"/>
    <w:rsid w:val="00E92847"/>
    <w:rsid w:val="00E92E5C"/>
    <w:rsid w:val="00E937E3"/>
    <w:rsid w:val="00E94486"/>
    <w:rsid w:val="00E94C0B"/>
    <w:rsid w:val="00E95CC2"/>
    <w:rsid w:val="00E95CDD"/>
    <w:rsid w:val="00E96F60"/>
    <w:rsid w:val="00EA0A6A"/>
    <w:rsid w:val="00EA0F65"/>
    <w:rsid w:val="00EA0FFE"/>
    <w:rsid w:val="00EA10BC"/>
    <w:rsid w:val="00EA1DEB"/>
    <w:rsid w:val="00EA20DF"/>
    <w:rsid w:val="00EA2BCC"/>
    <w:rsid w:val="00EA2C7A"/>
    <w:rsid w:val="00EA3248"/>
    <w:rsid w:val="00EA58E1"/>
    <w:rsid w:val="00EA5E0E"/>
    <w:rsid w:val="00EA67D5"/>
    <w:rsid w:val="00EA6B5D"/>
    <w:rsid w:val="00EA7483"/>
    <w:rsid w:val="00EA7F66"/>
    <w:rsid w:val="00EB0281"/>
    <w:rsid w:val="00EB18A7"/>
    <w:rsid w:val="00EB1C5C"/>
    <w:rsid w:val="00EB1CAA"/>
    <w:rsid w:val="00EB2147"/>
    <w:rsid w:val="00EB229E"/>
    <w:rsid w:val="00EB2CE0"/>
    <w:rsid w:val="00EB2FAF"/>
    <w:rsid w:val="00EB3066"/>
    <w:rsid w:val="00EB3571"/>
    <w:rsid w:val="00EB37BF"/>
    <w:rsid w:val="00EB42EE"/>
    <w:rsid w:val="00EB4824"/>
    <w:rsid w:val="00EB5A81"/>
    <w:rsid w:val="00EB73C2"/>
    <w:rsid w:val="00EC0946"/>
    <w:rsid w:val="00EC1381"/>
    <w:rsid w:val="00EC1B5E"/>
    <w:rsid w:val="00EC2463"/>
    <w:rsid w:val="00EC29A3"/>
    <w:rsid w:val="00EC2CFC"/>
    <w:rsid w:val="00EC2E06"/>
    <w:rsid w:val="00EC36C0"/>
    <w:rsid w:val="00EC4949"/>
    <w:rsid w:val="00EC4D6C"/>
    <w:rsid w:val="00EC5B05"/>
    <w:rsid w:val="00EC6152"/>
    <w:rsid w:val="00EC6550"/>
    <w:rsid w:val="00EC689F"/>
    <w:rsid w:val="00ED0332"/>
    <w:rsid w:val="00ED0D8A"/>
    <w:rsid w:val="00ED181E"/>
    <w:rsid w:val="00ED1C2D"/>
    <w:rsid w:val="00ED3238"/>
    <w:rsid w:val="00ED37FA"/>
    <w:rsid w:val="00ED42AD"/>
    <w:rsid w:val="00ED4548"/>
    <w:rsid w:val="00ED5BC9"/>
    <w:rsid w:val="00ED6E43"/>
    <w:rsid w:val="00ED72A9"/>
    <w:rsid w:val="00EE197D"/>
    <w:rsid w:val="00EE1B3A"/>
    <w:rsid w:val="00EE32DA"/>
    <w:rsid w:val="00EE35DA"/>
    <w:rsid w:val="00EE407E"/>
    <w:rsid w:val="00EE4778"/>
    <w:rsid w:val="00EE53D7"/>
    <w:rsid w:val="00EE5460"/>
    <w:rsid w:val="00EE57BE"/>
    <w:rsid w:val="00EE59DB"/>
    <w:rsid w:val="00EE5B3C"/>
    <w:rsid w:val="00EE6FD8"/>
    <w:rsid w:val="00EE70E2"/>
    <w:rsid w:val="00EE723B"/>
    <w:rsid w:val="00EE7333"/>
    <w:rsid w:val="00EE7CAC"/>
    <w:rsid w:val="00EE7E85"/>
    <w:rsid w:val="00EF0041"/>
    <w:rsid w:val="00EF2AB8"/>
    <w:rsid w:val="00EF2DE1"/>
    <w:rsid w:val="00EF2E9B"/>
    <w:rsid w:val="00EF3259"/>
    <w:rsid w:val="00EF3441"/>
    <w:rsid w:val="00EF3920"/>
    <w:rsid w:val="00EF4EF9"/>
    <w:rsid w:val="00EF507C"/>
    <w:rsid w:val="00EF520B"/>
    <w:rsid w:val="00EF5AD7"/>
    <w:rsid w:val="00F00308"/>
    <w:rsid w:val="00F00320"/>
    <w:rsid w:val="00F01E92"/>
    <w:rsid w:val="00F05269"/>
    <w:rsid w:val="00F0533B"/>
    <w:rsid w:val="00F05F7F"/>
    <w:rsid w:val="00F072C2"/>
    <w:rsid w:val="00F075C0"/>
    <w:rsid w:val="00F07E4A"/>
    <w:rsid w:val="00F10B89"/>
    <w:rsid w:val="00F129B7"/>
    <w:rsid w:val="00F12B86"/>
    <w:rsid w:val="00F13661"/>
    <w:rsid w:val="00F13BF0"/>
    <w:rsid w:val="00F13E5A"/>
    <w:rsid w:val="00F14788"/>
    <w:rsid w:val="00F150D5"/>
    <w:rsid w:val="00F153F1"/>
    <w:rsid w:val="00F15675"/>
    <w:rsid w:val="00F160DD"/>
    <w:rsid w:val="00F17925"/>
    <w:rsid w:val="00F2069A"/>
    <w:rsid w:val="00F21205"/>
    <w:rsid w:val="00F2144D"/>
    <w:rsid w:val="00F220D7"/>
    <w:rsid w:val="00F231EA"/>
    <w:rsid w:val="00F236C1"/>
    <w:rsid w:val="00F23C99"/>
    <w:rsid w:val="00F24C1C"/>
    <w:rsid w:val="00F2530B"/>
    <w:rsid w:val="00F25955"/>
    <w:rsid w:val="00F266CA"/>
    <w:rsid w:val="00F2763E"/>
    <w:rsid w:val="00F27A2D"/>
    <w:rsid w:val="00F30C09"/>
    <w:rsid w:val="00F31313"/>
    <w:rsid w:val="00F31B91"/>
    <w:rsid w:val="00F33B38"/>
    <w:rsid w:val="00F342E4"/>
    <w:rsid w:val="00F342FA"/>
    <w:rsid w:val="00F34A81"/>
    <w:rsid w:val="00F3504D"/>
    <w:rsid w:val="00F35346"/>
    <w:rsid w:val="00F359C3"/>
    <w:rsid w:val="00F35A20"/>
    <w:rsid w:val="00F366FE"/>
    <w:rsid w:val="00F36EC9"/>
    <w:rsid w:val="00F37A16"/>
    <w:rsid w:val="00F41A85"/>
    <w:rsid w:val="00F41DE5"/>
    <w:rsid w:val="00F42175"/>
    <w:rsid w:val="00F42275"/>
    <w:rsid w:val="00F42A99"/>
    <w:rsid w:val="00F42DFF"/>
    <w:rsid w:val="00F43BEA"/>
    <w:rsid w:val="00F43C8C"/>
    <w:rsid w:val="00F44440"/>
    <w:rsid w:val="00F44ABB"/>
    <w:rsid w:val="00F453FE"/>
    <w:rsid w:val="00F45B2A"/>
    <w:rsid w:val="00F47223"/>
    <w:rsid w:val="00F47343"/>
    <w:rsid w:val="00F47D23"/>
    <w:rsid w:val="00F501A2"/>
    <w:rsid w:val="00F504F1"/>
    <w:rsid w:val="00F5058F"/>
    <w:rsid w:val="00F50946"/>
    <w:rsid w:val="00F50AA0"/>
    <w:rsid w:val="00F50F7A"/>
    <w:rsid w:val="00F515DC"/>
    <w:rsid w:val="00F5206A"/>
    <w:rsid w:val="00F522CD"/>
    <w:rsid w:val="00F52500"/>
    <w:rsid w:val="00F529D7"/>
    <w:rsid w:val="00F546DD"/>
    <w:rsid w:val="00F54851"/>
    <w:rsid w:val="00F5582D"/>
    <w:rsid w:val="00F56047"/>
    <w:rsid w:val="00F56432"/>
    <w:rsid w:val="00F564A6"/>
    <w:rsid w:val="00F56713"/>
    <w:rsid w:val="00F56CBE"/>
    <w:rsid w:val="00F56E0C"/>
    <w:rsid w:val="00F57D53"/>
    <w:rsid w:val="00F602FC"/>
    <w:rsid w:val="00F60612"/>
    <w:rsid w:val="00F616B3"/>
    <w:rsid w:val="00F61B1E"/>
    <w:rsid w:val="00F622DE"/>
    <w:rsid w:val="00F62CC5"/>
    <w:rsid w:val="00F63BFD"/>
    <w:rsid w:val="00F64357"/>
    <w:rsid w:val="00F64CEF"/>
    <w:rsid w:val="00F67CA5"/>
    <w:rsid w:val="00F70908"/>
    <w:rsid w:val="00F724B0"/>
    <w:rsid w:val="00F73A0D"/>
    <w:rsid w:val="00F73E25"/>
    <w:rsid w:val="00F7465B"/>
    <w:rsid w:val="00F74CBC"/>
    <w:rsid w:val="00F75252"/>
    <w:rsid w:val="00F753ED"/>
    <w:rsid w:val="00F76312"/>
    <w:rsid w:val="00F76FDB"/>
    <w:rsid w:val="00F77084"/>
    <w:rsid w:val="00F77D2C"/>
    <w:rsid w:val="00F80AAF"/>
    <w:rsid w:val="00F81917"/>
    <w:rsid w:val="00F81B8D"/>
    <w:rsid w:val="00F82116"/>
    <w:rsid w:val="00F82247"/>
    <w:rsid w:val="00F83189"/>
    <w:rsid w:val="00F832E1"/>
    <w:rsid w:val="00F83FDC"/>
    <w:rsid w:val="00F852BD"/>
    <w:rsid w:val="00F8580E"/>
    <w:rsid w:val="00F87312"/>
    <w:rsid w:val="00F9197D"/>
    <w:rsid w:val="00F92006"/>
    <w:rsid w:val="00F93AF1"/>
    <w:rsid w:val="00F93F86"/>
    <w:rsid w:val="00F948CA"/>
    <w:rsid w:val="00F9647A"/>
    <w:rsid w:val="00F9684B"/>
    <w:rsid w:val="00F96CA0"/>
    <w:rsid w:val="00F96FEF"/>
    <w:rsid w:val="00FA168A"/>
    <w:rsid w:val="00FA2DE8"/>
    <w:rsid w:val="00FA2E1B"/>
    <w:rsid w:val="00FA2FBA"/>
    <w:rsid w:val="00FA47CF"/>
    <w:rsid w:val="00FA5525"/>
    <w:rsid w:val="00FA6200"/>
    <w:rsid w:val="00FA6205"/>
    <w:rsid w:val="00FA6D0B"/>
    <w:rsid w:val="00FB0375"/>
    <w:rsid w:val="00FB1882"/>
    <w:rsid w:val="00FB2BFC"/>
    <w:rsid w:val="00FB4FD8"/>
    <w:rsid w:val="00FB5092"/>
    <w:rsid w:val="00FB5AB3"/>
    <w:rsid w:val="00FB5FA5"/>
    <w:rsid w:val="00FC00C0"/>
    <w:rsid w:val="00FC03FB"/>
    <w:rsid w:val="00FC110C"/>
    <w:rsid w:val="00FC1ECB"/>
    <w:rsid w:val="00FC22B7"/>
    <w:rsid w:val="00FC2FE5"/>
    <w:rsid w:val="00FC31CF"/>
    <w:rsid w:val="00FC346C"/>
    <w:rsid w:val="00FC39BC"/>
    <w:rsid w:val="00FC3A3A"/>
    <w:rsid w:val="00FC3AD0"/>
    <w:rsid w:val="00FC3E81"/>
    <w:rsid w:val="00FC4444"/>
    <w:rsid w:val="00FC53A8"/>
    <w:rsid w:val="00FC57C1"/>
    <w:rsid w:val="00FC58BF"/>
    <w:rsid w:val="00FC5F8A"/>
    <w:rsid w:val="00FC5FF1"/>
    <w:rsid w:val="00FC6033"/>
    <w:rsid w:val="00FC604C"/>
    <w:rsid w:val="00FC6844"/>
    <w:rsid w:val="00FC7C73"/>
    <w:rsid w:val="00FD0C2E"/>
    <w:rsid w:val="00FD0C73"/>
    <w:rsid w:val="00FD2172"/>
    <w:rsid w:val="00FD333F"/>
    <w:rsid w:val="00FD38C6"/>
    <w:rsid w:val="00FD42BA"/>
    <w:rsid w:val="00FD4343"/>
    <w:rsid w:val="00FD4483"/>
    <w:rsid w:val="00FD4608"/>
    <w:rsid w:val="00FD5094"/>
    <w:rsid w:val="00FD5B1B"/>
    <w:rsid w:val="00FE00F8"/>
    <w:rsid w:val="00FE06DE"/>
    <w:rsid w:val="00FE0AAF"/>
    <w:rsid w:val="00FE0FF4"/>
    <w:rsid w:val="00FE12DA"/>
    <w:rsid w:val="00FE152A"/>
    <w:rsid w:val="00FE18AF"/>
    <w:rsid w:val="00FE25FE"/>
    <w:rsid w:val="00FE28C2"/>
    <w:rsid w:val="00FE30A1"/>
    <w:rsid w:val="00FE37C7"/>
    <w:rsid w:val="00FE6BA1"/>
    <w:rsid w:val="00FE715B"/>
    <w:rsid w:val="00FF06E0"/>
    <w:rsid w:val="00FF1257"/>
    <w:rsid w:val="00FF1E09"/>
    <w:rsid w:val="00FF239E"/>
    <w:rsid w:val="00FF2EB3"/>
    <w:rsid w:val="00FF2EC0"/>
    <w:rsid w:val="00FF3039"/>
    <w:rsid w:val="00FF33A3"/>
    <w:rsid w:val="00FF3715"/>
    <w:rsid w:val="00FF47AE"/>
    <w:rsid w:val="00FF5966"/>
    <w:rsid w:val="00FF62C4"/>
    <w:rsid w:val="00FF6431"/>
    <w:rsid w:val="00FF6871"/>
    <w:rsid w:val="00FF6B9D"/>
    <w:rsid w:val="00FF71DF"/>
    <w:rsid w:val="00FF7497"/>
    <w:rsid w:val="00FF7CE9"/>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F9E176-B016-49BF-97D2-D76EBD9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5A"/>
    <w:pPr>
      <w:spacing w:after="200" w:line="276" w:lineRule="auto"/>
    </w:pPr>
  </w:style>
  <w:style w:type="paragraph" w:styleId="1">
    <w:name w:val="heading 1"/>
    <w:basedOn w:val="a"/>
    <w:next w:val="a"/>
    <w:link w:val="10"/>
    <w:qFormat/>
    <w:rsid w:val="00181E77"/>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181E77"/>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4">
    <w:name w:val="heading 4"/>
    <w:basedOn w:val="a"/>
    <w:next w:val="a"/>
    <w:link w:val="40"/>
    <w:uiPriority w:val="9"/>
    <w:semiHidden/>
    <w:unhideWhenUsed/>
    <w:qFormat/>
    <w:rsid w:val="008053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65A"/>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4">
    <w:name w:val="Основной текст Знак"/>
    <w:basedOn w:val="a0"/>
    <w:link w:val="a3"/>
    <w:rsid w:val="00DD165A"/>
    <w:rPr>
      <w:rFonts w:ascii="Times New Roman" w:eastAsia="Times New Roman" w:hAnsi="Times New Roman" w:cs="Times New Roman"/>
      <w:snapToGrid w:val="0"/>
      <w:sz w:val="30"/>
      <w:szCs w:val="20"/>
      <w:lang w:eastAsia="ru-RU"/>
    </w:rPr>
  </w:style>
  <w:style w:type="paragraph" w:customStyle="1" w:styleId="11">
    <w:name w:val="Основной текст1"/>
    <w:rsid w:val="00DD165A"/>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justify">
    <w:name w:val="justify"/>
    <w:basedOn w:val="a"/>
    <w:rsid w:val="00DD165A"/>
    <w:pPr>
      <w:spacing w:after="160" w:line="240" w:lineRule="auto"/>
      <w:ind w:firstLine="567"/>
      <w:jc w:val="both"/>
    </w:pPr>
    <w:rPr>
      <w:rFonts w:ascii="Times New Roman" w:eastAsia="Times New Roman" w:hAnsi="Times New Roman" w:cs="Times New Roman"/>
      <w:sz w:val="24"/>
      <w:szCs w:val="24"/>
      <w:lang w:eastAsia="ru-RU"/>
    </w:rPr>
  </w:style>
  <w:style w:type="character" w:customStyle="1" w:styleId="h-normal">
    <w:name w:val="h-normal"/>
    <w:basedOn w:val="a0"/>
    <w:rsid w:val="00DD165A"/>
  </w:style>
  <w:style w:type="character" w:customStyle="1" w:styleId="colorff00ff">
    <w:name w:val="color__ff00ff"/>
    <w:rsid w:val="00DD165A"/>
  </w:style>
  <w:style w:type="character" w:customStyle="1" w:styleId="fake-non-breaking-space">
    <w:name w:val="fake-non-breaking-space"/>
    <w:rsid w:val="00DD165A"/>
  </w:style>
  <w:style w:type="paragraph" w:styleId="21">
    <w:name w:val="Body Text Indent 2"/>
    <w:basedOn w:val="a"/>
    <w:link w:val="22"/>
    <w:uiPriority w:val="99"/>
    <w:unhideWhenUsed/>
    <w:rsid w:val="00181E77"/>
    <w:pPr>
      <w:spacing w:after="120" w:line="480" w:lineRule="auto"/>
      <w:ind w:left="283"/>
    </w:pPr>
  </w:style>
  <w:style w:type="character" w:customStyle="1" w:styleId="22">
    <w:name w:val="Основной текст с отступом 2 Знак"/>
    <w:basedOn w:val="a0"/>
    <w:link w:val="21"/>
    <w:uiPriority w:val="99"/>
    <w:rsid w:val="00181E77"/>
  </w:style>
  <w:style w:type="paragraph" w:styleId="3">
    <w:name w:val="Body Text Indent 3"/>
    <w:basedOn w:val="a"/>
    <w:link w:val="30"/>
    <w:uiPriority w:val="99"/>
    <w:semiHidden/>
    <w:unhideWhenUsed/>
    <w:rsid w:val="00181E77"/>
    <w:pPr>
      <w:spacing w:after="120"/>
      <w:ind w:left="283"/>
    </w:pPr>
    <w:rPr>
      <w:sz w:val="16"/>
      <w:szCs w:val="16"/>
    </w:rPr>
  </w:style>
  <w:style w:type="character" w:customStyle="1" w:styleId="30">
    <w:name w:val="Основной текст с отступом 3 Знак"/>
    <w:basedOn w:val="a0"/>
    <w:link w:val="3"/>
    <w:uiPriority w:val="99"/>
    <w:semiHidden/>
    <w:rsid w:val="00181E77"/>
    <w:rPr>
      <w:sz w:val="16"/>
      <w:szCs w:val="16"/>
    </w:rPr>
  </w:style>
  <w:style w:type="character" w:customStyle="1" w:styleId="10">
    <w:name w:val="Заголовок 1 Знак"/>
    <w:basedOn w:val="a0"/>
    <w:link w:val="1"/>
    <w:rsid w:val="00181E77"/>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181E77"/>
    <w:rPr>
      <w:rFonts w:ascii="Times New Roman" w:eastAsia="Times New Roman" w:hAnsi="Times New Roman" w:cs="Times New Roman"/>
      <w:sz w:val="36"/>
      <w:szCs w:val="20"/>
      <w:lang w:eastAsia="ru-RU"/>
    </w:rPr>
  </w:style>
  <w:style w:type="paragraph" w:customStyle="1" w:styleId="ConsPlusNormal">
    <w:name w:val="ConsPlusNormal"/>
    <w:rsid w:val="00181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normal">
    <w:name w:val="p-normal"/>
    <w:basedOn w:val="a"/>
    <w:rsid w:val="00181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80538E"/>
    <w:rPr>
      <w:rFonts w:asciiTheme="majorHAnsi" w:eastAsiaTheme="majorEastAsia" w:hAnsiTheme="majorHAnsi" w:cstheme="majorBidi"/>
      <w:i/>
      <w:iCs/>
      <w:color w:val="2E74B5" w:themeColor="accent1" w:themeShade="BF"/>
    </w:rPr>
  </w:style>
  <w:style w:type="character" w:customStyle="1" w:styleId="FontStyle25">
    <w:name w:val="Font Style25"/>
    <w:rsid w:val="0080538E"/>
    <w:rPr>
      <w:rFonts w:ascii="Times New Roman" w:hAnsi="Times New Roman" w:cs="Times New Roman" w:hint="default"/>
      <w:sz w:val="18"/>
      <w:szCs w:val="18"/>
    </w:rPr>
  </w:style>
  <w:style w:type="paragraph" w:styleId="23">
    <w:name w:val="Body Text 2"/>
    <w:basedOn w:val="a"/>
    <w:link w:val="24"/>
    <w:unhideWhenUsed/>
    <w:rsid w:val="0080538E"/>
    <w:pPr>
      <w:spacing w:after="120" w:line="480" w:lineRule="auto"/>
    </w:pPr>
  </w:style>
  <w:style w:type="character" w:customStyle="1" w:styleId="24">
    <w:name w:val="Основной текст 2 Знак"/>
    <w:basedOn w:val="a0"/>
    <w:link w:val="23"/>
    <w:rsid w:val="0080538E"/>
  </w:style>
  <w:style w:type="paragraph" w:styleId="a5">
    <w:name w:val="Body Text Indent"/>
    <w:basedOn w:val="a"/>
    <w:link w:val="a6"/>
    <w:uiPriority w:val="99"/>
    <w:unhideWhenUsed/>
    <w:rsid w:val="00B7473A"/>
    <w:pPr>
      <w:spacing w:after="120"/>
      <w:ind w:left="283"/>
    </w:pPr>
  </w:style>
  <w:style w:type="character" w:customStyle="1" w:styleId="a6">
    <w:name w:val="Основной текст с отступом Знак"/>
    <w:basedOn w:val="a0"/>
    <w:link w:val="a5"/>
    <w:uiPriority w:val="99"/>
    <w:rsid w:val="00B7473A"/>
  </w:style>
  <w:style w:type="paragraph" w:styleId="a7">
    <w:name w:val="TOC Heading"/>
    <w:basedOn w:val="1"/>
    <w:next w:val="a"/>
    <w:uiPriority w:val="39"/>
    <w:unhideWhenUsed/>
    <w:qFormat/>
    <w:rsid w:val="00695306"/>
    <w:pPr>
      <w:keepLines/>
      <w:widowControl/>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12">
    <w:name w:val="toc 1"/>
    <w:basedOn w:val="a"/>
    <w:next w:val="a"/>
    <w:autoRedefine/>
    <w:uiPriority w:val="39"/>
    <w:unhideWhenUsed/>
    <w:rsid w:val="00695306"/>
    <w:pPr>
      <w:spacing w:after="100"/>
    </w:pPr>
  </w:style>
  <w:style w:type="character" w:styleId="a8">
    <w:name w:val="Hyperlink"/>
    <w:basedOn w:val="a0"/>
    <w:unhideWhenUsed/>
    <w:rsid w:val="00695306"/>
    <w:rPr>
      <w:color w:val="0563C1" w:themeColor="hyperlink"/>
      <w:u w:val="single"/>
    </w:rPr>
  </w:style>
  <w:style w:type="paragraph" w:styleId="a9">
    <w:name w:val="List Paragraph"/>
    <w:basedOn w:val="a"/>
    <w:uiPriority w:val="34"/>
    <w:qFormat/>
    <w:rsid w:val="00AE1449"/>
    <w:pPr>
      <w:widowControl w:val="0"/>
      <w:spacing w:after="0" w:line="240" w:lineRule="auto"/>
      <w:ind w:left="708"/>
    </w:pPr>
    <w:rPr>
      <w:rFonts w:ascii="Courier New" w:eastAsia="Courier New" w:hAnsi="Courier New" w:cs="Courier New"/>
      <w:color w:val="000000"/>
      <w:sz w:val="24"/>
      <w:szCs w:val="24"/>
      <w:lang w:eastAsia="ru-RU"/>
    </w:rPr>
  </w:style>
  <w:style w:type="character" w:customStyle="1" w:styleId="120">
    <w:name w:val="Заголовок №1 (2)_"/>
    <w:link w:val="121"/>
    <w:locked/>
    <w:rsid w:val="00AE1449"/>
    <w:rPr>
      <w:rFonts w:ascii="Times New Roman" w:hAnsi="Times New Roman" w:cs="Times New Roman"/>
      <w:b/>
      <w:bCs/>
      <w:sz w:val="26"/>
      <w:szCs w:val="26"/>
      <w:shd w:val="clear" w:color="auto" w:fill="FFFFFF"/>
    </w:rPr>
  </w:style>
  <w:style w:type="paragraph" w:customStyle="1" w:styleId="121">
    <w:name w:val="Заголовок №1 (2)"/>
    <w:basedOn w:val="a"/>
    <w:link w:val="120"/>
    <w:rsid w:val="00AE1449"/>
    <w:pPr>
      <w:widowControl w:val="0"/>
      <w:shd w:val="clear" w:color="auto" w:fill="FFFFFF"/>
      <w:spacing w:after="660" w:line="240" w:lineRule="atLeast"/>
      <w:jc w:val="center"/>
      <w:outlineLvl w:val="0"/>
    </w:pPr>
    <w:rPr>
      <w:rFonts w:ascii="Times New Roman" w:hAnsi="Times New Roman" w:cs="Times New Roman"/>
      <w:b/>
      <w:bCs/>
      <w:sz w:val="26"/>
      <w:szCs w:val="26"/>
    </w:rPr>
  </w:style>
  <w:style w:type="paragraph" w:styleId="41">
    <w:name w:val="toc 4"/>
    <w:basedOn w:val="a"/>
    <w:next w:val="a"/>
    <w:autoRedefine/>
    <w:uiPriority w:val="39"/>
    <w:unhideWhenUsed/>
    <w:rsid w:val="00600AFB"/>
    <w:pPr>
      <w:spacing w:after="100"/>
      <w:ind w:left="660"/>
    </w:pPr>
  </w:style>
  <w:style w:type="paragraph" w:styleId="25">
    <w:name w:val="toc 2"/>
    <w:basedOn w:val="a"/>
    <w:next w:val="a"/>
    <w:autoRedefine/>
    <w:uiPriority w:val="39"/>
    <w:unhideWhenUsed/>
    <w:rsid w:val="00AC636C"/>
    <w:pPr>
      <w:spacing w:after="0" w:line="360" w:lineRule="auto"/>
    </w:pPr>
    <w:rPr>
      <w:rFonts w:eastAsiaTheme="minorEastAsia" w:cs="Times New Roman"/>
      <w:lang w:eastAsia="ru-RU"/>
    </w:rPr>
  </w:style>
  <w:style w:type="paragraph" w:styleId="31">
    <w:name w:val="toc 3"/>
    <w:basedOn w:val="a"/>
    <w:next w:val="a"/>
    <w:autoRedefine/>
    <w:uiPriority w:val="39"/>
    <w:unhideWhenUsed/>
    <w:rsid w:val="00AC636C"/>
    <w:pPr>
      <w:spacing w:after="100" w:line="240" w:lineRule="auto"/>
      <w:jc w:val="both"/>
    </w:pPr>
    <w:rPr>
      <w:rFonts w:ascii="Times New Roman" w:eastAsia="Times New Roman" w:hAnsi="Times New Roman" w:cs="Times New Roman"/>
      <w:snapToGrid w:val="0"/>
      <w:sz w:val="28"/>
      <w:szCs w:val="28"/>
      <w:lang w:eastAsia="ru-RU"/>
    </w:rPr>
  </w:style>
  <w:style w:type="paragraph" w:styleId="aa">
    <w:name w:val="header"/>
    <w:basedOn w:val="a"/>
    <w:link w:val="ab"/>
    <w:unhideWhenUsed/>
    <w:rsid w:val="00203B65"/>
    <w:pPr>
      <w:tabs>
        <w:tab w:val="center" w:pos="4677"/>
        <w:tab w:val="right" w:pos="9355"/>
      </w:tabs>
      <w:spacing w:after="0" w:line="240" w:lineRule="auto"/>
    </w:pPr>
  </w:style>
  <w:style w:type="character" w:customStyle="1" w:styleId="ab">
    <w:name w:val="Верхний колонтитул Знак"/>
    <w:basedOn w:val="a0"/>
    <w:link w:val="aa"/>
    <w:rsid w:val="00203B65"/>
  </w:style>
  <w:style w:type="paragraph" w:styleId="ac">
    <w:name w:val="footer"/>
    <w:basedOn w:val="a"/>
    <w:link w:val="ad"/>
    <w:uiPriority w:val="99"/>
    <w:unhideWhenUsed/>
    <w:rsid w:val="00203B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3B65"/>
  </w:style>
  <w:style w:type="paragraph" w:styleId="ae">
    <w:name w:val="Balloon Text"/>
    <w:basedOn w:val="a"/>
    <w:link w:val="af"/>
    <w:unhideWhenUsed/>
    <w:rsid w:val="0012440E"/>
    <w:pPr>
      <w:spacing w:after="0" w:line="240" w:lineRule="auto"/>
    </w:pPr>
    <w:rPr>
      <w:rFonts w:ascii="Segoe UI" w:hAnsi="Segoe UI" w:cs="Segoe UI"/>
      <w:sz w:val="18"/>
      <w:szCs w:val="18"/>
    </w:rPr>
  </w:style>
  <w:style w:type="character" w:customStyle="1" w:styleId="af">
    <w:name w:val="Текст выноски Знак"/>
    <w:basedOn w:val="a0"/>
    <w:link w:val="ae"/>
    <w:rsid w:val="0012440E"/>
    <w:rPr>
      <w:rFonts w:ascii="Segoe UI" w:hAnsi="Segoe UI" w:cs="Segoe UI"/>
      <w:sz w:val="18"/>
      <w:szCs w:val="18"/>
    </w:rPr>
  </w:style>
  <w:style w:type="paragraph" w:customStyle="1" w:styleId="newncpi">
    <w:name w:val="newncpi"/>
    <w:basedOn w:val="a"/>
    <w:rsid w:val="007D6D1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7D6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D6D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rsid w:val="00C33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uiPriority w:val="99"/>
    <w:semiHidden/>
    <w:rsid w:val="00B9766A"/>
    <w:rPr>
      <w:rFonts w:ascii="Courier New" w:eastAsia="Courier New" w:hAnsi="Courier New" w:cs="Courier New"/>
      <w:color w:val="000000"/>
      <w:sz w:val="24"/>
      <w:szCs w:val="24"/>
      <w:lang w:eastAsia="ru-RU"/>
    </w:rPr>
  </w:style>
  <w:style w:type="character" w:customStyle="1" w:styleId="42">
    <w:name w:val="Основной текст (4)_"/>
    <w:link w:val="43"/>
    <w:rsid w:val="00B9766A"/>
    <w:rPr>
      <w:rFonts w:ascii="Times New Roman" w:hAnsi="Times New Roman" w:cs="Times New Roman"/>
      <w:sz w:val="9"/>
      <w:szCs w:val="9"/>
      <w:shd w:val="clear" w:color="auto" w:fill="FFFFFF"/>
    </w:rPr>
  </w:style>
  <w:style w:type="paragraph" w:customStyle="1" w:styleId="43">
    <w:name w:val="Основной текст (4)"/>
    <w:basedOn w:val="a"/>
    <w:link w:val="42"/>
    <w:rsid w:val="00B9766A"/>
    <w:pPr>
      <w:widowControl w:val="0"/>
      <w:shd w:val="clear" w:color="auto" w:fill="FFFFFF"/>
      <w:spacing w:before="60" w:after="60" w:line="240" w:lineRule="atLeast"/>
      <w:jc w:val="both"/>
    </w:pPr>
    <w:rPr>
      <w:rFonts w:ascii="Times New Roman" w:hAnsi="Times New Roman" w:cs="Times New Roman"/>
      <w:sz w:val="9"/>
      <w:szCs w:val="9"/>
    </w:rPr>
  </w:style>
  <w:style w:type="character" w:customStyle="1" w:styleId="45">
    <w:name w:val="Основной текст (4) + 5"/>
    <w:aliases w:val="5 pt,Основной текст (2) + 9,Не полужирный"/>
    <w:uiPriority w:val="99"/>
    <w:rsid w:val="00B9766A"/>
    <w:rPr>
      <w:rFonts w:ascii="Times New Roman" w:hAnsi="Times New Roman" w:cs="Times New Roman"/>
      <w:sz w:val="11"/>
      <w:szCs w:val="11"/>
      <w:u w:val="none"/>
    </w:rPr>
  </w:style>
  <w:style w:type="character" w:customStyle="1" w:styleId="5">
    <w:name w:val="Основной текст (5)_"/>
    <w:link w:val="50"/>
    <w:rsid w:val="00B9766A"/>
    <w:rPr>
      <w:rFonts w:ascii="Times New Roman" w:hAnsi="Times New Roman" w:cs="Times New Roman"/>
      <w:b/>
      <w:bCs/>
      <w:sz w:val="21"/>
      <w:szCs w:val="21"/>
      <w:shd w:val="clear" w:color="auto" w:fill="FFFFFF"/>
    </w:rPr>
  </w:style>
  <w:style w:type="paragraph" w:customStyle="1" w:styleId="50">
    <w:name w:val="Основной текст (5)"/>
    <w:basedOn w:val="a"/>
    <w:link w:val="5"/>
    <w:rsid w:val="00B9766A"/>
    <w:pPr>
      <w:widowControl w:val="0"/>
      <w:shd w:val="clear" w:color="auto" w:fill="FFFFFF"/>
      <w:spacing w:before="60" w:after="0" w:line="360" w:lineRule="exact"/>
      <w:jc w:val="center"/>
    </w:pPr>
    <w:rPr>
      <w:rFonts w:ascii="Times New Roman" w:hAnsi="Times New Roman" w:cs="Times New Roman"/>
      <w:b/>
      <w:bCs/>
      <w:sz w:val="21"/>
      <w:szCs w:val="21"/>
    </w:rPr>
  </w:style>
  <w:style w:type="character" w:customStyle="1" w:styleId="6">
    <w:name w:val="Основной текст (6)_"/>
    <w:link w:val="60"/>
    <w:rsid w:val="00B9766A"/>
    <w:rPr>
      <w:rFonts w:ascii="Times New Roman" w:hAnsi="Times New Roman" w:cs="Times New Roman"/>
      <w:b/>
      <w:bCs/>
      <w:sz w:val="19"/>
      <w:szCs w:val="19"/>
      <w:shd w:val="clear" w:color="auto" w:fill="FFFFFF"/>
    </w:rPr>
  </w:style>
  <w:style w:type="paragraph" w:customStyle="1" w:styleId="60">
    <w:name w:val="Основной текст (6)"/>
    <w:basedOn w:val="a"/>
    <w:link w:val="6"/>
    <w:rsid w:val="00B9766A"/>
    <w:pPr>
      <w:widowControl w:val="0"/>
      <w:shd w:val="clear" w:color="auto" w:fill="FFFFFF"/>
      <w:spacing w:before="180" w:after="60" w:line="240" w:lineRule="atLeast"/>
      <w:jc w:val="both"/>
    </w:pPr>
    <w:rPr>
      <w:rFonts w:ascii="Times New Roman" w:hAnsi="Times New Roman" w:cs="Times New Roman"/>
      <w:b/>
      <w:bCs/>
      <w:sz w:val="19"/>
      <w:szCs w:val="19"/>
    </w:rPr>
  </w:style>
  <w:style w:type="character" w:customStyle="1" w:styleId="af1">
    <w:name w:val="Основной текст + Курсив"/>
    <w:rsid w:val="00B9766A"/>
    <w:rPr>
      <w:rFonts w:ascii="Times New Roman" w:hAnsi="Times New Roman" w:cs="Times New Roman"/>
      <w:i/>
      <w:iCs/>
      <w:sz w:val="28"/>
      <w:szCs w:val="28"/>
      <w:u w:val="none"/>
    </w:rPr>
  </w:style>
  <w:style w:type="character" w:customStyle="1" w:styleId="14">
    <w:name w:val="Основной текст + Курсив1"/>
    <w:rsid w:val="00B9766A"/>
    <w:rPr>
      <w:rFonts w:ascii="Times New Roman" w:hAnsi="Times New Roman" w:cs="Times New Roman"/>
      <w:i/>
      <w:iCs/>
      <w:sz w:val="28"/>
      <w:szCs w:val="28"/>
      <w:u w:val="single"/>
    </w:rPr>
  </w:style>
  <w:style w:type="character" w:customStyle="1" w:styleId="7">
    <w:name w:val="Основной текст (7)_"/>
    <w:link w:val="71"/>
    <w:rsid w:val="00B9766A"/>
    <w:rPr>
      <w:rFonts w:ascii="Times New Roman" w:hAnsi="Times New Roman" w:cs="Times New Roman"/>
      <w:i/>
      <w:iCs/>
      <w:sz w:val="28"/>
      <w:szCs w:val="28"/>
      <w:shd w:val="clear" w:color="auto" w:fill="FFFFFF"/>
    </w:rPr>
  </w:style>
  <w:style w:type="paragraph" w:customStyle="1" w:styleId="71">
    <w:name w:val="Основной текст (7)1"/>
    <w:basedOn w:val="a"/>
    <w:link w:val="7"/>
    <w:rsid w:val="00B9766A"/>
    <w:pPr>
      <w:widowControl w:val="0"/>
      <w:shd w:val="clear" w:color="auto" w:fill="FFFFFF"/>
      <w:spacing w:after="0" w:line="355" w:lineRule="exact"/>
      <w:jc w:val="both"/>
    </w:pPr>
    <w:rPr>
      <w:rFonts w:ascii="Times New Roman" w:hAnsi="Times New Roman" w:cs="Times New Roman"/>
      <w:i/>
      <w:iCs/>
      <w:sz w:val="28"/>
      <w:szCs w:val="28"/>
    </w:rPr>
  </w:style>
  <w:style w:type="character" w:customStyle="1" w:styleId="70">
    <w:name w:val="Основной текст (7)"/>
    <w:rsid w:val="00B9766A"/>
    <w:rPr>
      <w:rFonts w:ascii="Times New Roman" w:hAnsi="Times New Roman" w:cs="Times New Roman"/>
      <w:i/>
      <w:iCs/>
      <w:sz w:val="28"/>
      <w:szCs w:val="28"/>
      <w:u w:val="single"/>
    </w:rPr>
  </w:style>
  <w:style w:type="character" w:customStyle="1" w:styleId="9">
    <w:name w:val="Основной текст + 9"/>
    <w:aliases w:val="5 pt1,Полужирный,Малые прописные,Основной текст (2) + 91,Не полужирный1"/>
    <w:uiPriority w:val="99"/>
    <w:rsid w:val="00B9766A"/>
    <w:rPr>
      <w:rFonts w:ascii="Times New Roman" w:hAnsi="Times New Roman" w:cs="Times New Roman"/>
      <w:b/>
      <w:bCs/>
      <w:smallCaps/>
      <w:sz w:val="19"/>
      <w:szCs w:val="19"/>
      <w:u w:val="single"/>
    </w:rPr>
  </w:style>
  <w:style w:type="character" w:customStyle="1" w:styleId="72">
    <w:name w:val="Основной текст (7) + Не курсив"/>
    <w:basedOn w:val="7"/>
    <w:rsid w:val="00B9766A"/>
    <w:rPr>
      <w:rFonts w:ascii="Times New Roman" w:hAnsi="Times New Roman" w:cs="Times New Roman"/>
      <w:i/>
      <w:iCs/>
      <w:sz w:val="28"/>
      <w:szCs w:val="28"/>
      <w:shd w:val="clear" w:color="auto" w:fill="FFFFFF"/>
    </w:rPr>
  </w:style>
  <w:style w:type="character" w:customStyle="1" w:styleId="713pt">
    <w:name w:val="Основной текст (7) + 13 pt"/>
    <w:aliases w:val="Полужирный3,Не курсив"/>
    <w:rsid w:val="00B9766A"/>
    <w:rPr>
      <w:rFonts w:ascii="Times New Roman" w:hAnsi="Times New Roman" w:cs="Times New Roman"/>
      <w:b/>
      <w:bCs/>
      <w:i/>
      <w:iCs/>
      <w:sz w:val="26"/>
      <w:szCs w:val="26"/>
      <w:u w:val="none"/>
    </w:rPr>
  </w:style>
  <w:style w:type="character" w:customStyle="1" w:styleId="13pt">
    <w:name w:val="Основной текст + 13 pt"/>
    <w:aliases w:val="Полужирный2"/>
    <w:rsid w:val="00B9766A"/>
    <w:rPr>
      <w:rFonts w:ascii="Times New Roman" w:hAnsi="Times New Roman" w:cs="Times New Roman"/>
      <w:b/>
      <w:bCs/>
      <w:sz w:val="26"/>
      <w:szCs w:val="26"/>
      <w:u w:val="none"/>
    </w:rPr>
  </w:style>
  <w:style w:type="character" w:customStyle="1" w:styleId="af2">
    <w:name w:val="Основной текст + Полужирный"/>
    <w:aliases w:val="Курсив"/>
    <w:rsid w:val="00B9766A"/>
    <w:rPr>
      <w:rFonts w:ascii="Times New Roman" w:hAnsi="Times New Roman" w:cs="Times New Roman"/>
      <w:b/>
      <w:bCs/>
      <w:i/>
      <w:iCs/>
      <w:sz w:val="28"/>
      <w:szCs w:val="28"/>
      <w:u w:val="none"/>
    </w:rPr>
  </w:style>
  <w:style w:type="character" w:customStyle="1" w:styleId="73">
    <w:name w:val="Основной текст (7)3"/>
    <w:basedOn w:val="7"/>
    <w:rsid w:val="00B9766A"/>
    <w:rPr>
      <w:rFonts w:ascii="Times New Roman" w:hAnsi="Times New Roman" w:cs="Times New Roman"/>
      <w:i/>
      <w:iCs/>
      <w:sz w:val="28"/>
      <w:szCs w:val="28"/>
      <w:shd w:val="clear" w:color="auto" w:fill="FFFFFF"/>
    </w:rPr>
  </w:style>
  <w:style w:type="character" w:customStyle="1" w:styleId="74">
    <w:name w:val="Основной текст (7) + Полужирный"/>
    <w:rsid w:val="00B9766A"/>
    <w:rPr>
      <w:rFonts w:ascii="Times New Roman" w:hAnsi="Times New Roman" w:cs="Times New Roman"/>
      <w:b/>
      <w:bCs/>
      <w:i/>
      <w:iCs/>
      <w:sz w:val="28"/>
      <w:szCs w:val="28"/>
      <w:u w:val="none"/>
    </w:rPr>
  </w:style>
  <w:style w:type="character" w:customStyle="1" w:styleId="51">
    <w:name w:val="Колонтитул (5)_"/>
    <w:link w:val="52"/>
    <w:rsid w:val="00B9766A"/>
    <w:rPr>
      <w:rFonts w:ascii="Segoe UI" w:hAnsi="Segoe UI" w:cs="Segoe UI"/>
      <w:sz w:val="26"/>
      <w:szCs w:val="26"/>
      <w:shd w:val="clear" w:color="auto" w:fill="FFFFFF"/>
    </w:rPr>
  </w:style>
  <w:style w:type="paragraph" w:customStyle="1" w:styleId="52">
    <w:name w:val="Колонтитул (5)"/>
    <w:basedOn w:val="a"/>
    <w:link w:val="51"/>
    <w:rsid w:val="00B9766A"/>
    <w:pPr>
      <w:widowControl w:val="0"/>
      <w:shd w:val="clear" w:color="auto" w:fill="FFFFFF"/>
      <w:spacing w:after="0" w:line="240" w:lineRule="atLeast"/>
      <w:jc w:val="center"/>
    </w:pPr>
    <w:rPr>
      <w:rFonts w:ascii="Segoe UI" w:hAnsi="Segoe UI" w:cs="Segoe UI"/>
      <w:sz w:val="26"/>
      <w:szCs w:val="26"/>
    </w:rPr>
  </w:style>
  <w:style w:type="character" w:customStyle="1" w:styleId="44">
    <w:name w:val="Колонтитул (4)"/>
    <w:rsid w:val="00B9766A"/>
    <w:rPr>
      <w:rFonts w:ascii="Times New Roman" w:hAnsi="Times New Roman" w:cs="Times New Roman"/>
      <w:i/>
      <w:iCs/>
      <w:sz w:val="28"/>
      <w:szCs w:val="28"/>
      <w:u w:val="single"/>
    </w:rPr>
  </w:style>
  <w:style w:type="character" w:customStyle="1" w:styleId="44pt">
    <w:name w:val="Колонтитул (4) + 4 pt"/>
    <w:aliases w:val="Не курсив1"/>
    <w:rsid w:val="00B9766A"/>
    <w:rPr>
      <w:rFonts w:ascii="Times New Roman" w:hAnsi="Times New Roman" w:cs="Times New Roman"/>
      <w:sz w:val="8"/>
      <w:szCs w:val="8"/>
      <w:u w:val="single"/>
    </w:rPr>
  </w:style>
  <w:style w:type="character" w:customStyle="1" w:styleId="720">
    <w:name w:val="Основной текст (7)2"/>
    <w:rsid w:val="00B9766A"/>
    <w:rPr>
      <w:rFonts w:ascii="Times New Roman" w:hAnsi="Times New Roman" w:cs="Times New Roman"/>
      <w:i/>
      <w:iCs/>
      <w:sz w:val="28"/>
      <w:szCs w:val="28"/>
      <w:u w:val="single"/>
    </w:rPr>
  </w:style>
  <w:style w:type="character" w:customStyle="1" w:styleId="721">
    <w:name w:val="Основной текст (7) + Не курсив2"/>
    <w:rsid w:val="00B9766A"/>
    <w:rPr>
      <w:rFonts w:ascii="Times New Roman" w:hAnsi="Times New Roman" w:cs="Times New Roman"/>
      <w:i/>
      <w:iCs/>
      <w:sz w:val="28"/>
      <w:szCs w:val="28"/>
      <w:u w:val="single"/>
    </w:rPr>
  </w:style>
  <w:style w:type="character" w:customStyle="1" w:styleId="710">
    <w:name w:val="Основной текст (7) + Не курсив1"/>
    <w:basedOn w:val="7"/>
    <w:rsid w:val="00B9766A"/>
    <w:rPr>
      <w:rFonts w:ascii="Times New Roman" w:hAnsi="Times New Roman" w:cs="Times New Roman"/>
      <w:i/>
      <w:iCs/>
      <w:sz w:val="28"/>
      <w:szCs w:val="28"/>
      <w:shd w:val="clear" w:color="auto" w:fill="FFFFFF"/>
    </w:rPr>
  </w:style>
  <w:style w:type="character" w:customStyle="1" w:styleId="10pt">
    <w:name w:val="Основной текст + 10 pt"/>
    <w:aliases w:val="Полужирный1"/>
    <w:rsid w:val="00B9766A"/>
    <w:rPr>
      <w:rFonts w:ascii="Times New Roman" w:hAnsi="Times New Roman" w:cs="Times New Roman"/>
      <w:b/>
      <w:bCs/>
      <w:sz w:val="20"/>
      <w:szCs w:val="20"/>
      <w:u w:val="single"/>
    </w:rPr>
  </w:style>
  <w:style w:type="character" w:customStyle="1" w:styleId="10pt1">
    <w:name w:val="Основной текст + 10 pt1"/>
    <w:rsid w:val="00B9766A"/>
    <w:rPr>
      <w:rFonts w:ascii="Times New Roman" w:hAnsi="Times New Roman" w:cs="Times New Roman"/>
      <w:sz w:val="20"/>
      <w:szCs w:val="20"/>
      <w:u w:val="single"/>
    </w:rPr>
  </w:style>
  <w:style w:type="character" w:customStyle="1" w:styleId="26">
    <w:name w:val="Основной текст + Полужирный2"/>
    <w:rsid w:val="00B9766A"/>
    <w:rPr>
      <w:rFonts w:ascii="Times New Roman" w:hAnsi="Times New Roman" w:cs="Times New Roman"/>
      <w:b/>
      <w:bCs/>
      <w:sz w:val="28"/>
      <w:szCs w:val="28"/>
      <w:u w:val="single"/>
    </w:rPr>
  </w:style>
  <w:style w:type="character" w:customStyle="1" w:styleId="15">
    <w:name w:val="Основной текст + Полужирный1"/>
    <w:rsid w:val="00B9766A"/>
    <w:rPr>
      <w:rFonts w:ascii="Times New Roman" w:hAnsi="Times New Roman" w:cs="Times New Roman"/>
      <w:b/>
      <w:bCs/>
      <w:sz w:val="28"/>
      <w:szCs w:val="28"/>
      <w:u w:val="none"/>
    </w:rPr>
  </w:style>
  <w:style w:type="character" w:customStyle="1" w:styleId="8">
    <w:name w:val="Основной текст (8)_"/>
    <w:link w:val="80"/>
    <w:rsid w:val="00B9766A"/>
    <w:rPr>
      <w:rFonts w:ascii="Times New Roman" w:hAnsi="Times New Roman" w:cs="Times New Roman"/>
      <w:b/>
      <w:bCs/>
      <w:i/>
      <w:iCs/>
      <w:shd w:val="clear" w:color="auto" w:fill="FFFFFF"/>
    </w:rPr>
  </w:style>
  <w:style w:type="paragraph" w:customStyle="1" w:styleId="80">
    <w:name w:val="Основной текст (8)"/>
    <w:basedOn w:val="a"/>
    <w:link w:val="8"/>
    <w:rsid w:val="00B9766A"/>
    <w:pPr>
      <w:widowControl w:val="0"/>
      <w:shd w:val="clear" w:color="auto" w:fill="FFFFFF"/>
      <w:spacing w:after="0" w:line="293" w:lineRule="exact"/>
    </w:pPr>
    <w:rPr>
      <w:rFonts w:ascii="Times New Roman" w:hAnsi="Times New Roman" w:cs="Times New Roman"/>
      <w:b/>
      <w:bCs/>
      <w:i/>
      <w:iCs/>
    </w:rPr>
  </w:style>
  <w:style w:type="character" w:customStyle="1" w:styleId="12Exact">
    <w:name w:val="Основной текст (12) Exact"/>
    <w:link w:val="122"/>
    <w:rsid w:val="00B9766A"/>
    <w:rPr>
      <w:rFonts w:ascii="Times New Roman" w:hAnsi="Times New Roman" w:cs="Times New Roman"/>
      <w:b/>
      <w:bCs/>
      <w:spacing w:val="1"/>
      <w:sz w:val="26"/>
      <w:szCs w:val="26"/>
      <w:shd w:val="clear" w:color="auto" w:fill="FFFFFF"/>
    </w:rPr>
  </w:style>
  <w:style w:type="paragraph" w:customStyle="1" w:styleId="122">
    <w:name w:val="Основной текст (12)"/>
    <w:basedOn w:val="a"/>
    <w:link w:val="12Exact"/>
    <w:rsid w:val="00B9766A"/>
    <w:pPr>
      <w:widowControl w:val="0"/>
      <w:shd w:val="clear" w:color="auto" w:fill="FFFFFF"/>
      <w:spacing w:after="0" w:line="240" w:lineRule="atLeast"/>
    </w:pPr>
    <w:rPr>
      <w:rFonts w:ascii="Times New Roman" w:hAnsi="Times New Roman" w:cs="Times New Roman"/>
      <w:b/>
      <w:bCs/>
      <w:spacing w:val="1"/>
      <w:sz w:val="26"/>
      <w:szCs w:val="26"/>
    </w:rPr>
  </w:style>
  <w:style w:type="character" w:customStyle="1" w:styleId="Exact">
    <w:name w:val="Основной текст Exact"/>
    <w:rsid w:val="00B9766A"/>
    <w:rPr>
      <w:rFonts w:ascii="Times New Roman" w:hAnsi="Times New Roman" w:cs="Times New Roman"/>
      <w:spacing w:val="2"/>
      <w:sz w:val="26"/>
      <w:szCs w:val="26"/>
      <w:u w:val="none"/>
    </w:rPr>
  </w:style>
  <w:style w:type="character" w:customStyle="1" w:styleId="0ptExact">
    <w:name w:val="Основной текст + Интервал 0 pt Exact"/>
    <w:rsid w:val="00B9766A"/>
    <w:rPr>
      <w:rFonts w:ascii="Times New Roman" w:hAnsi="Times New Roman" w:cs="Times New Roman"/>
      <w:spacing w:val="1"/>
      <w:sz w:val="26"/>
      <w:szCs w:val="26"/>
      <w:u w:val="none"/>
    </w:rPr>
  </w:style>
  <w:style w:type="character" w:customStyle="1" w:styleId="8Exact">
    <w:name w:val="Основной текст (8) Exact"/>
    <w:rsid w:val="00B9766A"/>
    <w:rPr>
      <w:rFonts w:ascii="Times New Roman" w:hAnsi="Times New Roman" w:cs="Times New Roman"/>
      <w:b/>
      <w:bCs/>
      <w:i/>
      <w:iCs/>
      <w:spacing w:val="-3"/>
      <w:sz w:val="20"/>
      <w:szCs w:val="20"/>
      <w:u w:val="none"/>
    </w:rPr>
  </w:style>
  <w:style w:type="character" w:customStyle="1" w:styleId="af3">
    <w:name w:val="Колонтитул_"/>
    <w:link w:val="16"/>
    <w:rsid w:val="00B9766A"/>
    <w:rPr>
      <w:rFonts w:ascii="Times New Roman" w:hAnsi="Times New Roman" w:cs="Times New Roman"/>
      <w:sz w:val="26"/>
      <w:szCs w:val="26"/>
      <w:shd w:val="clear" w:color="auto" w:fill="FFFFFF"/>
    </w:rPr>
  </w:style>
  <w:style w:type="paragraph" w:customStyle="1" w:styleId="16">
    <w:name w:val="Колонтитул1"/>
    <w:basedOn w:val="a"/>
    <w:link w:val="af3"/>
    <w:rsid w:val="00B9766A"/>
    <w:pPr>
      <w:widowControl w:val="0"/>
      <w:shd w:val="clear" w:color="auto" w:fill="FFFFFF"/>
      <w:spacing w:after="0" w:line="240" w:lineRule="atLeast"/>
      <w:jc w:val="center"/>
    </w:pPr>
    <w:rPr>
      <w:rFonts w:ascii="Times New Roman" w:hAnsi="Times New Roman" w:cs="Times New Roman"/>
      <w:sz w:val="26"/>
      <w:szCs w:val="26"/>
    </w:rPr>
  </w:style>
  <w:style w:type="character" w:customStyle="1" w:styleId="af4">
    <w:name w:val="Колонтитул"/>
    <w:basedOn w:val="af3"/>
    <w:rsid w:val="00B9766A"/>
    <w:rPr>
      <w:rFonts w:ascii="Times New Roman" w:hAnsi="Times New Roman" w:cs="Times New Roman"/>
      <w:sz w:val="26"/>
      <w:szCs w:val="26"/>
      <w:shd w:val="clear" w:color="auto" w:fill="FFFFFF"/>
    </w:rPr>
  </w:style>
  <w:style w:type="character" w:customStyle="1" w:styleId="110">
    <w:name w:val="Основной текст (11)_"/>
    <w:link w:val="111"/>
    <w:rsid w:val="00B9766A"/>
    <w:rPr>
      <w:rFonts w:ascii="Times New Roman" w:hAnsi="Times New Roman" w:cs="Times New Roman"/>
      <w:b/>
      <w:bCs/>
      <w:sz w:val="30"/>
      <w:szCs w:val="30"/>
      <w:shd w:val="clear" w:color="auto" w:fill="FFFFFF"/>
    </w:rPr>
  </w:style>
  <w:style w:type="paragraph" w:customStyle="1" w:styleId="111">
    <w:name w:val="Основной текст (11)"/>
    <w:basedOn w:val="a"/>
    <w:link w:val="110"/>
    <w:rsid w:val="00B9766A"/>
    <w:pPr>
      <w:widowControl w:val="0"/>
      <w:shd w:val="clear" w:color="auto" w:fill="FFFFFF"/>
      <w:spacing w:before="1020" w:after="0" w:line="240" w:lineRule="atLeast"/>
      <w:jc w:val="both"/>
    </w:pPr>
    <w:rPr>
      <w:rFonts w:ascii="Times New Roman" w:hAnsi="Times New Roman" w:cs="Times New Roman"/>
      <w:b/>
      <w:bCs/>
      <w:sz w:val="30"/>
      <w:szCs w:val="30"/>
    </w:rPr>
  </w:style>
  <w:style w:type="character" w:customStyle="1" w:styleId="130">
    <w:name w:val="Основной текст (13)_"/>
    <w:link w:val="131"/>
    <w:rsid w:val="00B9766A"/>
    <w:rPr>
      <w:rFonts w:ascii="Times New Roman" w:hAnsi="Times New Roman" w:cs="Times New Roman"/>
      <w:b/>
      <w:bCs/>
      <w:sz w:val="28"/>
      <w:szCs w:val="28"/>
      <w:shd w:val="clear" w:color="auto" w:fill="FFFFFF"/>
    </w:rPr>
  </w:style>
  <w:style w:type="paragraph" w:customStyle="1" w:styleId="131">
    <w:name w:val="Основной текст (13)"/>
    <w:basedOn w:val="a"/>
    <w:link w:val="130"/>
    <w:rsid w:val="00B9766A"/>
    <w:pPr>
      <w:widowControl w:val="0"/>
      <w:shd w:val="clear" w:color="auto" w:fill="FFFFFF"/>
      <w:spacing w:after="120" w:line="240" w:lineRule="atLeast"/>
      <w:jc w:val="center"/>
    </w:pPr>
    <w:rPr>
      <w:rFonts w:ascii="Times New Roman" w:hAnsi="Times New Roman" w:cs="Times New Roman"/>
      <w:b/>
      <w:bCs/>
      <w:sz w:val="28"/>
      <w:szCs w:val="28"/>
    </w:rPr>
  </w:style>
  <w:style w:type="paragraph" w:customStyle="1" w:styleId="append">
    <w:name w:val="append"/>
    <w:basedOn w:val="a"/>
    <w:rsid w:val="00B9766A"/>
    <w:pPr>
      <w:spacing w:after="0" w:line="240" w:lineRule="auto"/>
    </w:pPr>
    <w:rPr>
      <w:rFonts w:ascii="Times New Roman" w:eastAsia="Times New Roman" w:hAnsi="Times New Roman" w:cs="Times New Roman"/>
      <w:lang w:eastAsia="ru-RU"/>
    </w:rPr>
  </w:style>
  <w:style w:type="paragraph" w:customStyle="1" w:styleId="17">
    <w:name w:val="Название1"/>
    <w:basedOn w:val="a"/>
    <w:rsid w:val="00B976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able10">
    <w:name w:val="table10"/>
    <w:basedOn w:val="a"/>
    <w:rsid w:val="00B9766A"/>
    <w:pPr>
      <w:spacing w:after="0" w:line="240" w:lineRule="auto"/>
    </w:pPr>
    <w:rPr>
      <w:rFonts w:ascii="Times New Roman" w:eastAsia="Times New Roman" w:hAnsi="Times New Roman" w:cs="Times New Roman"/>
      <w:sz w:val="20"/>
      <w:szCs w:val="20"/>
      <w:lang w:eastAsia="ru-RU"/>
    </w:rPr>
  </w:style>
  <w:style w:type="character" w:styleId="af5">
    <w:name w:val="page number"/>
    <w:basedOn w:val="a0"/>
    <w:rsid w:val="00B9766A"/>
  </w:style>
  <w:style w:type="paragraph" w:customStyle="1" w:styleId="titlep">
    <w:name w:val="titlep"/>
    <w:basedOn w:val="a"/>
    <w:rsid w:val="00B9766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B9766A"/>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9766A"/>
    <w:pPr>
      <w:spacing w:after="0" w:line="240" w:lineRule="auto"/>
      <w:jc w:val="both"/>
    </w:pPr>
    <w:rPr>
      <w:rFonts w:ascii="Times New Roman" w:eastAsia="Times New Roman" w:hAnsi="Times New Roman" w:cs="Times New Roman"/>
      <w:sz w:val="20"/>
      <w:szCs w:val="20"/>
      <w:lang w:eastAsia="ru-RU"/>
    </w:rPr>
  </w:style>
  <w:style w:type="character" w:customStyle="1" w:styleId="18">
    <w:name w:val="Текст выноски Знак1"/>
    <w:basedOn w:val="a0"/>
    <w:uiPriority w:val="99"/>
    <w:semiHidden/>
    <w:rsid w:val="00B9766A"/>
    <w:rPr>
      <w:rFonts w:ascii="Segoe UI" w:eastAsia="Courier New" w:hAnsi="Segoe UI" w:cs="Segoe UI"/>
      <w:color w:val="000000"/>
      <w:sz w:val="18"/>
      <w:szCs w:val="18"/>
      <w:lang w:eastAsia="ru-RU"/>
    </w:rPr>
  </w:style>
  <w:style w:type="paragraph" w:customStyle="1" w:styleId="27">
    <w:name w:val="Название2"/>
    <w:basedOn w:val="a"/>
    <w:rsid w:val="00B9766A"/>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19">
    <w:name w:val="Заголовок №1_"/>
    <w:basedOn w:val="a0"/>
    <w:link w:val="1a"/>
    <w:uiPriority w:val="99"/>
    <w:locked/>
    <w:rsid w:val="00B9766A"/>
    <w:rPr>
      <w:rFonts w:ascii="Times New Roman" w:hAnsi="Times New Roman" w:cs="Times New Roman"/>
      <w:b/>
      <w:bCs/>
      <w:sz w:val="28"/>
      <w:szCs w:val="28"/>
      <w:shd w:val="clear" w:color="auto" w:fill="FFFFFF"/>
    </w:rPr>
  </w:style>
  <w:style w:type="character" w:customStyle="1" w:styleId="28">
    <w:name w:val="Основной текст (2)_"/>
    <w:basedOn w:val="a0"/>
    <w:link w:val="210"/>
    <w:uiPriority w:val="99"/>
    <w:locked/>
    <w:rsid w:val="00B9766A"/>
    <w:rPr>
      <w:rFonts w:ascii="Times New Roman" w:hAnsi="Times New Roman" w:cs="Times New Roman"/>
      <w:b/>
      <w:bCs/>
      <w:shd w:val="clear" w:color="auto" w:fill="FFFFFF"/>
    </w:rPr>
  </w:style>
  <w:style w:type="character" w:customStyle="1" w:styleId="12Exact0">
    <w:name w:val="Заголовок №1 (2) Exact"/>
    <w:basedOn w:val="a0"/>
    <w:uiPriority w:val="99"/>
    <w:locked/>
    <w:rsid w:val="00B9766A"/>
    <w:rPr>
      <w:rFonts w:ascii="Times New Roman" w:hAnsi="Times New Roman" w:cs="Times New Roman"/>
      <w:b/>
      <w:bCs/>
      <w:sz w:val="26"/>
      <w:szCs w:val="26"/>
      <w:u w:val="none"/>
    </w:rPr>
  </w:style>
  <w:style w:type="character" w:customStyle="1" w:styleId="3Exact">
    <w:name w:val="Основной текст (3) Exact"/>
    <w:basedOn w:val="a0"/>
    <w:link w:val="32"/>
    <w:uiPriority w:val="99"/>
    <w:locked/>
    <w:rsid w:val="00B9766A"/>
    <w:rPr>
      <w:rFonts w:ascii="Times New Roman" w:hAnsi="Times New Roman" w:cs="Times New Roman"/>
      <w:sz w:val="19"/>
      <w:szCs w:val="19"/>
      <w:shd w:val="clear" w:color="auto" w:fill="FFFFFF"/>
    </w:rPr>
  </w:style>
  <w:style w:type="paragraph" w:customStyle="1" w:styleId="1a">
    <w:name w:val="Заголовок №1"/>
    <w:basedOn w:val="a"/>
    <w:link w:val="19"/>
    <w:uiPriority w:val="99"/>
    <w:rsid w:val="00B9766A"/>
    <w:pPr>
      <w:widowControl w:val="0"/>
      <w:shd w:val="clear" w:color="auto" w:fill="FFFFFF"/>
      <w:spacing w:after="0" w:line="240" w:lineRule="atLeast"/>
      <w:outlineLvl w:val="0"/>
    </w:pPr>
    <w:rPr>
      <w:rFonts w:ascii="Times New Roman" w:hAnsi="Times New Roman" w:cs="Times New Roman"/>
      <w:b/>
      <w:bCs/>
      <w:sz w:val="28"/>
      <w:szCs w:val="28"/>
    </w:rPr>
  </w:style>
  <w:style w:type="paragraph" w:customStyle="1" w:styleId="210">
    <w:name w:val="Основной текст (2)1"/>
    <w:basedOn w:val="a"/>
    <w:link w:val="28"/>
    <w:uiPriority w:val="99"/>
    <w:rsid w:val="00B9766A"/>
    <w:pPr>
      <w:widowControl w:val="0"/>
      <w:shd w:val="clear" w:color="auto" w:fill="FFFFFF"/>
      <w:spacing w:after="300" w:line="240" w:lineRule="atLeast"/>
    </w:pPr>
    <w:rPr>
      <w:rFonts w:ascii="Times New Roman" w:hAnsi="Times New Roman" w:cs="Times New Roman"/>
      <w:b/>
      <w:bCs/>
    </w:rPr>
  </w:style>
  <w:style w:type="paragraph" w:customStyle="1" w:styleId="32">
    <w:name w:val="Основной текст (3)"/>
    <w:basedOn w:val="a"/>
    <w:link w:val="3Exact"/>
    <w:uiPriority w:val="99"/>
    <w:rsid w:val="00B9766A"/>
    <w:pPr>
      <w:widowControl w:val="0"/>
      <w:shd w:val="clear" w:color="auto" w:fill="FFFFFF"/>
      <w:spacing w:before="60" w:after="0" w:line="240" w:lineRule="atLeast"/>
    </w:pPr>
    <w:rPr>
      <w:rFonts w:ascii="Times New Roman" w:hAnsi="Times New Roman" w:cs="Times New Roman"/>
      <w:sz w:val="19"/>
      <w:szCs w:val="19"/>
    </w:rPr>
  </w:style>
  <w:style w:type="numbering" w:customStyle="1" w:styleId="1b">
    <w:name w:val="Нет списка1"/>
    <w:next w:val="a2"/>
    <w:semiHidden/>
    <w:rsid w:val="00B9766A"/>
  </w:style>
  <w:style w:type="paragraph" w:customStyle="1" w:styleId="33">
    <w:name w:val="Название3"/>
    <w:basedOn w:val="a"/>
    <w:rsid w:val="00B9766A"/>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name">
    <w:name w:val="name"/>
    <w:basedOn w:val="a0"/>
    <w:rsid w:val="00B9766A"/>
    <w:rPr>
      <w:rFonts w:ascii="Times New Roman" w:hAnsi="Times New Roman" w:cs="Times New Roman" w:hint="default"/>
      <w:caps/>
    </w:rPr>
  </w:style>
  <w:style w:type="character" w:customStyle="1" w:styleId="promulgator">
    <w:name w:val="promulgator"/>
    <w:basedOn w:val="a0"/>
    <w:rsid w:val="00B9766A"/>
    <w:rPr>
      <w:rFonts w:ascii="Times New Roman" w:hAnsi="Times New Roman" w:cs="Times New Roman" w:hint="default"/>
      <w:caps/>
    </w:rPr>
  </w:style>
  <w:style w:type="character" w:customStyle="1" w:styleId="datepr">
    <w:name w:val="datepr"/>
    <w:basedOn w:val="a0"/>
    <w:rsid w:val="00B9766A"/>
    <w:rPr>
      <w:rFonts w:ascii="Times New Roman" w:hAnsi="Times New Roman" w:cs="Times New Roman" w:hint="default"/>
    </w:rPr>
  </w:style>
  <w:style w:type="character" w:customStyle="1" w:styleId="number">
    <w:name w:val="number"/>
    <w:basedOn w:val="a0"/>
    <w:rsid w:val="00B9766A"/>
    <w:rPr>
      <w:rFonts w:ascii="Times New Roman" w:hAnsi="Times New Roman" w:cs="Times New Roman" w:hint="default"/>
    </w:rPr>
  </w:style>
  <w:style w:type="character" w:customStyle="1" w:styleId="diff-html-added">
    <w:name w:val="diff-html-added"/>
    <w:rsid w:val="00B9766A"/>
  </w:style>
  <w:style w:type="character" w:styleId="af6">
    <w:name w:val="FollowedHyperlink"/>
    <w:basedOn w:val="a0"/>
    <w:uiPriority w:val="99"/>
    <w:semiHidden/>
    <w:unhideWhenUsed/>
    <w:rsid w:val="00B9766A"/>
    <w:rPr>
      <w:color w:val="954F72" w:themeColor="followedHyperlink"/>
      <w:u w:val="single"/>
    </w:rPr>
  </w:style>
  <w:style w:type="paragraph" w:customStyle="1" w:styleId="46">
    <w:name w:val="Название4"/>
    <w:basedOn w:val="a"/>
    <w:rsid w:val="00B9766A"/>
    <w:pPr>
      <w:spacing w:before="240" w:after="240" w:line="240" w:lineRule="auto"/>
      <w:ind w:right="2268"/>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386">
      <w:bodyDiv w:val="1"/>
      <w:marLeft w:val="0"/>
      <w:marRight w:val="0"/>
      <w:marTop w:val="0"/>
      <w:marBottom w:val="0"/>
      <w:divBdr>
        <w:top w:val="none" w:sz="0" w:space="0" w:color="auto"/>
        <w:left w:val="none" w:sz="0" w:space="0" w:color="auto"/>
        <w:bottom w:val="none" w:sz="0" w:space="0" w:color="auto"/>
        <w:right w:val="none" w:sz="0" w:space="0" w:color="auto"/>
      </w:divBdr>
    </w:div>
    <w:div w:id="21519457">
      <w:bodyDiv w:val="1"/>
      <w:marLeft w:val="0"/>
      <w:marRight w:val="0"/>
      <w:marTop w:val="0"/>
      <w:marBottom w:val="0"/>
      <w:divBdr>
        <w:top w:val="none" w:sz="0" w:space="0" w:color="auto"/>
        <w:left w:val="none" w:sz="0" w:space="0" w:color="auto"/>
        <w:bottom w:val="none" w:sz="0" w:space="0" w:color="auto"/>
        <w:right w:val="none" w:sz="0" w:space="0" w:color="auto"/>
      </w:divBdr>
    </w:div>
    <w:div w:id="40786883">
      <w:bodyDiv w:val="1"/>
      <w:marLeft w:val="0"/>
      <w:marRight w:val="0"/>
      <w:marTop w:val="0"/>
      <w:marBottom w:val="0"/>
      <w:divBdr>
        <w:top w:val="none" w:sz="0" w:space="0" w:color="auto"/>
        <w:left w:val="none" w:sz="0" w:space="0" w:color="auto"/>
        <w:bottom w:val="none" w:sz="0" w:space="0" w:color="auto"/>
        <w:right w:val="none" w:sz="0" w:space="0" w:color="auto"/>
      </w:divBdr>
    </w:div>
    <w:div w:id="41904969">
      <w:bodyDiv w:val="1"/>
      <w:marLeft w:val="0"/>
      <w:marRight w:val="0"/>
      <w:marTop w:val="0"/>
      <w:marBottom w:val="0"/>
      <w:divBdr>
        <w:top w:val="none" w:sz="0" w:space="0" w:color="auto"/>
        <w:left w:val="none" w:sz="0" w:space="0" w:color="auto"/>
        <w:bottom w:val="none" w:sz="0" w:space="0" w:color="auto"/>
        <w:right w:val="none" w:sz="0" w:space="0" w:color="auto"/>
      </w:divBdr>
    </w:div>
    <w:div w:id="43917780">
      <w:bodyDiv w:val="1"/>
      <w:marLeft w:val="0"/>
      <w:marRight w:val="0"/>
      <w:marTop w:val="0"/>
      <w:marBottom w:val="0"/>
      <w:divBdr>
        <w:top w:val="none" w:sz="0" w:space="0" w:color="auto"/>
        <w:left w:val="none" w:sz="0" w:space="0" w:color="auto"/>
        <w:bottom w:val="none" w:sz="0" w:space="0" w:color="auto"/>
        <w:right w:val="none" w:sz="0" w:space="0" w:color="auto"/>
      </w:divBdr>
    </w:div>
    <w:div w:id="46146048">
      <w:bodyDiv w:val="1"/>
      <w:marLeft w:val="0"/>
      <w:marRight w:val="0"/>
      <w:marTop w:val="0"/>
      <w:marBottom w:val="0"/>
      <w:divBdr>
        <w:top w:val="none" w:sz="0" w:space="0" w:color="auto"/>
        <w:left w:val="none" w:sz="0" w:space="0" w:color="auto"/>
        <w:bottom w:val="none" w:sz="0" w:space="0" w:color="auto"/>
        <w:right w:val="none" w:sz="0" w:space="0" w:color="auto"/>
      </w:divBdr>
    </w:div>
    <w:div w:id="84227405">
      <w:bodyDiv w:val="1"/>
      <w:marLeft w:val="0"/>
      <w:marRight w:val="0"/>
      <w:marTop w:val="0"/>
      <w:marBottom w:val="0"/>
      <w:divBdr>
        <w:top w:val="none" w:sz="0" w:space="0" w:color="auto"/>
        <w:left w:val="none" w:sz="0" w:space="0" w:color="auto"/>
        <w:bottom w:val="none" w:sz="0" w:space="0" w:color="auto"/>
        <w:right w:val="none" w:sz="0" w:space="0" w:color="auto"/>
      </w:divBdr>
    </w:div>
    <w:div w:id="84887089">
      <w:bodyDiv w:val="1"/>
      <w:marLeft w:val="0"/>
      <w:marRight w:val="0"/>
      <w:marTop w:val="0"/>
      <w:marBottom w:val="0"/>
      <w:divBdr>
        <w:top w:val="none" w:sz="0" w:space="0" w:color="auto"/>
        <w:left w:val="none" w:sz="0" w:space="0" w:color="auto"/>
        <w:bottom w:val="none" w:sz="0" w:space="0" w:color="auto"/>
        <w:right w:val="none" w:sz="0" w:space="0" w:color="auto"/>
      </w:divBdr>
    </w:div>
    <w:div w:id="97413433">
      <w:bodyDiv w:val="1"/>
      <w:marLeft w:val="0"/>
      <w:marRight w:val="0"/>
      <w:marTop w:val="0"/>
      <w:marBottom w:val="0"/>
      <w:divBdr>
        <w:top w:val="none" w:sz="0" w:space="0" w:color="auto"/>
        <w:left w:val="none" w:sz="0" w:space="0" w:color="auto"/>
        <w:bottom w:val="none" w:sz="0" w:space="0" w:color="auto"/>
        <w:right w:val="none" w:sz="0" w:space="0" w:color="auto"/>
      </w:divBdr>
    </w:div>
    <w:div w:id="199519282">
      <w:bodyDiv w:val="1"/>
      <w:marLeft w:val="0"/>
      <w:marRight w:val="0"/>
      <w:marTop w:val="0"/>
      <w:marBottom w:val="0"/>
      <w:divBdr>
        <w:top w:val="none" w:sz="0" w:space="0" w:color="auto"/>
        <w:left w:val="none" w:sz="0" w:space="0" w:color="auto"/>
        <w:bottom w:val="none" w:sz="0" w:space="0" w:color="auto"/>
        <w:right w:val="none" w:sz="0" w:space="0" w:color="auto"/>
      </w:divBdr>
    </w:div>
    <w:div w:id="218445682">
      <w:bodyDiv w:val="1"/>
      <w:marLeft w:val="0"/>
      <w:marRight w:val="0"/>
      <w:marTop w:val="0"/>
      <w:marBottom w:val="0"/>
      <w:divBdr>
        <w:top w:val="none" w:sz="0" w:space="0" w:color="auto"/>
        <w:left w:val="none" w:sz="0" w:space="0" w:color="auto"/>
        <w:bottom w:val="none" w:sz="0" w:space="0" w:color="auto"/>
        <w:right w:val="none" w:sz="0" w:space="0" w:color="auto"/>
      </w:divBdr>
    </w:div>
    <w:div w:id="256333831">
      <w:bodyDiv w:val="1"/>
      <w:marLeft w:val="0"/>
      <w:marRight w:val="0"/>
      <w:marTop w:val="0"/>
      <w:marBottom w:val="0"/>
      <w:divBdr>
        <w:top w:val="none" w:sz="0" w:space="0" w:color="auto"/>
        <w:left w:val="none" w:sz="0" w:space="0" w:color="auto"/>
        <w:bottom w:val="none" w:sz="0" w:space="0" w:color="auto"/>
        <w:right w:val="none" w:sz="0" w:space="0" w:color="auto"/>
      </w:divBdr>
    </w:div>
    <w:div w:id="282082086">
      <w:bodyDiv w:val="1"/>
      <w:marLeft w:val="0"/>
      <w:marRight w:val="0"/>
      <w:marTop w:val="0"/>
      <w:marBottom w:val="0"/>
      <w:divBdr>
        <w:top w:val="none" w:sz="0" w:space="0" w:color="auto"/>
        <w:left w:val="none" w:sz="0" w:space="0" w:color="auto"/>
        <w:bottom w:val="none" w:sz="0" w:space="0" w:color="auto"/>
        <w:right w:val="none" w:sz="0" w:space="0" w:color="auto"/>
      </w:divBdr>
    </w:div>
    <w:div w:id="332419444">
      <w:bodyDiv w:val="1"/>
      <w:marLeft w:val="0"/>
      <w:marRight w:val="0"/>
      <w:marTop w:val="0"/>
      <w:marBottom w:val="0"/>
      <w:divBdr>
        <w:top w:val="none" w:sz="0" w:space="0" w:color="auto"/>
        <w:left w:val="none" w:sz="0" w:space="0" w:color="auto"/>
        <w:bottom w:val="none" w:sz="0" w:space="0" w:color="auto"/>
        <w:right w:val="none" w:sz="0" w:space="0" w:color="auto"/>
      </w:divBdr>
    </w:div>
    <w:div w:id="337269211">
      <w:bodyDiv w:val="1"/>
      <w:marLeft w:val="0"/>
      <w:marRight w:val="0"/>
      <w:marTop w:val="0"/>
      <w:marBottom w:val="0"/>
      <w:divBdr>
        <w:top w:val="none" w:sz="0" w:space="0" w:color="auto"/>
        <w:left w:val="none" w:sz="0" w:space="0" w:color="auto"/>
        <w:bottom w:val="none" w:sz="0" w:space="0" w:color="auto"/>
        <w:right w:val="none" w:sz="0" w:space="0" w:color="auto"/>
      </w:divBdr>
    </w:div>
    <w:div w:id="359939122">
      <w:bodyDiv w:val="1"/>
      <w:marLeft w:val="0"/>
      <w:marRight w:val="0"/>
      <w:marTop w:val="0"/>
      <w:marBottom w:val="0"/>
      <w:divBdr>
        <w:top w:val="none" w:sz="0" w:space="0" w:color="auto"/>
        <w:left w:val="none" w:sz="0" w:space="0" w:color="auto"/>
        <w:bottom w:val="none" w:sz="0" w:space="0" w:color="auto"/>
        <w:right w:val="none" w:sz="0" w:space="0" w:color="auto"/>
      </w:divBdr>
    </w:div>
    <w:div w:id="375544495">
      <w:bodyDiv w:val="1"/>
      <w:marLeft w:val="0"/>
      <w:marRight w:val="0"/>
      <w:marTop w:val="0"/>
      <w:marBottom w:val="0"/>
      <w:divBdr>
        <w:top w:val="none" w:sz="0" w:space="0" w:color="auto"/>
        <w:left w:val="none" w:sz="0" w:space="0" w:color="auto"/>
        <w:bottom w:val="none" w:sz="0" w:space="0" w:color="auto"/>
        <w:right w:val="none" w:sz="0" w:space="0" w:color="auto"/>
      </w:divBdr>
    </w:div>
    <w:div w:id="396704396">
      <w:bodyDiv w:val="1"/>
      <w:marLeft w:val="0"/>
      <w:marRight w:val="0"/>
      <w:marTop w:val="0"/>
      <w:marBottom w:val="0"/>
      <w:divBdr>
        <w:top w:val="none" w:sz="0" w:space="0" w:color="auto"/>
        <w:left w:val="none" w:sz="0" w:space="0" w:color="auto"/>
        <w:bottom w:val="none" w:sz="0" w:space="0" w:color="auto"/>
        <w:right w:val="none" w:sz="0" w:space="0" w:color="auto"/>
      </w:divBdr>
    </w:div>
    <w:div w:id="405343715">
      <w:bodyDiv w:val="1"/>
      <w:marLeft w:val="0"/>
      <w:marRight w:val="0"/>
      <w:marTop w:val="0"/>
      <w:marBottom w:val="0"/>
      <w:divBdr>
        <w:top w:val="none" w:sz="0" w:space="0" w:color="auto"/>
        <w:left w:val="none" w:sz="0" w:space="0" w:color="auto"/>
        <w:bottom w:val="none" w:sz="0" w:space="0" w:color="auto"/>
        <w:right w:val="none" w:sz="0" w:space="0" w:color="auto"/>
      </w:divBdr>
    </w:div>
    <w:div w:id="506140043">
      <w:bodyDiv w:val="1"/>
      <w:marLeft w:val="0"/>
      <w:marRight w:val="0"/>
      <w:marTop w:val="0"/>
      <w:marBottom w:val="0"/>
      <w:divBdr>
        <w:top w:val="none" w:sz="0" w:space="0" w:color="auto"/>
        <w:left w:val="none" w:sz="0" w:space="0" w:color="auto"/>
        <w:bottom w:val="none" w:sz="0" w:space="0" w:color="auto"/>
        <w:right w:val="none" w:sz="0" w:space="0" w:color="auto"/>
      </w:divBdr>
    </w:div>
    <w:div w:id="534849533">
      <w:bodyDiv w:val="1"/>
      <w:marLeft w:val="0"/>
      <w:marRight w:val="0"/>
      <w:marTop w:val="0"/>
      <w:marBottom w:val="0"/>
      <w:divBdr>
        <w:top w:val="none" w:sz="0" w:space="0" w:color="auto"/>
        <w:left w:val="none" w:sz="0" w:space="0" w:color="auto"/>
        <w:bottom w:val="none" w:sz="0" w:space="0" w:color="auto"/>
        <w:right w:val="none" w:sz="0" w:space="0" w:color="auto"/>
      </w:divBdr>
    </w:div>
    <w:div w:id="559630785">
      <w:bodyDiv w:val="1"/>
      <w:marLeft w:val="0"/>
      <w:marRight w:val="0"/>
      <w:marTop w:val="0"/>
      <w:marBottom w:val="0"/>
      <w:divBdr>
        <w:top w:val="none" w:sz="0" w:space="0" w:color="auto"/>
        <w:left w:val="none" w:sz="0" w:space="0" w:color="auto"/>
        <w:bottom w:val="none" w:sz="0" w:space="0" w:color="auto"/>
        <w:right w:val="none" w:sz="0" w:space="0" w:color="auto"/>
      </w:divBdr>
    </w:div>
    <w:div w:id="567689628">
      <w:bodyDiv w:val="1"/>
      <w:marLeft w:val="0"/>
      <w:marRight w:val="0"/>
      <w:marTop w:val="0"/>
      <w:marBottom w:val="0"/>
      <w:divBdr>
        <w:top w:val="none" w:sz="0" w:space="0" w:color="auto"/>
        <w:left w:val="none" w:sz="0" w:space="0" w:color="auto"/>
        <w:bottom w:val="none" w:sz="0" w:space="0" w:color="auto"/>
        <w:right w:val="none" w:sz="0" w:space="0" w:color="auto"/>
      </w:divBdr>
    </w:div>
    <w:div w:id="608972519">
      <w:bodyDiv w:val="1"/>
      <w:marLeft w:val="0"/>
      <w:marRight w:val="0"/>
      <w:marTop w:val="0"/>
      <w:marBottom w:val="0"/>
      <w:divBdr>
        <w:top w:val="none" w:sz="0" w:space="0" w:color="auto"/>
        <w:left w:val="none" w:sz="0" w:space="0" w:color="auto"/>
        <w:bottom w:val="none" w:sz="0" w:space="0" w:color="auto"/>
        <w:right w:val="none" w:sz="0" w:space="0" w:color="auto"/>
      </w:divBdr>
    </w:div>
    <w:div w:id="611668970">
      <w:bodyDiv w:val="1"/>
      <w:marLeft w:val="0"/>
      <w:marRight w:val="0"/>
      <w:marTop w:val="0"/>
      <w:marBottom w:val="0"/>
      <w:divBdr>
        <w:top w:val="none" w:sz="0" w:space="0" w:color="auto"/>
        <w:left w:val="none" w:sz="0" w:space="0" w:color="auto"/>
        <w:bottom w:val="none" w:sz="0" w:space="0" w:color="auto"/>
        <w:right w:val="none" w:sz="0" w:space="0" w:color="auto"/>
      </w:divBdr>
    </w:div>
    <w:div w:id="629365007">
      <w:bodyDiv w:val="1"/>
      <w:marLeft w:val="0"/>
      <w:marRight w:val="0"/>
      <w:marTop w:val="0"/>
      <w:marBottom w:val="0"/>
      <w:divBdr>
        <w:top w:val="none" w:sz="0" w:space="0" w:color="auto"/>
        <w:left w:val="none" w:sz="0" w:space="0" w:color="auto"/>
        <w:bottom w:val="none" w:sz="0" w:space="0" w:color="auto"/>
        <w:right w:val="none" w:sz="0" w:space="0" w:color="auto"/>
      </w:divBdr>
    </w:div>
    <w:div w:id="644822926">
      <w:bodyDiv w:val="1"/>
      <w:marLeft w:val="0"/>
      <w:marRight w:val="0"/>
      <w:marTop w:val="0"/>
      <w:marBottom w:val="0"/>
      <w:divBdr>
        <w:top w:val="none" w:sz="0" w:space="0" w:color="auto"/>
        <w:left w:val="none" w:sz="0" w:space="0" w:color="auto"/>
        <w:bottom w:val="none" w:sz="0" w:space="0" w:color="auto"/>
        <w:right w:val="none" w:sz="0" w:space="0" w:color="auto"/>
      </w:divBdr>
    </w:div>
    <w:div w:id="694037602">
      <w:bodyDiv w:val="1"/>
      <w:marLeft w:val="0"/>
      <w:marRight w:val="0"/>
      <w:marTop w:val="0"/>
      <w:marBottom w:val="0"/>
      <w:divBdr>
        <w:top w:val="none" w:sz="0" w:space="0" w:color="auto"/>
        <w:left w:val="none" w:sz="0" w:space="0" w:color="auto"/>
        <w:bottom w:val="none" w:sz="0" w:space="0" w:color="auto"/>
        <w:right w:val="none" w:sz="0" w:space="0" w:color="auto"/>
      </w:divBdr>
    </w:div>
    <w:div w:id="714279546">
      <w:bodyDiv w:val="1"/>
      <w:marLeft w:val="0"/>
      <w:marRight w:val="0"/>
      <w:marTop w:val="0"/>
      <w:marBottom w:val="0"/>
      <w:divBdr>
        <w:top w:val="none" w:sz="0" w:space="0" w:color="auto"/>
        <w:left w:val="none" w:sz="0" w:space="0" w:color="auto"/>
        <w:bottom w:val="none" w:sz="0" w:space="0" w:color="auto"/>
        <w:right w:val="none" w:sz="0" w:space="0" w:color="auto"/>
      </w:divBdr>
    </w:div>
    <w:div w:id="767972164">
      <w:bodyDiv w:val="1"/>
      <w:marLeft w:val="0"/>
      <w:marRight w:val="0"/>
      <w:marTop w:val="0"/>
      <w:marBottom w:val="0"/>
      <w:divBdr>
        <w:top w:val="none" w:sz="0" w:space="0" w:color="auto"/>
        <w:left w:val="none" w:sz="0" w:space="0" w:color="auto"/>
        <w:bottom w:val="none" w:sz="0" w:space="0" w:color="auto"/>
        <w:right w:val="none" w:sz="0" w:space="0" w:color="auto"/>
      </w:divBdr>
    </w:div>
    <w:div w:id="777991088">
      <w:bodyDiv w:val="1"/>
      <w:marLeft w:val="0"/>
      <w:marRight w:val="0"/>
      <w:marTop w:val="0"/>
      <w:marBottom w:val="0"/>
      <w:divBdr>
        <w:top w:val="none" w:sz="0" w:space="0" w:color="auto"/>
        <w:left w:val="none" w:sz="0" w:space="0" w:color="auto"/>
        <w:bottom w:val="none" w:sz="0" w:space="0" w:color="auto"/>
        <w:right w:val="none" w:sz="0" w:space="0" w:color="auto"/>
      </w:divBdr>
    </w:div>
    <w:div w:id="839201788">
      <w:bodyDiv w:val="1"/>
      <w:marLeft w:val="0"/>
      <w:marRight w:val="0"/>
      <w:marTop w:val="0"/>
      <w:marBottom w:val="0"/>
      <w:divBdr>
        <w:top w:val="none" w:sz="0" w:space="0" w:color="auto"/>
        <w:left w:val="none" w:sz="0" w:space="0" w:color="auto"/>
        <w:bottom w:val="none" w:sz="0" w:space="0" w:color="auto"/>
        <w:right w:val="none" w:sz="0" w:space="0" w:color="auto"/>
      </w:divBdr>
    </w:div>
    <w:div w:id="874926010">
      <w:bodyDiv w:val="1"/>
      <w:marLeft w:val="0"/>
      <w:marRight w:val="0"/>
      <w:marTop w:val="0"/>
      <w:marBottom w:val="0"/>
      <w:divBdr>
        <w:top w:val="none" w:sz="0" w:space="0" w:color="auto"/>
        <w:left w:val="none" w:sz="0" w:space="0" w:color="auto"/>
        <w:bottom w:val="none" w:sz="0" w:space="0" w:color="auto"/>
        <w:right w:val="none" w:sz="0" w:space="0" w:color="auto"/>
      </w:divBdr>
    </w:div>
    <w:div w:id="876509228">
      <w:bodyDiv w:val="1"/>
      <w:marLeft w:val="0"/>
      <w:marRight w:val="0"/>
      <w:marTop w:val="0"/>
      <w:marBottom w:val="0"/>
      <w:divBdr>
        <w:top w:val="none" w:sz="0" w:space="0" w:color="auto"/>
        <w:left w:val="none" w:sz="0" w:space="0" w:color="auto"/>
        <w:bottom w:val="none" w:sz="0" w:space="0" w:color="auto"/>
        <w:right w:val="none" w:sz="0" w:space="0" w:color="auto"/>
      </w:divBdr>
    </w:div>
    <w:div w:id="946811296">
      <w:bodyDiv w:val="1"/>
      <w:marLeft w:val="0"/>
      <w:marRight w:val="0"/>
      <w:marTop w:val="0"/>
      <w:marBottom w:val="0"/>
      <w:divBdr>
        <w:top w:val="none" w:sz="0" w:space="0" w:color="auto"/>
        <w:left w:val="none" w:sz="0" w:space="0" w:color="auto"/>
        <w:bottom w:val="none" w:sz="0" w:space="0" w:color="auto"/>
        <w:right w:val="none" w:sz="0" w:space="0" w:color="auto"/>
      </w:divBdr>
    </w:div>
    <w:div w:id="959338639">
      <w:bodyDiv w:val="1"/>
      <w:marLeft w:val="0"/>
      <w:marRight w:val="0"/>
      <w:marTop w:val="0"/>
      <w:marBottom w:val="0"/>
      <w:divBdr>
        <w:top w:val="none" w:sz="0" w:space="0" w:color="auto"/>
        <w:left w:val="none" w:sz="0" w:space="0" w:color="auto"/>
        <w:bottom w:val="none" w:sz="0" w:space="0" w:color="auto"/>
        <w:right w:val="none" w:sz="0" w:space="0" w:color="auto"/>
      </w:divBdr>
    </w:div>
    <w:div w:id="1013217182">
      <w:bodyDiv w:val="1"/>
      <w:marLeft w:val="0"/>
      <w:marRight w:val="0"/>
      <w:marTop w:val="0"/>
      <w:marBottom w:val="0"/>
      <w:divBdr>
        <w:top w:val="none" w:sz="0" w:space="0" w:color="auto"/>
        <w:left w:val="none" w:sz="0" w:space="0" w:color="auto"/>
        <w:bottom w:val="none" w:sz="0" w:space="0" w:color="auto"/>
        <w:right w:val="none" w:sz="0" w:space="0" w:color="auto"/>
      </w:divBdr>
    </w:div>
    <w:div w:id="1017198995">
      <w:bodyDiv w:val="1"/>
      <w:marLeft w:val="0"/>
      <w:marRight w:val="0"/>
      <w:marTop w:val="0"/>
      <w:marBottom w:val="0"/>
      <w:divBdr>
        <w:top w:val="none" w:sz="0" w:space="0" w:color="auto"/>
        <w:left w:val="none" w:sz="0" w:space="0" w:color="auto"/>
        <w:bottom w:val="none" w:sz="0" w:space="0" w:color="auto"/>
        <w:right w:val="none" w:sz="0" w:space="0" w:color="auto"/>
      </w:divBdr>
    </w:div>
    <w:div w:id="1031343970">
      <w:bodyDiv w:val="1"/>
      <w:marLeft w:val="0"/>
      <w:marRight w:val="0"/>
      <w:marTop w:val="0"/>
      <w:marBottom w:val="0"/>
      <w:divBdr>
        <w:top w:val="none" w:sz="0" w:space="0" w:color="auto"/>
        <w:left w:val="none" w:sz="0" w:space="0" w:color="auto"/>
        <w:bottom w:val="none" w:sz="0" w:space="0" w:color="auto"/>
        <w:right w:val="none" w:sz="0" w:space="0" w:color="auto"/>
      </w:divBdr>
    </w:div>
    <w:div w:id="1035498941">
      <w:bodyDiv w:val="1"/>
      <w:marLeft w:val="0"/>
      <w:marRight w:val="0"/>
      <w:marTop w:val="0"/>
      <w:marBottom w:val="0"/>
      <w:divBdr>
        <w:top w:val="none" w:sz="0" w:space="0" w:color="auto"/>
        <w:left w:val="none" w:sz="0" w:space="0" w:color="auto"/>
        <w:bottom w:val="none" w:sz="0" w:space="0" w:color="auto"/>
        <w:right w:val="none" w:sz="0" w:space="0" w:color="auto"/>
      </w:divBdr>
    </w:div>
    <w:div w:id="1059401090">
      <w:bodyDiv w:val="1"/>
      <w:marLeft w:val="0"/>
      <w:marRight w:val="0"/>
      <w:marTop w:val="0"/>
      <w:marBottom w:val="0"/>
      <w:divBdr>
        <w:top w:val="none" w:sz="0" w:space="0" w:color="auto"/>
        <w:left w:val="none" w:sz="0" w:space="0" w:color="auto"/>
        <w:bottom w:val="none" w:sz="0" w:space="0" w:color="auto"/>
        <w:right w:val="none" w:sz="0" w:space="0" w:color="auto"/>
      </w:divBdr>
    </w:div>
    <w:div w:id="1067336745">
      <w:bodyDiv w:val="1"/>
      <w:marLeft w:val="0"/>
      <w:marRight w:val="0"/>
      <w:marTop w:val="0"/>
      <w:marBottom w:val="0"/>
      <w:divBdr>
        <w:top w:val="none" w:sz="0" w:space="0" w:color="auto"/>
        <w:left w:val="none" w:sz="0" w:space="0" w:color="auto"/>
        <w:bottom w:val="none" w:sz="0" w:space="0" w:color="auto"/>
        <w:right w:val="none" w:sz="0" w:space="0" w:color="auto"/>
      </w:divBdr>
    </w:div>
    <w:div w:id="1070691967">
      <w:bodyDiv w:val="1"/>
      <w:marLeft w:val="0"/>
      <w:marRight w:val="0"/>
      <w:marTop w:val="0"/>
      <w:marBottom w:val="0"/>
      <w:divBdr>
        <w:top w:val="none" w:sz="0" w:space="0" w:color="auto"/>
        <w:left w:val="none" w:sz="0" w:space="0" w:color="auto"/>
        <w:bottom w:val="none" w:sz="0" w:space="0" w:color="auto"/>
        <w:right w:val="none" w:sz="0" w:space="0" w:color="auto"/>
      </w:divBdr>
    </w:div>
    <w:div w:id="1080253242">
      <w:bodyDiv w:val="1"/>
      <w:marLeft w:val="0"/>
      <w:marRight w:val="0"/>
      <w:marTop w:val="0"/>
      <w:marBottom w:val="0"/>
      <w:divBdr>
        <w:top w:val="none" w:sz="0" w:space="0" w:color="auto"/>
        <w:left w:val="none" w:sz="0" w:space="0" w:color="auto"/>
        <w:bottom w:val="none" w:sz="0" w:space="0" w:color="auto"/>
        <w:right w:val="none" w:sz="0" w:space="0" w:color="auto"/>
      </w:divBdr>
    </w:div>
    <w:div w:id="1090086067">
      <w:bodyDiv w:val="1"/>
      <w:marLeft w:val="0"/>
      <w:marRight w:val="0"/>
      <w:marTop w:val="0"/>
      <w:marBottom w:val="0"/>
      <w:divBdr>
        <w:top w:val="none" w:sz="0" w:space="0" w:color="auto"/>
        <w:left w:val="none" w:sz="0" w:space="0" w:color="auto"/>
        <w:bottom w:val="none" w:sz="0" w:space="0" w:color="auto"/>
        <w:right w:val="none" w:sz="0" w:space="0" w:color="auto"/>
      </w:divBdr>
    </w:div>
    <w:div w:id="1124228750">
      <w:bodyDiv w:val="1"/>
      <w:marLeft w:val="0"/>
      <w:marRight w:val="0"/>
      <w:marTop w:val="0"/>
      <w:marBottom w:val="0"/>
      <w:divBdr>
        <w:top w:val="none" w:sz="0" w:space="0" w:color="auto"/>
        <w:left w:val="none" w:sz="0" w:space="0" w:color="auto"/>
        <w:bottom w:val="none" w:sz="0" w:space="0" w:color="auto"/>
        <w:right w:val="none" w:sz="0" w:space="0" w:color="auto"/>
      </w:divBdr>
    </w:div>
    <w:div w:id="1304502186">
      <w:bodyDiv w:val="1"/>
      <w:marLeft w:val="0"/>
      <w:marRight w:val="0"/>
      <w:marTop w:val="0"/>
      <w:marBottom w:val="0"/>
      <w:divBdr>
        <w:top w:val="none" w:sz="0" w:space="0" w:color="auto"/>
        <w:left w:val="none" w:sz="0" w:space="0" w:color="auto"/>
        <w:bottom w:val="none" w:sz="0" w:space="0" w:color="auto"/>
        <w:right w:val="none" w:sz="0" w:space="0" w:color="auto"/>
      </w:divBdr>
    </w:div>
    <w:div w:id="1365517601">
      <w:bodyDiv w:val="1"/>
      <w:marLeft w:val="0"/>
      <w:marRight w:val="0"/>
      <w:marTop w:val="0"/>
      <w:marBottom w:val="0"/>
      <w:divBdr>
        <w:top w:val="none" w:sz="0" w:space="0" w:color="auto"/>
        <w:left w:val="none" w:sz="0" w:space="0" w:color="auto"/>
        <w:bottom w:val="none" w:sz="0" w:space="0" w:color="auto"/>
        <w:right w:val="none" w:sz="0" w:space="0" w:color="auto"/>
      </w:divBdr>
    </w:div>
    <w:div w:id="1382287711">
      <w:bodyDiv w:val="1"/>
      <w:marLeft w:val="0"/>
      <w:marRight w:val="0"/>
      <w:marTop w:val="0"/>
      <w:marBottom w:val="0"/>
      <w:divBdr>
        <w:top w:val="none" w:sz="0" w:space="0" w:color="auto"/>
        <w:left w:val="none" w:sz="0" w:space="0" w:color="auto"/>
        <w:bottom w:val="none" w:sz="0" w:space="0" w:color="auto"/>
        <w:right w:val="none" w:sz="0" w:space="0" w:color="auto"/>
      </w:divBdr>
    </w:div>
    <w:div w:id="1400323090">
      <w:bodyDiv w:val="1"/>
      <w:marLeft w:val="0"/>
      <w:marRight w:val="0"/>
      <w:marTop w:val="0"/>
      <w:marBottom w:val="0"/>
      <w:divBdr>
        <w:top w:val="none" w:sz="0" w:space="0" w:color="auto"/>
        <w:left w:val="none" w:sz="0" w:space="0" w:color="auto"/>
        <w:bottom w:val="none" w:sz="0" w:space="0" w:color="auto"/>
        <w:right w:val="none" w:sz="0" w:space="0" w:color="auto"/>
      </w:divBdr>
    </w:div>
    <w:div w:id="1417240498">
      <w:bodyDiv w:val="1"/>
      <w:marLeft w:val="0"/>
      <w:marRight w:val="0"/>
      <w:marTop w:val="0"/>
      <w:marBottom w:val="0"/>
      <w:divBdr>
        <w:top w:val="none" w:sz="0" w:space="0" w:color="auto"/>
        <w:left w:val="none" w:sz="0" w:space="0" w:color="auto"/>
        <w:bottom w:val="none" w:sz="0" w:space="0" w:color="auto"/>
        <w:right w:val="none" w:sz="0" w:space="0" w:color="auto"/>
      </w:divBdr>
    </w:div>
    <w:div w:id="1448739679">
      <w:bodyDiv w:val="1"/>
      <w:marLeft w:val="0"/>
      <w:marRight w:val="0"/>
      <w:marTop w:val="0"/>
      <w:marBottom w:val="0"/>
      <w:divBdr>
        <w:top w:val="none" w:sz="0" w:space="0" w:color="auto"/>
        <w:left w:val="none" w:sz="0" w:space="0" w:color="auto"/>
        <w:bottom w:val="none" w:sz="0" w:space="0" w:color="auto"/>
        <w:right w:val="none" w:sz="0" w:space="0" w:color="auto"/>
      </w:divBdr>
    </w:div>
    <w:div w:id="1454590954">
      <w:bodyDiv w:val="1"/>
      <w:marLeft w:val="0"/>
      <w:marRight w:val="0"/>
      <w:marTop w:val="0"/>
      <w:marBottom w:val="0"/>
      <w:divBdr>
        <w:top w:val="none" w:sz="0" w:space="0" w:color="auto"/>
        <w:left w:val="none" w:sz="0" w:space="0" w:color="auto"/>
        <w:bottom w:val="none" w:sz="0" w:space="0" w:color="auto"/>
        <w:right w:val="none" w:sz="0" w:space="0" w:color="auto"/>
      </w:divBdr>
    </w:div>
    <w:div w:id="1456679358">
      <w:bodyDiv w:val="1"/>
      <w:marLeft w:val="0"/>
      <w:marRight w:val="0"/>
      <w:marTop w:val="0"/>
      <w:marBottom w:val="0"/>
      <w:divBdr>
        <w:top w:val="none" w:sz="0" w:space="0" w:color="auto"/>
        <w:left w:val="none" w:sz="0" w:space="0" w:color="auto"/>
        <w:bottom w:val="none" w:sz="0" w:space="0" w:color="auto"/>
        <w:right w:val="none" w:sz="0" w:space="0" w:color="auto"/>
      </w:divBdr>
    </w:div>
    <w:div w:id="1470709562">
      <w:bodyDiv w:val="1"/>
      <w:marLeft w:val="0"/>
      <w:marRight w:val="0"/>
      <w:marTop w:val="0"/>
      <w:marBottom w:val="0"/>
      <w:divBdr>
        <w:top w:val="none" w:sz="0" w:space="0" w:color="auto"/>
        <w:left w:val="none" w:sz="0" w:space="0" w:color="auto"/>
        <w:bottom w:val="none" w:sz="0" w:space="0" w:color="auto"/>
        <w:right w:val="none" w:sz="0" w:space="0" w:color="auto"/>
      </w:divBdr>
    </w:div>
    <w:div w:id="1499079312">
      <w:bodyDiv w:val="1"/>
      <w:marLeft w:val="0"/>
      <w:marRight w:val="0"/>
      <w:marTop w:val="0"/>
      <w:marBottom w:val="0"/>
      <w:divBdr>
        <w:top w:val="none" w:sz="0" w:space="0" w:color="auto"/>
        <w:left w:val="none" w:sz="0" w:space="0" w:color="auto"/>
        <w:bottom w:val="none" w:sz="0" w:space="0" w:color="auto"/>
        <w:right w:val="none" w:sz="0" w:space="0" w:color="auto"/>
      </w:divBdr>
    </w:div>
    <w:div w:id="1518083167">
      <w:bodyDiv w:val="1"/>
      <w:marLeft w:val="0"/>
      <w:marRight w:val="0"/>
      <w:marTop w:val="0"/>
      <w:marBottom w:val="0"/>
      <w:divBdr>
        <w:top w:val="none" w:sz="0" w:space="0" w:color="auto"/>
        <w:left w:val="none" w:sz="0" w:space="0" w:color="auto"/>
        <w:bottom w:val="none" w:sz="0" w:space="0" w:color="auto"/>
        <w:right w:val="none" w:sz="0" w:space="0" w:color="auto"/>
      </w:divBdr>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77007068">
      <w:bodyDiv w:val="1"/>
      <w:marLeft w:val="0"/>
      <w:marRight w:val="0"/>
      <w:marTop w:val="0"/>
      <w:marBottom w:val="0"/>
      <w:divBdr>
        <w:top w:val="none" w:sz="0" w:space="0" w:color="auto"/>
        <w:left w:val="none" w:sz="0" w:space="0" w:color="auto"/>
        <w:bottom w:val="none" w:sz="0" w:space="0" w:color="auto"/>
        <w:right w:val="none" w:sz="0" w:space="0" w:color="auto"/>
      </w:divBdr>
    </w:div>
    <w:div w:id="1587575806">
      <w:bodyDiv w:val="1"/>
      <w:marLeft w:val="0"/>
      <w:marRight w:val="0"/>
      <w:marTop w:val="0"/>
      <w:marBottom w:val="0"/>
      <w:divBdr>
        <w:top w:val="none" w:sz="0" w:space="0" w:color="auto"/>
        <w:left w:val="none" w:sz="0" w:space="0" w:color="auto"/>
        <w:bottom w:val="none" w:sz="0" w:space="0" w:color="auto"/>
        <w:right w:val="none" w:sz="0" w:space="0" w:color="auto"/>
      </w:divBdr>
    </w:div>
    <w:div w:id="1613123719">
      <w:bodyDiv w:val="1"/>
      <w:marLeft w:val="0"/>
      <w:marRight w:val="0"/>
      <w:marTop w:val="0"/>
      <w:marBottom w:val="0"/>
      <w:divBdr>
        <w:top w:val="none" w:sz="0" w:space="0" w:color="auto"/>
        <w:left w:val="none" w:sz="0" w:space="0" w:color="auto"/>
        <w:bottom w:val="none" w:sz="0" w:space="0" w:color="auto"/>
        <w:right w:val="none" w:sz="0" w:space="0" w:color="auto"/>
      </w:divBdr>
    </w:div>
    <w:div w:id="1624313264">
      <w:bodyDiv w:val="1"/>
      <w:marLeft w:val="0"/>
      <w:marRight w:val="0"/>
      <w:marTop w:val="0"/>
      <w:marBottom w:val="0"/>
      <w:divBdr>
        <w:top w:val="none" w:sz="0" w:space="0" w:color="auto"/>
        <w:left w:val="none" w:sz="0" w:space="0" w:color="auto"/>
        <w:bottom w:val="none" w:sz="0" w:space="0" w:color="auto"/>
        <w:right w:val="none" w:sz="0" w:space="0" w:color="auto"/>
      </w:divBdr>
    </w:div>
    <w:div w:id="1636638294">
      <w:bodyDiv w:val="1"/>
      <w:marLeft w:val="0"/>
      <w:marRight w:val="0"/>
      <w:marTop w:val="0"/>
      <w:marBottom w:val="0"/>
      <w:divBdr>
        <w:top w:val="none" w:sz="0" w:space="0" w:color="auto"/>
        <w:left w:val="none" w:sz="0" w:space="0" w:color="auto"/>
        <w:bottom w:val="none" w:sz="0" w:space="0" w:color="auto"/>
        <w:right w:val="none" w:sz="0" w:space="0" w:color="auto"/>
      </w:divBdr>
    </w:div>
    <w:div w:id="1650131690">
      <w:bodyDiv w:val="1"/>
      <w:marLeft w:val="0"/>
      <w:marRight w:val="0"/>
      <w:marTop w:val="0"/>
      <w:marBottom w:val="0"/>
      <w:divBdr>
        <w:top w:val="none" w:sz="0" w:space="0" w:color="auto"/>
        <w:left w:val="none" w:sz="0" w:space="0" w:color="auto"/>
        <w:bottom w:val="none" w:sz="0" w:space="0" w:color="auto"/>
        <w:right w:val="none" w:sz="0" w:space="0" w:color="auto"/>
      </w:divBdr>
    </w:div>
    <w:div w:id="1657880330">
      <w:bodyDiv w:val="1"/>
      <w:marLeft w:val="0"/>
      <w:marRight w:val="0"/>
      <w:marTop w:val="0"/>
      <w:marBottom w:val="0"/>
      <w:divBdr>
        <w:top w:val="none" w:sz="0" w:space="0" w:color="auto"/>
        <w:left w:val="none" w:sz="0" w:space="0" w:color="auto"/>
        <w:bottom w:val="none" w:sz="0" w:space="0" w:color="auto"/>
        <w:right w:val="none" w:sz="0" w:space="0" w:color="auto"/>
      </w:divBdr>
    </w:div>
    <w:div w:id="1670981161">
      <w:bodyDiv w:val="1"/>
      <w:marLeft w:val="0"/>
      <w:marRight w:val="0"/>
      <w:marTop w:val="0"/>
      <w:marBottom w:val="0"/>
      <w:divBdr>
        <w:top w:val="none" w:sz="0" w:space="0" w:color="auto"/>
        <w:left w:val="none" w:sz="0" w:space="0" w:color="auto"/>
        <w:bottom w:val="none" w:sz="0" w:space="0" w:color="auto"/>
        <w:right w:val="none" w:sz="0" w:space="0" w:color="auto"/>
      </w:divBdr>
    </w:div>
    <w:div w:id="1713114959">
      <w:bodyDiv w:val="1"/>
      <w:marLeft w:val="0"/>
      <w:marRight w:val="0"/>
      <w:marTop w:val="0"/>
      <w:marBottom w:val="0"/>
      <w:divBdr>
        <w:top w:val="none" w:sz="0" w:space="0" w:color="auto"/>
        <w:left w:val="none" w:sz="0" w:space="0" w:color="auto"/>
        <w:bottom w:val="none" w:sz="0" w:space="0" w:color="auto"/>
        <w:right w:val="none" w:sz="0" w:space="0" w:color="auto"/>
      </w:divBdr>
    </w:div>
    <w:div w:id="1737043568">
      <w:bodyDiv w:val="1"/>
      <w:marLeft w:val="0"/>
      <w:marRight w:val="0"/>
      <w:marTop w:val="0"/>
      <w:marBottom w:val="0"/>
      <w:divBdr>
        <w:top w:val="none" w:sz="0" w:space="0" w:color="auto"/>
        <w:left w:val="none" w:sz="0" w:space="0" w:color="auto"/>
        <w:bottom w:val="none" w:sz="0" w:space="0" w:color="auto"/>
        <w:right w:val="none" w:sz="0" w:space="0" w:color="auto"/>
      </w:divBdr>
    </w:div>
    <w:div w:id="1772165504">
      <w:bodyDiv w:val="1"/>
      <w:marLeft w:val="0"/>
      <w:marRight w:val="0"/>
      <w:marTop w:val="0"/>
      <w:marBottom w:val="0"/>
      <w:divBdr>
        <w:top w:val="none" w:sz="0" w:space="0" w:color="auto"/>
        <w:left w:val="none" w:sz="0" w:space="0" w:color="auto"/>
        <w:bottom w:val="none" w:sz="0" w:space="0" w:color="auto"/>
        <w:right w:val="none" w:sz="0" w:space="0" w:color="auto"/>
      </w:divBdr>
    </w:div>
    <w:div w:id="1806046523">
      <w:bodyDiv w:val="1"/>
      <w:marLeft w:val="0"/>
      <w:marRight w:val="0"/>
      <w:marTop w:val="0"/>
      <w:marBottom w:val="0"/>
      <w:divBdr>
        <w:top w:val="none" w:sz="0" w:space="0" w:color="auto"/>
        <w:left w:val="none" w:sz="0" w:space="0" w:color="auto"/>
        <w:bottom w:val="none" w:sz="0" w:space="0" w:color="auto"/>
        <w:right w:val="none" w:sz="0" w:space="0" w:color="auto"/>
      </w:divBdr>
    </w:div>
    <w:div w:id="1848868033">
      <w:bodyDiv w:val="1"/>
      <w:marLeft w:val="0"/>
      <w:marRight w:val="0"/>
      <w:marTop w:val="0"/>
      <w:marBottom w:val="0"/>
      <w:divBdr>
        <w:top w:val="none" w:sz="0" w:space="0" w:color="auto"/>
        <w:left w:val="none" w:sz="0" w:space="0" w:color="auto"/>
        <w:bottom w:val="none" w:sz="0" w:space="0" w:color="auto"/>
        <w:right w:val="none" w:sz="0" w:space="0" w:color="auto"/>
      </w:divBdr>
    </w:div>
    <w:div w:id="1867326554">
      <w:bodyDiv w:val="1"/>
      <w:marLeft w:val="0"/>
      <w:marRight w:val="0"/>
      <w:marTop w:val="0"/>
      <w:marBottom w:val="0"/>
      <w:divBdr>
        <w:top w:val="none" w:sz="0" w:space="0" w:color="auto"/>
        <w:left w:val="none" w:sz="0" w:space="0" w:color="auto"/>
        <w:bottom w:val="none" w:sz="0" w:space="0" w:color="auto"/>
        <w:right w:val="none" w:sz="0" w:space="0" w:color="auto"/>
      </w:divBdr>
    </w:div>
    <w:div w:id="1867523452">
      <w:bodyDiv w:val="1"/>
      <w:marLeft w:val="0"/>
      <w:marRight w:val="0"/>
      <w:marTop w:val="0"/>
      <w:marBottom w:val="0"/>
      <w:divBdr>
        <w:top w:val="none" w:sz="0" w:space="0" w:color="auto"/>
        <w:left w:val="none" w:sz="0" w:space="0" w:color="auto"/>
        <w:bottom w:val="none" w:sz="0" w:space="0" w:color="auto"/>
        <w:right w:val="none" w:sz="0" w:space="0" w:color="auto"/>
      </w:divBdr>
    </w:div>
    <w:div w:id="1921088721">
      <w:bodyDiv w:val="1"/>
      <w:marLeft w:val="0"/>
      <w:marRight w:val="0"/>
      <w:marTop w:val="0"/>
      <w:marBottom w:val="0"/>
      <w:divBdr>
        <w:top w:val="none" w:sz="0" w:space="0" w:color="auto"/>
        <w:left w:val="none" w:sz="0" w:space="0" w:color="auto"/>
        <w:bottom w:val="none" w:sz="0" w:space="0" w:color="auto"/>
        <w:right w:val="none" w:sz="0" w:space="0" w:color="auto"/>
      </w:divBdr>
    </w:div>
    <w:div w:id="1970502512">
      <w:bodyDiv w:val="1"/>
      <w:marLeft w:val="0"/>
      <w:marRight w:val="0"/>
      <w:marTop w:val="0"/>
      <w:marBottom w:val="0"/>
      <w:divBdr>
        <w:top w:val="none" w:sz="0" w:space="0" w:color="auto"/>
        <w:left w:val="none" w:sz="0" w:space="0" w:color="auto"/>
        <w:bottom w:val="none" w:sz="0" w:space="0" w:color="auto"/>
        <w:right w:val="none" w:sz="0" w:space="0" w:color="auto"/>
      </w:divBdr>
    </w:div>
    <w:div w:id="2059666307">
      <w:bodyDiv w:val="1"/>
      <w:marLeft w:val="0"/>
      <w:marRight w:val="0"/>
      <w:marTop w:val="0"/>
      <w:marBottom w:val="0"/>
      <w:divBdr>
        <w:top w:val="none" w:sz="0" w:space="0" w:color="auto"/>
        <w:left w:val="none" w:sz="0" w:space="0" w:color="auto"/>
        <w:bottom w:val="none" w:sz="0" w:space="0" w:color="auto"/>
        <w:right w:val="none" w:sz="0" w:space="0" w:color="auto"/>
      </w:divBdr>
    </w:div>
    <w:div w:id="2071265970">
      <w:bodyDiv w:val="1"/>
      <w:marLeft w:val="0"/>
      <w:marRight w:val="0"/>
      <w:marTop w:val="0"/>
      <w:marBottom w:val="0"/>
      <w:divBdr>
        <w:top w:val="none" w:sz="0" w:space="0" w:color="auto"/>
        <w:left w:val="none" w:sz="0" w:space="0" w:color="auto"/>
        <w:bottom w:val="none" w:sz="0" w:space="0" w:color="auto"/>
        <w:right w:val="none" w:sz="0" w:space="0" w:color="auto"/>
      </w:divBdr>
    </w:div>
    <w:div w:id="20911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8665DA2188F8F373F9474D304A9D1F48F1A98A23A1632D246961A414489705D39z0q7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webnpa/text.asp?RN=hk99002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alonline.by/webnpa/text.asp?RN=HK9900296" TargetMode="External"/><Relationship Id="rId4" Type="http://schemas.openxmlformats.org/officeDocument/2006/relationships/settings" Target="settings.xml"/><Relationship Id="rId9" Type="http://schemas.openxmlformats.org/officeDocument/2006/relationships/hyperlink" Target="consultantplus://offline/ref=83E8665DA2188F8F373F9474D304A9D1F48F1A98A23A1631DC479A1A414489705D39074892494BFFC0161A8A90z5q4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86C7-681E-486E-A35E-089DF9CC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81</Pages>
  <Words>24903</Words>
  <Characters>141953</Characters>
  <Application>Microsoft Office Word</Application>
  <DocSecurity>8</DocSecurity>
  <Lines>1182</Lines>
  <Paragraphs>333</Paragraphs>
  <ScaleCrop>false</ScaleCrop>
  <HeadingPairs>
    <vt:vector size="2" baseType="variant">
      <vt:variant>
        <vt:lpstr>Название</vt:lpstr>
      </vt:variant>
      <vt:variant>
        <vt:i4>1</vt:i4>
      </vt:variant>
    </vt:vector>
  </HeadingPairs>
  <TitlesOfParts>
    <vt:vector size="1" baseType="lpstr">
      <vt:lpstr>Главный врач</vt:lpstr>
    </vt:vector>
  </TitlesOfParts>
  <Company/>
  <LinksUpToDate>false</LinksUpToDate>
  <CharactersWithSpaces>166523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Главный врач</dc:title>
  <dc:subject/>
  <dc:creator>председатель профкома</dc:creator>
  <cp:keywords/>
  <dc:description/>
  <cp:lastModifiedBy>User</cp:lastModifiedBy>
  <cp:revision>48</cp:revision>
  <cp:lastPrinted>2022-10-10T14:04:00Z</cp:lastPrinted>
  <dcterms:created xsi:type="dcterms:W3CDTF">2022-10-18T13:58:00Z</dcterms:created>
  <dcterms:modified xsi:type="dcterms:W3CDTF">2022-10-25T05:59:00Z</dcterms:modified>
</cp:coreProperties>
</file>